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062DD2" w:rsidP="00062DD2" w14:paraId="5865FA92" w14:textId="784A02E0">
      <w:pPr>
        <w:jc w:val="center"/>
        <w:rPr>
          <w:rStyle w:val="BookTitle"/>
          <w:rFonts w:eastAsiaTheme="majorEastAsia" w:cstheme="majorBidi"/>
          <w:caps/>
          <w:smallCaps/>
          <w:szCs w:val="28"/>
        </w:rPr>
      </w:pPr>
      <w:r>
        <w:rPr>
          <w:rStyle w:val="BookTitle"/>
          <w:rFonts w:eastAsiaTheme="majorEastAsia" w:cstheme="majorBidi"/>
          <w:caps/>
          <w:smallCaps/>
          <w:szCs w:val="28"/>
        </w:rPr>
        <w:t>Materialbasera</w:t>
      </w:r>
      <w:r w:rsidR="006E7DEF">
        <w:rPr>
          <w:rStyle w:val="BookTitle"/>
          <w:rFonts w:eastAsiaTheme="majorEastAsia" w:cstheme="majorBidi"/>
          <w:caps/>
          <w:smallCaps/>
          <w:szCs w:val="28"/>
        </w:rPr>
        <w:t>D</w:t>
      </w:r>
      <w:r w:rsidRPr="00062DD2">
        <w:rPr>
          <w:rStyle w:val="BookTitle"/>
          <w:rFonts w:eastAsiaTheme="majorEastAsia" w:cstheme="majorBidi"/>
          <w:caps/>
          <w:smallCaps/>
          <w:szCs w:val="28"/>
        </w:rPr>
        <w:t xml:space="preserve"> </w:t>
      </w:r>
      <w:r>
        <w:rPr>
          <w:rStyle w:val="BookTitle"/>
          <w:rFonts w:eastAsiaTheme="majorEastAsia" w:cstheme="majorBidi"/>
          <w:caps/>
          <w:smallCaps/>
          <w:szCs w:val="28"/>
        </w:rPr>
        <w:t>konkurrenskraft</w:t>
      </w:r>
    </w:p>
    <w:p w:rsidR="005F6D82" w:rsidP="50740C2B" w14:paraId="65D0BE6E" w14:textId="4050810E">
      <w:pPr>
        <w:rPr>
          <w:rFonts w:eastAsia="Verdana,Times New Roman" w:cs="Times New Roman"/>
          <w:i/>
          <w:iCs/>
          <w:lang w:eastAsia="sv-SE"/>
        </w:rPr>
      </w:pPr>
      <w:r w:rsidRPr="00ED7EEC">
        <w:rPr>
          <w:rFonts w:eastAsia="Verdana,Times New Roman" w:cs="Times New Roman"/>
          <w:i/>
          <w:iCs/>
          <w:lang w:eastAsia="sv-SE"/>
        </w:rPr>
        <w:t xml:space="preserve">Använd </w:t>
      </w:r>
      <w:r w:rsidR="00785AE9">
        <w:rPr>
          <w:rFonts w:eastAsia="Verdana,Times New Roman" w:cs="Times New Roman"/>
          <w:i/>
          <w:iCs/>
          <w:lang w:eastAsia="sv-SE"/>
        </w:rPr>
        <w:t xml:space="preserve">Times New Roman </w:t>
      </w:r>
      <w:r w:rsidR="008C3B4B">
        <w:rPr>
          <w:rFonts w:eastAsia="Verdana,Times New Roman" w:cs="Times New Roman"/>
          <w:i/>
          <w:iCs/>
          <w:lang w:eastAsia="sv-SE"/>
        </w:rPr>
        <w:t xml:space="preserve">med </w:t>
      </w:r>
      <w:r w:rsidRPr="00ED7EEC" w:rsidR="00FC2334">
        <w:rPr>
          <w:rFonts w:eastAsia="Verdana,Times New Roman" w:cs="Times New Roman"/>
          <w:i/>
          <w:iCs/>
          <w:lang w:eastAsia="sv-SE"/>
        </w:rPr>
        <w:t>1</w:t>
      </w:r>
      <w:r w:rsidR="00603F95">
        <w:rPr>
          <w:rFonts w:eastAsia="Verdana,Times New Roman" w:cs="Times New Roman"/>
          <w:i/>
          <w:iCs/>
          <w:lang w:eastAsia="sv-SE"/>
        </w:rPr>
        <w:t>1</w:t>
      </w:r>
      <w:r w:rsidRPr="00ED7EEC" w:rsidR="00FC2334">
        <w:rPr>
          <w:rFonts w:eastAsia="Verdana,Times New Roman" w:cs="Times New Roman"/>
          <w:i/>
          <w:iCs/>
          <w:lang w:eastAsia="sv-SE"/>
        </w:rPr>
        <w:t xml:space="preserve"> punkters tecken</w:t>
      </w:r>
      <w:r w:rsidRPr="00ED7EEC">
        <w:rPr>
          <w:rFonts w:eastAsia="Verdana,Times New Roman" w:cs="Times New Roman"/>
          <w:i/>
          <w:iCs/>
          <w:lang w:eastAsia="sv-SE"/>
        </w:rPr>
        <w:t>storle</w:t>
      </w:r>
      <w:r w:rsidRPr="00ED7EEC" w:rsidR="00EE14D6">
        <w:rPr>
          <w:rFonts w:eastAsia="Verdana,Times New Roman" w:cs="Times New Roman"/>
          <w:i/>
          <w:iCs/>
          <w:lang w:eastAsia="sv-SE"/>
        </w:rPr>
        <w:t xml:space="preserve">k för brödtext och </w:t>
      </w:r>
      <w:r w:rsidRPr="00ED7EEC" w:rsidR="00FC2334">
        <w:rPr>
          <w:rFonts w:eastAsia="Verdana,Times New Roman" w:cs="Times New Roman"/>
          <w:i/>
          <w:iCs/>
          <w:lang w:eastAsia="sv-SE"/>
        </w:rPr>
        <w:t xml:space="preserve">10 punkters </w:t>
      </w:r>
      <w:r w:rsidRPr="00ED7EEC" w:rsidR="009E4ED0">
        <w:rPr>
          <w:rFonts w:eastAsia="Verdana,Times New Roman" w:cs="Times New Roman"/>
          <w:i/>
          <w:iCs/>
          <w:lang w:eastAsia="sv-SE"/>
        </w:rPr>
        <w:t>tecken</w:t>
      </w:r>
      <w:r w:rsidRPr="00ED7EEC" w:rsidR="00EE14D6">
        <w:rPr>
          <w:rFonts w:eastAsia="Verdana,Times New Roman" w:cs="Times New Roman"/>
          <w:i/>
          <w:iCs/>
          <w:lang w:eastAsia="sv-SE"/>
        </w:rPr>
        <w:t xml:space="preserve">storlek </w:t>
      </w:r>
      <w:r w:rsidRPr="00ED7EEC">
        <w:rPr>
          <w:rFonts w:eastAsia="Verdana,Times New Roman" w:cs="Times New Roman"/>
          <w:i/>
          <w:iCs/>
          <w:lang w:eastAsia="sv-SE"/>
        </w:rPr>
        <w:t xml:space="preserve">för tabeller. </w:t>
      </w:r>
      <w:r w:rsidR="00DE65BF">
        <w:rPr>
          <w:rFonts w:eastAsia="Verdana,Times New Roman" w:cs="Times New Roman"/>
          <w:i/>
          <w:iCs/>
          <w:lang w:eastAsia="sv-SE"/>
        </w:rPr>
        <w:t xml:space="preserve">Ta bort </w:t>
      </w:r>
      <w:r w:rsidR="00DE65BF">
        <w:rPr>
          <w:i/>
          <w:iCs/>
          <w:szCs w:val="24"/>
        </w:rPr>
        <w:t>i</w:t>
      </w:r>
      <w:r w:rsidRPr="00536BF0" w:rsidR="00651E50">
        <w:rPr>
          <w:i/>
          <w:iCs/>
          <w:szCs w:val="24"/>
        </w:rPr>
        <w:t>nstruktion</w:t>
      </w:r>
      <w:r w:rsidR="00E87C9B">
        <w:rPr>
          <w:i/>
          <w:iCs/>
          <w:szCs w:val="24"/>
        </w:rPr>
        <w:t>s</w:t>
      </w:r>
      <w:r w:rsidRPr="00536BF0" w:rsidR="00651E50">
        <w:rPr>
          <w:i/>
          <w:iCs/>
          <w:szCs w:val="24"/>
        </w:rPr>
        <w:t>texter i grått</w:t>
      </w:r>
      <w:r w:rsidR="003B307E">
        <w:rPr>
          <w:i/>
          <w:iCs/>
          <w:szCs w:val="24"/>
        </w:rPr>
        <w:t>. B</w:t>
      </w:r>
      <w:r w:rsidRPr="00ED7EEC" w:rsidR="002C6409">
        <w:rPr>
          <w:rFonts w:eastAsia="Verdana,Times New Roman" w:cs="Times New Roman"/>
          <w:i/>
          <w:iCs/>
          <w:lang w:eastAsia="sv-SE"/>
        </w:rPr>
        <w:t xml:space="preserve">ehåll </w:t>
      </w:r>
      <w:r w:rsidRPr="00ED7EEC" w:rsidR="00267B1F">
        <w:rPr>
          <w:rFonts w:eastAsia="Verdana,Times New Roman" w:cs="Times New Roman"/>
          <w:i/>
          <w:iCs/>
          <w:lang w:eastAsia="sv-SE"/>
        </w:rPr>
        <w:t xml:space="preserve">rubrikerna i </w:t>
      </w:r>
      <w:r w:rsidRPr="00ED7EEC">
        <w:rPr>
          <w:rFonts w:eastAsia="Verdana,Times New Roman" w:cs="Times New Roman"/>
          <w:i/>
          <w:iCs/>
          <w:lang w:eastAsia="sv-SE"/>
        </w:rPr>
        <w:t>angiven ordning</w:t>
      </w:r>
      <w:r w:rsidRPr="00ED7EEC" w:rsidR="00437719">
        <w:rPr>
          <w:rFonts w:eastAsia="Verdana,Times New Roman" w:cs="Times New Roman"/>
          <w:i/>
          <w:iCs/>
          <w:lang w:eastAsia="sv-SE"/>
        </w:rPr>
        <w:t xml:space="preserve"> </w:t>
      </w:r>
      <w:r w:rsidRPr="00ED7EEC" w:rsidR="00267B1F">
        <w:rPr>
          <w:rFonts w:eastAsia="Verdana,Times New Roman" w:cs="Times New Roman"/>
          <w:i/>
          <w:iCs/>
          <w:lang w:eastAsia="sv-SE"/>
        </w:rPr>
        <w:t xml:space="preserve">och </w:t>
      </w:r>
      <w:r w:rsidRPr="00ED7EEC" w:rsidR="00A45D67">
        <w:rPr>
          <w:rFonts w:eastAsia="Verdana,Times New Roman" w:cs="Times New Roman"/>
          <w:i/>
          <w:iCs/>
          <w:lang w:eastAsia="sv-SE"/>
        </w:rPr>
        <w:t>lämna sidmarginalerna oförändrade</w:t>
      </w:r>
      <w:r w:rsidRPr="00ED7EEC">
        <w:rPr>
          <w:rFonts w:eastAsia="Verdana,Times New Roman" w:cs="Times New Roman"/>
          <w:i/>
          <w:iCs/>
          <w:lang w:eastAsia="sv-SE"/>
        </w:rPr>
        <w:t>.</w:t>
      </w:r>
      <w:r w:rsidRPr="00ED7EEC" w:rsidR="00DB5F95">
        <w:rPr>
          <w:rFonts w:eastAsia="Verdana,Times New Roman" w:cs="Times New Roman"/>
          <w:i/>
          <w:iCs/>
          <w:lang w:eastAsia="sv-SE"/>
        </w:rPr>
        <w:t xml:space="preserve"> Ifylld mall ska högst vara </w:t>
      </w:r>
      <w:r w:rsidR="0081381D">
        <w:rPr>
          <w:rFonts w:eastAsia="Verdana,Times New Roman" w:cs="Times New Roman"/>
          <w:i/>
          <w:iCs/>
          <w:szCs w:val="24"/>
          <w:lang w:eastAsia="sv-SE"/>
        </w:rPr>
        <w:t>12</w:t>
      </w:r>
      <w:r w:rsidRPr="00ED7EEC" w:rsidR="00DB5F95">
        <w:rPr>
          <w:rFonts w:eastAsia="Verdana,Times New Roman" w:cs="Times New Roman"/>
          <w:i/>
          <w:iCs/>
          <w:lang w:eastAsia="sv-SE"/>
        </w:rPr>
        <w:t xml:space="preserve"> </w:t>
      </w:r>
      <w:r w:rsidR="00820423">
        <w:rPr>
          <w:rFonts w:eastAsia="Verdana,Times New Roman" w:cs="Times New Roman"/>
          <w:i/>
          <w:iCs/>
          <w:lang w:eastAsia="sv-SE"/>
        </w:rPr>
        <w:t>A4-</w:t>
      </w:r>
      <w:r w:rsidRPr="00ED7EEC" w:rsidR="00DB5F95">
        <w:rPr>
          <w:rFonts w:eastAsia="Verdana,Times New Roman" w:cs="Times New Roman"/>
          <w:i/>
          <w:iCs/>
          <w:lang w:eastAsia="sv-SE"/>
        </w:rPr>
        <w:t>sidor.</w:t>
      </w:r>
    </w:p>
    <w:p w:rsidR="00C01646" w:rsidRPr="00C01646" w:rsidP="00C01646" w14:paraId="607F2495" w14:textId="77777777">
      <w:pPr>
        <w:spacing w:before="240"/>
        <w:rPr>
          <w:rFonts w:eastAsia="Times New Roman" w:cs="Times New Roman"/>
          <w:b/>
          <w:sz w:val="36"/>
          <w:szCs w:val="36"/>
        </w:rPr>
      </w:pPr>
      <w:r w:rsidRPr="00C01646">
        <w:rPr>
          <w:rFonts w:eastAsia="Times New Roman" w:cs="Times New Roman"/>
          <w:b/>
          <w:sz w:val="36"/>
          <w:szCs w:val="36"/>
        </w:rPr>
        <w:t xml:space="preserve">Titel: </w:t>
      </w:r>
      <w:r w:rsidRPr="00C01646">
        <w:rPr>
          <w:rFonts w:eastAsia="Times New Roman" w:cs="Times New Roman"/>
          <w:b/>
          <w:sz w:val="36"/>
          <w:szCs w:val="36"/>
          <w:highlight w:val="yellow"/>
        </w:rPr>
        <w:t>Ange projektets titel på svenska</w:t>
      </w:r>
    </w:p>
    <w:p w:rsidR="00C01646" w:rsidRPr="00C01646" w:rsidP="00C01646" w14:paraId="08AB4831" w14:textId="77777777">
      <w:pPr>
        <w:rPr>
          <w:rFonts w:eastAsia="Times New Roman" w:cs="Times New Roman"/>
          <w:bCs/>
          <w:sz w:val="32"/>
          <w:szCs w:val="32"/>
        </w:rPr>
      </w:pPr>
      <w:r w:rsidRPr="00C01646">
        <w:rPr>
          <w:rFonts w:eastAsia="Times New Roman" w:cs="Times New Roman"/>
          <w:bCs/>
          <w:sz w:val="32"/>
          <w:szCs w:val="32"/>
        </w:rPr>
        <w:t xml:space="preserve">Titel på engelska: </w:t>
      </w:r>
      <w:r w:rsidRPr="00C01646">
        <w:rPr>
          <w:rFonts w:eastAsia="Times New Roman" w:cs="Times New Roman"/>
          <w:bCs/>
          <w:sz w:val="32"/>
          <w:szCs w:val="32"/>
          <w:highlight w:val="yellow"/>
        </w:rPr>
        <w:t>Ange projektets titel på engelska</w:t>
      </w:r>
    </w:p>
    <w:p w:rsidR="00405C4F" w:rsidRPr="007B71C2" w:rsidP="00536BF0" w14:paraId="0B210D1B" w14:textId="6183272D">
      <w:pPr>
        <w:pStyle w:val="Heading1"/>
        <w:rPr>
          <w:lang w:eastAsia="sv-SE"/>
        </w:rPr>
      </w:pPr>
      <w:r w:rsidRPr="00536BF0">
        <w:t>Övergripande</w:t>
      </w:r>
      <w:r w:rsidRPr="007B71C2">
        <w:rPr>
          <w:lang w:eastAsia="sv-SE"/>
        </w:rPr>
        <w:t xml:space="preserve"> </w:t>
      </w:r>
      <w:r w:rsidR="003F3561">
        <w:rPr>
          <w:lang w:eastAsia="sv-SE"/>
        </w:rPr>
        <w:t xml:space="preserve">sammanfattning </w:t>
      </w:r>
    </w:p>
    <w:p w:rsidR="00596E2A" w:rsidRPr="00596E2A" w:rsidP="00155AE7" w14:paraId="2D3BF029" w14:textId="740B1FA4">
      <w:pPr>
        <w:pStyle w:val="Hjlptextochinstruktioner"/>
        <w:rPr>
          <w:i/>
          <w:iCs/>
        </w:rPr>
      </w:pPr>
      <w:r w:rsidRPr="00155AE7">
        <w:t xml:space="preserve">Syftet med detta avsnitt är att </w:t>
      </w:r>
      <w:r w:rsidR="007D2F8E">
        <w:t xml:space="preserve">ge </w:t>
      </w:r>
      <w:r w:rsidRPr="00155AE7">
        <w:t xml:space="preserve">läsaren en </w:t>
      </w:r>
      <w:r w:rsidRPr="00155AE7">
        <w:rPr>
          <w:b/>
          <w:bCs/>
        </w:rPr>
        <w:t>översiktlig</w:t>
      </w:r>
      <w:r w:rsidRPr="00155AE7">
        <w:t xml:space="preserve"> </w:t>
      </w:r>
      <w:r w:rsidRPr="00155AE7" w:rsidR="008F1E1E">
        <w:t>bild</w:t>
      </w:r>
      <w:r w:rsidRPr="00155AE7" w:rsidR="0048511E">
        <w:t xml:space="preserve"> </w:t>
      </w:r>
      <w:r w:rsidRPr="00155AE7" w:rsidR="00D9553B">
        <w:t xml:space="preserve">av </w:t>
      </w:r>
      <w:r w:rsidR="00A714AB">
        <w:t xml:space="preserve">konceptet och valideringsprojektet. </w:t>
      </w:r>
      <w:r w:rsidRPr="00155AE7" w:rsidR="009F6281">
        <w:t>Mer d</w:t>
      </w:r>
      <w:r w:rsidRPr="00155AE7">
        <w:t>etaljer</w:t>
      </w:r>
      <w:r w:rsidRPr="00155AE7" w:rsidR="009F6281">
        <w:t>ade</w:t>
      </w:r>
      <w:r w:rsidRPr="00155AE7">
        <w:t xml:space="preserve"> </w:t>
      </w:r>
      <w:r w:rsidRPr="00155AE7" w:rsidR="009F6281">
        <w:t xml:space="preserve">beskrivningar i </w:t>
      </w:r>
      <w:r w:rsidRPr="00155AE7" w:rsidR="007900C1">
        <w:t xml:space="preserve">förhållande </w:t>
      </w:r>
      <w:r w:rsidRPr="00155AE7">
        <w:t xml:space="preserve">till bedömningskriterierna </w:t>
      </w:r>
      <w:r w:rsidRPr="00155AE7" w:rsidR="007900C1">
        <w:t>lämnas</w:t>
      </w:r>
      <w:r w:rsidRPr="00155AE7" w:rsidR="007900C1">
        <w:t xml:space="preserve"> </w:t>
      </w:r>
      <w:r w:rsidRPr="00155AE7">
        <w:t>i efterföljande avsnitt.</w:t>
      </w:r>
      <w:r w:rsidR="005736D2">
        <w:t xml:space="preserve"> </w:t>
      </w:r>
      <w:r w:rsidR="00A41A4C">
        <w:t xml:space="preserve">Det bör </w:t>
      </w:r>
      <w:r w:rsidRPr="00155AE7" w:rsidR="00A41A4C">
        <w:rPr>
          <w:b/>
          <w:bCs/>
        </w:rPr>
        <w:t>kortfattat</w:t>
      </w:r>
      <w:r w:rsidR="00A41A4C">
        <w:t xml:space="preserve"> framgå </w:t>
      </w:r>
    </w:p>
    <w:p w:rsidR="00596E2A" w:rsidRPr="00155AE7" w:rsidP="004121B2" w14:paraId="6F7931CE" w14:textId="22E7D09D">
      <w:pPr>
        <w:pStyle w:val="Hjlptextochinstruktioner"/>
        <w:numPr>
          <w:ilvl w:val="0"/>
          <w:numId w:val="5"/>
        </w:numPr>
      </w:pPr>
      <w:r>
        <w:t xml:space="preserve">vilket </w:t>
      </w:r>
      <w:r w:rsidRPr="00155AE7">
        <w:t xml:space="preserve">koncept </w:t>
      </w:r>
      <w:r w:rsidRPr="00155AE7" w:rsidR="001B69DA">
        <w:t>som projektet ska validera</w:t>
      </w:r>
      <w:r w:rsidRPr="00155AE7" w:rsidR="00FE4821">
        <w:t xml:space="preserve"> och </w:t>
      </w:r>
      <w:r>
        <w:t xml:space="preserve">vilken </w:t>
      </w:r>
      <w:r w:rsidRPr="00155AE7" w:rsidR="00FE4821">
        <w:t xml:space="preserve">lösning som </w:t>
      </w:r>
      <w:r w:rsidRPr="00155AE7" w:rsidR="003F2CD5">
        <w:t>ett validerat koncept representerar</w:t>
      </w:r>
      <w:r w:rsidRPr="00155AE7" w:rsidR="00C53884">
        <w:t>.</w:t>
      </w:r>
    </w:p>
    <w:p w:rsidR="00596E2A" w:rsidRPr="00155AE7" w:rsidP="004121B2" w14:paraId="17788EAB" w14:textId="4F9F14A7">
      <w:pPr>
        <w:pStyle w:val="Hjlptextochinstruktioner"/>
        <w:numPr>
          <w:ilvl w:val="0"/>
          <w:numId w:val="5"/>
        </w:numPr>
      </w:pPr>
      <w:r w:rsidRPr="00155AE7">
        <w:t xml:space="preserve">vilken </w:t>
      </w:r>
      <w:r w:rsidRPr="00155AE7" w:rsidR="00DB19A6">
        <w:t xml:space="preserve">ny </w:t>
      </w:r>
      <w:r w:rsidRPr="00155AE7">
        <w:t>funktion</w:t>
      </w:r>
      <w:r w:rsidRPr="00155AE7" w:rsidR="00DB19A6">
        <w:t>alitet</w:t>
      </w:r>
      <w:r w:rsidRPr="00155AE7">
        <w:t xml:space="preserve"> eller </w:t>
      </w:r>
      <w:r w:rsidRPr="00155AE7" w:rsidR="00DB19A6">
        <w:t xml:space="preserve">väsentligt förbättrad </w:t>
      </w:r>
      <w:r w:rsidRPr="00155AE7">
        <w:t>prestanda som ska uppnås</w:t>
      </w:r>
      <w:r w:rsidRPr="00155AE7" w:rsidR="00C53884">
        <w:t>.</w:t>
      </w:r>
    </w:p>
    <w:p w:rsidR="00596E2A" w:rsidRPr="00155AE7" w:rsidP="004121B2" w14:paraId="07060014" w14:textId="5620C379">
      <w:pPr>
        <w:pStyle w:val="Hjlptextochinstruktioner"/>
        <w:numPr>
          <w:ilvl w:val="0"/>
          <w:numId w:val="5"/>
        </w:numPr>
      </w:pPr>
      <w:r w:rsidRPr="00155AE7">
        <w:t xml:space="preserve">den konkreta </w:t>
      </w:r>
      <w:r w:rsidRPr="00155AE7">
        <w:t>tillämpning</w:t>
      </w:r>
      <w:r w:rsidRPr="00155AE7">
        <w:t>en där</w:t>
      </w:r>
      <w:r w:rsidRPr="00155AE7">
        <w:t xml:space="preserve"> värdet </w:t>
      </w:r>
      <w:r w:rsidRPr="00155AE7" w:rsidR="00E746AC">
        <w:t xml:space="preserve">av </w:t>
      </w:r>
      <w:r w:rsidRPr="00155AE7" w:rsidR="00BE1737">
        <w:t xml:space="preserve">ny funktionalitet eller väsentligt förbättrad prestanda är tänkt att </w:t>
      </w:r>
      <w:r w:rsidRPr="00155AE7">
        <w:t>realiseras</w:t>
      </w:r>
      <w:r w:rsidRPr="00155AE7" w:rsidR="00C53884">
        <w:t>.</w:t>
      </w:r>
    </w:p>
    <w:p w:rsidR="00596E2A" w:rsidRPr="00155AE7" w:rsidP="004121B2" w14:paraId="0C3DBD76" w14:textId="262DDACC">
      <w:pPr>
        <w:pStyle w:val="Hjlptextochinstruktioner"/>
        <w:numPr>
          <w:ilvl w:val="0"/>
          <w:numId w:val="5"/>
        </w:numPr>
      </w:pPr>
      <w:r w:rsidRPr="00155AE7">
        <w:t>vilket behov lösningen adresserar</w:t>
      </w:r>
      <w:r w:rsidRPr="00155AE7" w:rsidR="00C53884">
        <w:t>.</w:t>
      </w:r>
    </w:p>
    <w:p w:rsidR="00596E2A" w:rsidRPr="00155AE7" w:rsidP="004121B2" w14:paraId="379A0234" w14:textId="66650EB0">
      <w:pPr>
        <w:pStyle w:val="Hjlptextochinstruktioner"/>
        <w:numPr>
          <w:ilvl w:val="0"/>
          <w:numId w:val="5"/>
        </w:numPr>
      </w:pPr>
      <w:r>
        <w:t>v</w:t>
      </w:r>
      <w:r w:rsidR="008D5584">
        <w:t xml:space="preserve">ilket avancerat material som ingår i konceptet och </w:t>
      </w:r>
      <w:r w:rsidRPr="00155AE7">
        <w:t>hur det</w:t>
      </w:r>
      <w:r w:rsidR="008D5584">
        <w:t xml:space="preserve">ta </w:t>
      </w:r>
      <w:r w:rsidRPr="00155AE7">
        <w:t>material möjliggör funktion</w:t>
      </w:r>
      <w:r w:rsidRPr="00155AE7" w:rsidR="00BA6B83">
        <w:t>aliteten</w:t>
      </w:r>
      <w:r w:rsidRPr="00155AE7">
        <w:t xml:space="preserve"> eller prestandan</w:t>
      </w:r>
      <w:r w:rsidRPr="00155AE7" w:rsidR="00C53884">
        <w:t>.</w:t>
      </w:r>
    </w:p>
    <w:p w:rsidR="00596E2A" w:rsidRPr="00155AE7" w:rsidP="004121B2" w14:paraId="2E015687" w14:textId="3723C1B1">
      <w:pPr>
        <w:pStyle w:val="Hjlptextochinstruktioner"/>
        <w:numPr>
          <w:ilvl w:val="0"/>
          <w:numId w:val="5"/>
        </w:numPr>
      </w:pPr>
      <w:r w:rsidRPr="00155AE7">
        <w:t>hur konceptet ska valideras i projektet</w:t>
      </w:r>
      <w:r w:rsidRPr="00155AE7" w:rsidR="00C53884">
        <w:t>.</w:t>
      </w:r>
    </w:p>
    <w:p w:rsidR="00596E2A" w:rsidRPr="00155AE7" w:rsidP="004121B2" w14:paraId="046132E4" w14:textId="4B3DC014">
      <w:pPr>
        <w:pStyle w:val="Hjlptextochinstruktioner"/>
        <w:numPr>
          <w:ilvl w:val="0"/>
          <w:numId w:val="5"/>
        </w:numPr>
      </w:pPr>
      <w:r w:rsidRPr="00155AE7">
        <w:t>vilken nytta lösningen förväntas skapa (affärsnytta och</w:t>
      </w:r>
      <w:r w:rsidRPr="00155AE7" w:rsidR="005C3F37">
        <w:t>/eller</w:t>
      </w:r>
      <w:r w:rsidRPr="00155AE7">
        <w:t xml:space="preserve"> samhällsnytta)</w:t>
      </w:r>
      <w:r w:rsidRPr="00155AE7" w:rsidR="00C53884">
        <w:t>.</w:t>
      </w:r>
    </w:p>
    <w:p w:rsidR="00782F2B" w:rsidRPr="00782F2B" w:rsidP="004121B2" w14:paraId="6813EFDE" w14:textId="4E7CE449">
      <w:pPr>
        <w:pStyle w:val="Hjlptextochinstruktioner"/>
        <w:numPr>
          <w:ilvl w:val="0"/>
          <w:numId w:val="5"/>
        </w:numPr>
      </w:pPr>
      <w:r w:rsidRPr="00155AE7">
        <w:t xml:space="preserve">en hypotes om </w:t>
      </w:r>
      <w:r w:rsidRPr="00155AE7" w:rsidR="00596E2A">
        <w:t xml:space="preserve">hur resultaten </w:t>
      </w:r>
      <w:r w:rsidRPr="00155AE7" w:rsidR="007D5FB5">
        <w:t xml:space="preserve">ska </w:t>
      </w:r>
      <w:r w:rsidRPr="00155AE7" w:rsidR="00596E2A">
        <w:t>tas vidare efter projektet, exempelvis genom vidare utveckling, uppskalning eller implementering</w:t>
      </w:r>
      <w:r w:rsidR="00083244">
        <w:t>.</w:t>
      </w:r>
    </w:p>
    <w:p w:rsidR="00782F2B" w:rsidP="00662494" w14:paraId="212BB9F3" w14:textId="77777777">
      <w:pPr>
        <w:spacing w:after="120"/>
        <w:rPr>
          <w:rStyle w:val="Strong"/>
        </w:rPr>
      </w:pPr>
      <w:r w:rsidRPr="00662494">
        <w:rPr>
          <w:sz w:val="22"/>
          <w:szCs w:val="20"/>
          <w:highlight w:val="yellow"/>
        </w:rPr>
        <w:t>[Lägg till text]</w:t>
      </w:r>
    </w:p>
    <w:p w:rsidR="55A986D0" w:rsidP="00155AE7" w14:paraId="230BE379" w14:textId="75064CC7">
      <w:pPr>
        <w:pStyle w:val="Heading1"/>
        <w:rPr>
          <w:lang w:eastAsia="sv-SE"/>
        </w:rPr>
      </w:pPr>
      <w:r w:rsidRPr="003E741A">
        <w:t>Potential</w:t>
      </w:r>
    </w:p>
    <w:p w:rsidR="00E90390" w:rsidRPr="00243312" w:rsidP="00FD4B15" w14:paraId="1ABDD812" w14:textId="7F9B0ECB">
      <w:pPr>
        <w:pStyle w:val="Heading2"/>
      </w:pPr>
      <w:r w:rsidRPr="00FD4B15">
        <w:t>Förutsättning</w:t>
      </w:r>
      <w:r w:rsidRPr="00FD4B15" w:rsidR="005B3156">
        <w:t>ar</w:t>
      </w:r>
      <w:r>
        <w:t xml:space="preserve"> inför ansökan</w:t>
      </w:r>
    </w:p>
    <w:p w:rsidR="001A4969" w:rsidRPr="00155AE7" w:rsidP="00155AE7" w14:paraId="6790B2D6" w14:textId="77777777">
      <w:pPr>
        <w:rPr>
          <w:rStyle w:val="Strong"/>
        </w:rPr>
      </w:pPr>
      <w:r w:rsidRPr="00155AE7">
        <w:rPr>
          <w:rStyle w:val="Strong"/>
        </w:rPr>
        <w:t>Resultat som projektet bygger vidare på</w:t>
      </w:r>
    </w:p>
    <w:p w:rsidR="001A4969" w:rsidRPr="00155AE7" w:rsidP="004121B2" w14:paraId="3529B4C1" w14:textId="1437AD82">
      <w:pPr>
        <w:pStyle w:val="Hjlptextochinstruktioner"/>
        <w:numPr>
          <w:ilvl w:val="0"/>
          <w:numId w:val="5"/>
        </w:numPr>
      </w:pPr>
      <w:r>
        <w:t>V</w:t>
      </w:r>
      <w:r w:rsidRPr="00155AE7">
        <w:t>ilka tidigare resultat projektet bygger på</w:t>
      </w:r>
      <w:r w:rsidR="00083244">
        <w:t>.</w:t>
      </w:r>
    </w:p>
    <w:p w:rsidR="001A4969" w:rsidRPr="00155AE7" w:rsidP="004121B2" w14:paraId="7CF459D7" w14:textId="39FEFF59">
      <w:pPr>
        <w:pStyle w:val="Hjlptextochinstruktioner"/>
        <w:numPr>
          <w:ilvl w:val="0"/>
          <w:numId w:val="5"/>
        </w:numPr>
      </w:pPr>
      <w:r>
        <w:t>I</w:t>
      </w:r>
      <w:r w:rsidRPr="00155AE7">
        <w:t xml:space="preserve"> vilket sammanhang resultaten har tagits fram</w:t>
      </w:r>
      <w:r w:rsidR="00083244">
        <w:t>.</w:t>
      </w:r>
    </w:p>
    <w:p w:rsidR="001A4969" w:rsidRPr="00155AE7" w:rsidP="004121B2" w14:paraId="4527951A" w14:textId="2B815B30">
      <w:pPr>
        <w:pStyle w:val="Hjlptextochinstruktioner"/>
        <w:numPr>
          <w:ilvl w:val="0"/>
          <w:numId w:val="5"/>
        </w:numPr>
      </w:pPr>
      <w:r>
        <w:t>P</w:t>
      </w:r>
      <w:r w:rsidRPr="00155AE7">
        <w:t>rojektparternas koppling till dessa resultat</w:t>
      </w:r>
      <w:r w:rsidR="00083244">
        <w:t>.</w:t>
      </w:r>
    </w:p>
    <w:p w:rsidR="00D46938" w:rsidRPr="00155AE7" w:rsidP="004121B2" w14:paraId="1078CE52" w14:textId="31C25318">
      <w:pPr>
        <w:pStyle w:val="Hjlptextochinstruktioner"/>
        <w:numPr>
          <w:ilvl w:val="0"/>
          <w:numId w:val="5"/>
        </w:numPr>
        <w:rPr>
          <w:rStyle w:val="Strong"/>
        </w:rPr>
      </w:pPr>
      <w:r>
        <w:t>E</w:t>
      </w:r>
      <w:r w:rsidRPr="00155AE7" w:rsidR="001A4969">
        <w:t>ventuell</w:t>
      </w:r>
      <w:r w:rsidRPr="00155AE7" w:rsidR="003C317A">
        <w:t>a</w:t>
      </w:r>
      <w:r w:rsidRPr="00155AE7" w:rsidR="001A4969">
        <w:t xml:space="preserve"> ägande</w:t>
      </w:r>
      <w:r w:rsidRPr="00155AE7" w:rsidR="005C58BD">
        <w:t xml:space="preserve">förhållanden </w:t>
      </w:r>
      <w:r w:rsidRPr="00155AE7" w:rsidR="00BD0949">
        <w:t xml:space="preserve">för </w:t>
      </w:r>
      <w:r w:rsidRPr="00155AE7" w:rsidR="001A4969">
        <w:t>immateriella rättigheter (om relevant)</w:t>
      </w:r>
      <w:r w:rsidR="00083244">
        <w:t>.</w:t>
      </w:r>
    </w:p>
    <w:p w:rsidR="00D46938" w:rsidP="00155AE7" w14:paraId="4EC134D8" w14:textId="6DFBB02A">
      <w:pPr>
        <w:spacing w:after="120"/>
        <w:rPr>
          <w:rStyle w:val="Strong"/>
        </w:rPr>
      </w:pPr>
      <w:r w:rsidRPr="00155AE7">
        <w:rPr>
          <w:sz w:val="22"/>
          <w:szCs w:val="20"/>
          <w:highlight w:val="yellow"/>
        </w:rPr>
        <w:t>[Lägg till text]</w:t>
      </w:r>
    </w:p>
    <w:p w:rsidR="00002709" w:rsidRPr="00155AE7" w:rsidP="00155AE7" w14:paraId="74171B57" w14:textId="6BA225E1">
      <w:pPr>
        <w:rPr>
          <w:rStyle w:val="Strong"/>
        </w:rPr>
      </w:pPr>
      <w:r w:rsidRPr="00155AE7">
        <w:rPr>
          <w:rStyle w:val="Strong"/>
        </w:rPr>
        <w:t>Konceptid</w:t>
      </w:r>
      <w:r w:rsidR="000349A2">
        <w:rPr>
          <w:rStyle w:val="Strong"/>
        </w:rPr>
        <w:t>é</w:t>
      </w:r>
    </w:p>
    <w:p w:rsidR="00002709" w:rsidRPr="00155AE7" w:rsidP="00155AE7" w14:paraId="01B6D959" w14:textId="0CB3B45E">
      <w:pPr>
        <w:pStyle w:val="Hjlptextochinstruktioner"/>
      </w:pPr>
      <w:r w:rsidRPr="00155AE7">
        <w:t>Redogör</w:t>
      </w:r>
      <w:r w:rsidRPr="00155AE7" w:rsidR="008B330D">
        <w:t xml:space="preserve"> </w:t>
      </w:r>
      <w:r w:rsidRPr="00155AE7">
        <w:t xml:space="preserve">för </w:t>
      </w:r>
      <w:r w:rsidRPr="00155AE7" w:rsidR="00FB60A3">
        <w:t>konceptidén</w:t>
      </w:r>
      <w:r w:rsidRPr="00155AE7" w:rsidR="00731DC0">
        <w:t xml:space="preserve"> </w:t>
      </w:r>
      <w:r w:rsidRPr="00155AE7" w:rsidR="000F6B60">
        <w:t xml:space="preserve">i form av </w:t>
      </w:r>
      <w:r w:rsidRPr="00155AE7" w:rsidR="003409AB">
        <w:t xml:space="preserve">identifierat avancerat material </w:t>
      </w:r>
      <w:r w:rsidRPr="00155AE7" w:rsidR="003F79DC">
        <w:rPr>
          <w:b/>
          <w:bCs/>
        </w:rPr>
        <w:t>och</w:t>
      </w:r>
      <w:r w:rsidRPr="00155AE7" w:rsidR="003F79DC">
        <w:t xml:space="preserve"> </w:t>
      </w:r>
      <w:r w:rsidRPr="00155AE7" w:rsidR="005C6E6A">
        <w:t xml:space="preserve">specifik tillämpning </w:t>
      </w:r>
      <w:r w:rsidRPr="00155AE7" w:rsidR="003F79DC">
        <w:rPr>
          <w:b/>
          <w:bCs/>
        </w:rPr>
        <w:t>och</w:t>
      </w:r>
      <w:r w:rsidRPr="00155AE7" w:rsidR="000F6B60">
        <w:t xml:space="preserve"> </w:t>
      </w:r>
      <w:r w:rsidRPr="00155AE7" w:rsidR="002041C5">
        <w:t xml:space="preserve">identifierad </w:t>
      </w:r>
      <w:r w:rsidRPr="00155AE7" w:rsidR="001F4C22">
        <w:t>ny funktionalitet eller förbättrad prestanda</w:t>
      </w:r>
      <w:r w:rsidRPr="00155AE7" w:rsidR="00645FDD">
        <w:t xml:space="preserve"> i tillämpningen</w:t>
      </w:r>
      <w:r w:rsidRPr="00155AE7" w:rsidR="001F4C22">
        <w:t>.</w:t>
      </w:r>
    </w:p>
    <w:p w:rsidR="00CA335F" w:rsidP="00155AE7" w14:paraId="662726C0" w14:textId="0BC37D5D">
      <w:pPr>
        <w:spacing w:after="120"/>
        <w:rPr>
          <w:b/>
          <w:bCs/>
          <w:lang w:eastAsia="sv-SE"/>
        </w:rPr>
      </w:pPr>
      <w:r w:rsidRPr="003D4190">
        <w:rPr>
          <w:sz w:val="22"/>
          <w:szCs w:val="20"/>
          <w:highlight w:val="yellow"/>
        </w:rPr>
        <w:t>[Lägg till text]</w:t>
      </w:r>
    </w:p>
    <w:p w:rsidR="00D66697" w:rsidRPr="00155AE7" w:rsidP="00155AE7" w14:paraId="3E3EAD84" w14:textId="789C1B42">
      <w:pPr>
        <w:rPr>
          <w:b/>
          <w:bCs/>
          <w:lang w:eastAsia="sv-SE"/>
        </w:rPr>
      </w:pPr>
      <w:r w:rsidRPr="00155AE7">
        <w:rPr>
          <w:b/>
          <w:bCs/>
          <w:lang w:eastAsia="sv-SE"/>
        </w:rPr>
        <w:t xml:space="preserve">Det avancerade materialet som </w:t>
      </w:r>
      <w:r w:rsidR="0039177E">
        <w:rPr>
          <w:b/>
          <w:bCs/>
          <w:lang w:eastAsia="sv-SE"/>
        </w:rPr>
        <w:t xml:space="preserve">central </w:t>
      </w:r>
      <w:r w:rsidRPr="00155AE7">
        <w:rPr>
          <w:b/>
          <w:bCs/>
          <w:lang w:eastAsia="sv-SE"/>
        </w:rPr>
        <w:t>möjliggörare</w:t>
      </w:r>
    </w:p>
    <w:p w:rsidR="005F4971" w:rsidRPr="00155AE7" w:rsidP="00155AE7" w14:paraId="68167D09" w14:textId="77777777">
      <w:pPr>
        <w:pStyle w:val="Hjlptextochinstruktioner"/>
      </w:pPr>
      <w:r w:rsidRPr="00155AE7">
        <w:t xml:space="preserve">Redogör för </w:t>
      </w:r>
    </w:p>
    <w:p w:rsidR="00685A16" w:rsidRPr="00155AE7" w:rsidP="004121B2" w14:paraId="1170867A" w14:textId="337D46EB">
      <w:pPr>
        <w:pStyle w:val="Hjlptextochinstruktioner"/>
        <w:numPr>
          <w:ilvl w:val="0"/>
          <w:numId w:val="4"/>
        </w:numPr>
      </w:pPr>
      <w:r w:rsidRPr="00155AE7">
        <w:t>materialets relevanta egenskaper i förhållande till tillämpningen samt i vilken grad dessa egenskaper är kartlagda och verifierade.</w:t>
      </w:r>
    </w:p>
    <w:p w:rsidR="00100EA0" w:rsidRPr="00155AE7" w:rsidP="004121B2" w14:paraId="73D0AB89" w14:textId="5EC3B743">
      <w:pPr>
        <w:pStyle w:val="Hjlptextochinstruktioner"/>
        <w:numPr>
          <w:ilvl w:val="0"/>
          <w:numId w:val="4"/>
        </w:numPr>
      </w:pPr>
      <w:r w:rsidRPr="00155AE7">
        <w:t xml:space="preserve">på vilket sätt det avancerade materialet och dess egenskaper utgör en central möjliggörare för den avsedda funktionaliteten eller prestandan i tillämpningen. </w:t>
      </w:r>
    </w:p>
    <w:p w:rsidR="001B7A47" w:rsidRPr="00155AE7" w:rsidP="00155AE7" w14:paraId="62E64CA9" w14:textId="6092F6D5">
      <w:pPr>
        <w:spacing w:after="120"/>
        <w:rPr>
          <w:b/>
          <w:bCs/>
        </w:rPr>
      </w:pPr>
      <w:r w:rsidRPr="003D4190">
        <w:rPr>
          <w:sz w:val="22"/>
          <w:szCs w:val="20"/>
          <w:highlight w:val="yellow"/>
        </w:rPr>
        <w:t>[Lägg till text]</w:t>
      </w:r>
    </w:p>
    <w:p w:rsidR="00CA335F" w:rsidRPr="00155AE7" w:rsidP="00155AE7" w14:paraId="4D332A26" w14:textId="7F8ECADF">
      <w:pPr>
        <w:rPr>
          <w:b/>
          <w:bCs/>
          <w:lang w:eastAsia="sv-SE"/>
        </w:rPr>
      </w:pPr>
      <w:r>
        <w:rPr>
          <w:b/>
          <w:bCs/>
        </w:rPr>
        <w:t xml:space="preserve">Verifiering </w:t>
      </w:r>
      <w:r w:rsidR="002203DD">
        <w:rPr>
          <w:b/>
          <w:bCs/>
        </w:rPr>
        <w:t xml:space="preserve">av </w:t>
      </w:r>
      <w:r w:rsidR="00160650">
        <w:rPr>
          <w:b/>
          <w:bCs/>
        </w:rPr>
        <w:t>koncept</w:t>
      </w:r>
      <w:r w:rsidR="00B80358">
        <w:rPr>
          <w:b/>
          <w:bCs/>
        </w:rPr>
        <w:t>idéns</w:t>
      </w:r>
      <w:r w:rsidR="00160650">
        <w:rPr>
          <w:b/>
          <w:bCs/>
        </w:rPr>
        <w:t xml:space="preserve"> potential</w:t>
      </w:r>
    </w:p>
    <w:p w:rsidR="002E404D" w:rsidRPr="00155AE7" w:rsidP="00155AE7" w14:paraId="6FFE9917" w14:textId="7347C9FE">
      <w:pPr>
        <w:pStyle w:val="Hjlptextochinstruktioner"/>
      </w:pPr>
      <w:r w:rsidRPr="00155AE7">
        <w:t xml:space="preserve">Redogör för </w:t>
      </w:r>
      <w:r w:rsidRPr="00155AE7" w:rsidR="00487B58">
        <w:t xml:space="preserve">vilka </w:t>
      </w:r>
      <w:r w:rsidRPr="00155AE7" w:rsidR="00BA2957">
        <w:t xml:space="preserve">verifierande </w:t>
      </w:r>
      <w:r w:rsidRPr="00155AE7" w:rsidR="00DC4ACB">
        <w:t xml:space="preserve">aktiviteter </w:t>
      </w:r>
      <w:r w:rsidRPr="00155AE7" w:rsidR="00487B58">
        <w:t xml:space="preserve">som </w:t>
      </w:r>
      <w:r w:rsidRPr="00155AE7" w:rsidR="00BA2957">
        <w:t xml:space="preserve">har </w:t>
      </w:r>
      <w:r w:rsidRPr="00155AE7" w:rsidR="00487B58">
        <w:t>genomförts</w:t>
      </w:r>
      <w:r w:rsidRPr="00155AE7" w:rsidR="00BA2957">
        <w:t>,</w:t>
      </w:r>
      <w:r w:rsidRPr="00155AE7" w:rsidR="00487B58">
        <w:t xml:space="preserve"> samt för hur </w:t>
      </w:r>
      <w:r w:rsidRPr="00155AE7" w:rsidR="00FF57A0">
        <w:t xml:space="preserve">resultaten </w:t>
      </w:r>
      <w:r w:rsidRPr="00155AE7" w:rsidR="00712666">
        <w:t xml:space="preserve">visar </w:t>
      </w:r>
      <w:r w:rsidRPr="00155AE7" w:rsidR="00D95D31">
        <w:t xml:space="preserve">att </w:t>
      </w:r>
      <w:r w:rsidRPr="00155AE7" w:rsidR="00F57653">
        <w:t xml:space="preserve">konceptet </w:t>
      </w:r>
      <w:r w:rsidRPr="00155AE7" w:rsidR="00D95D31">
        <w:t xml:space="preserve">har potential att </w:t>
      </w:r>
      <w:r w:rsidRPr="00155AE7" w:rsidR="0091410B">
        <w:t xml:space="preserve">realisera </w:t>
      </w:r>
      <w:r w:rsidRPr="00155AE7" w:rsidR="00D95D31">
        <w:t>den avsedda funktionaliteten eller prestandan</w:t>
      </w:r>
      <w:r w:rsidRPr="00155AE7" w:rsidR="0091410B">
        <w:t xml:space="preserve"> </w:t>
      </w:r>
      <w:r w:rsidRPr="00155AE7" w:rsidR="006A2AD9">
        <w:t xml:space="preserve">i </w:t>
      </w:r>
      <w:r w:rsidRPr="00155AE7" w:rsidR="0091410B">
        <w:t>en färdig lösning</w:t>
      </w:r>
      <w:r w:rsidRPr="00155AE7" w:rsidR="00D95D31">
        <w:t>.</w:t>
      </w:r>
      <w:r w:rsidRPr="00155AE7" w:rsidR="00776144">
        <w:t xml:space="preserve"> Beskriv vilka </w:t>
      </w:r>
      <w:r w:rsidR="00937D7D">
        <w:t xml:space="preserve">kvarstående </w:t>
      </w:r>
      <w:r w:rsidR="00602224">
        <w:t xml:space="preserve">tekniska </w:t>
      </w:r>
      <w:r w:rsidRPr="00155AE7" w:rsidR="00776144">
        <w:t xml:space="preserve">osäkerheter </w:t>
      </w:r>
      <w:r w:rsidRPr="00155AE7" w:rsidR="006E4CB5">
        <w:t xml:space="preserve">som </w:t>
      </w:r>
      <w:r w:rsidRPr="00155AE7" w:rsidR="008B6B41">
        <w:t xml:space="preserve">valideringsprojektet </w:t>
      </w:r>
      <w:r w:rsidR="00937D7D">
        <w:t xml:space="preserve">ska </w:t>
      </w:r>
      <w:r w:rsidRPr="00155AE7" w:rsidR="008B6B41">
        <w:t>hantera.</w:t>
      </w:r>
    </w:p>
    <w:p w:rsidR="00851BF9" w:rsidRPr="003D4190" w:rsidP="00536F97" w14:paraId="154D6EBB" w14:textId="77777777">
      <w:pPr>
        <w:spacing w:after="120"/>
        <w:rPr>
          <w:sz w:val="22"/>
          <w:szCs w:val="20"/>
        </w:rPr>
      </w:pPr>
      <w:r w:rsidRPr="003D4190">
        <w:rPr>
          <w:sz w:val="22"/>
          <w:szCs w:val="20"/>
          <w:highlight w:val="yellow"/>
        </w:rPr>
        <w:t>[Lägg till text]</w:t>
      </w:r>
    </w:p>
    <w:p w:rsidR="000D5F17" w:rsidP="006A4041" w14:paraId="2099B181" w14:textId="77777777">
      <w:pPr>
        <w:rPr>
          <w:b/>
          <w:bCs/>
          <w:i/>
          <w:iCs/>
          <w:lang w:eastAsia="sv-SE"/>
        </w:rPr>
      </w:pPr>
      <w:r w:rsidRPr="00155AE7">
        <w:rPr>
          <w:b/>
          <w:bCs/>
          <w:lang w:eastAsia="sv-SE"/>
        </w:rPr>
        <w:t>Behovsanalys</w:t>
      </w:r>
    </w:p>
    <w:p w:rsidR="00024EF5" w:rsidRPr="003614C4" w:rsidP="0028008D" w14:paraId="6564EC0D" w14:textId="6667392C">
      <w:pPr>
        <w:pStyle w:val="Hjlptextochinstruktioner"/>
        <w:rPr>
          <w:rStyle w:val="brdtextChar"/>
          <w:rFonts w:ascii="Arial" w:hAnsi="Arial" w:eastAsiaTheme="majorEastAsia" w:cs="Arial"/>
          <w:sz w:val="18"/>
          <w:szCs w:val="16"/>
        </w:rPr>
      </w:pPr>
      <w:r w:rsidRPr="003614C4">
        <w:rPr>
          <w:rStyle w:val="brdtextChar"/>
          <w:rFonts w:ascii="Arial" w:hAnsi="Arial" w:eastAsiaTheme="majorEastAsia" w:cs="Arial"/>
          <w:sz w:val="18"/>
          <w:szCs w:val="16"/>
        </w:rPr>
        <w:t>Redo</w:t>
      </w:r>
      <w:r w:rsidRPr="003614C4" w:rsidR="008D5358">
        <w:rPr>
          <w:rStyle w:val="brdtextChar"/>
          <w:rFonts w:ascii="Arial" w:hAnsi="Arial" w:eastAsiaTheme="majorEastAsia" w:cs="Arial"/>
          <w:sz w:val="18"/>
          <w:szCs w:val="16"/>
        </w:rPr>
        <w:t xml:space="preserve">visa resultaten </w:t>
      </w:r>
      <w:r w:rsidRPr="003614C4" w:rsidR="006044F5">
        <w:rPr>
          <w:rStyle w:val="brdtextChar"/>
          <w:rFonts w:ascii="Arial" w:hAnsi="Arial" w:eastAsiaTheme="majorEastAsia" w:cs="Arial"/>
          <w:sz w:val="18"/>
          <w:szCs w:val="16"/>
        </w:rPr>
        <w:t xml:space="preserve">av </w:t>
      </w:r>
      <w:r w:rsidRPr="003614C4" w:rsidR="00500B93">
        <w:rPr>
          <w:rStyle w:val="brdtextChar"/>
          <w:rFonts w:ascii="Arial" w:hAnsi="Arial" w:eastAsiaTheme="majorEastAsia" w:cs="Arial"/>
          <w:sz w:val="18"/>
          <w:szCs w:val="16"/>
        </w:rPr>
        <w:t>behovsanalys</w:t>
      </w:r>
      <w:r w:rsidRPr="003614C4" w:rsidR="006044F5">
        <w:rPr>
          <w:rStyle w:val="brdtextChar"/>
          <w:rFonts w:ascii="Arial" w:hAnsi="Arial" w:eastAsiaTheme="majorEastAsia" w:cs="Arial"/>
          <w:sz w:val="18"/>
          <w:szCs w:val="16"/>
        </w:rPr>
        <w:t>en</w:t>
      </w:r>
      <w:r w:rsidRPr="003614C4" w:rsidR="00500B93">
        <w:rPr>
          <w:rStyle w:val="brdtextChar"/>
          <w:rFonts w:ascii="Arial" w:hAnsi="Arial" w:eastAsiaTheme="majorEastAsia" w:cs="Arial"/>
          <w:sz w:val="18"/>
          <w:szCs w:val="16"/>
        </w:rPr>
        <w:t xml:space="preserve"> </w:t>
      </w:r>
      <w:r w:rsidRPr="003614C4">
        <w:rPr>
          <w:rStyle w:val="brdtextChar"/>
          <w:rFonts w:ascii="Arial" w:hAnsi="Arial" w:eastAsiaTheme="majorEastAsia" w:cs="Arial"/>
          <w:sz w:val="18"/>
          <w:szCs w:val="16"/>
        </w:rPr>
        <w:t xml:space="preserve">samt er bedömning av </w:t>
      </w:r>
      <w:r w:rsidRPr="003614C4" w:rsidR="00EE04D5">
        <w:rPr>
          <w:rStyle w:val="brdtextChar"/>
          <w:rFonts w:ascii="Arial" w:hAnsi="Arial" w:eastAsiaTheme="majorEastAsia" w:cs="Arial"/>
          <w:sz w:val="18"/>
          <w:szCs w:val="16"/>
        </w:rPr>
        <w:t xml:space="preserve">behovet av och </w:t>
      </w:r>
      <w:r w:rsidRPr="003614C4" w:rsidR="00500B93">
        <w:rPr>
          <w:rStyle w:val="brdtextChar"/>
          <w:rFonts w:ascii="Arial" w:hAnsi="Arial" w:eastAsiaTheme="majorEastAsia" w:cs="Arial"/>
          <w:sz w:val="18"/>
          <w:szCs w:val="16"/>
        </w:rPr>
        <w:t>efterfrågan på den aktuella funktionaliteten eller prestandan i den identifierade tillämpningen.</w:t>
      </w:r>
      <w:r w:rsidRPr="003614C4" w:rsidR="00C140AD">
        <w:rPr>
          <w:rStyle w:val="brdtextChar"/>
          <w:rFonts w:ascii="Arial" w:hAnsi="Arial" w:eastAsiaTheme="majorEastAsia" w:cs="Arial"/>
          <w:sz w:val="18"/>
          <w:szCs w:val="16"/>
        </w:rPr>
        <w:t xml:space="preserve"> </w:t>
      </w:r>
      <w:r w:rsidRPr="0028008D" w:rsidR="00C140AD">
        <w:t xml:space="preserve">Beskriv vilka kvarstående </w:t>
      </w:r>
      <w:r w:rsidRPr="0028008D" w:rsidR="00C140AD">
        <w:t>icke-</w:t>
      </w:r>
      <w:r w:rsidRPr="0028008D" w:rsidR="00C140AD">
        <w:t>tekniska osäkerheter som valideringsprojektet ska hantera.</w:t>
      </w:r>
    </w:p>
    <w:p w:rsidR="00851BF9" w:rsidRPr="003D4190" w:rsidP="00851BF9" w14:paraId="1383A751" w14:textId="77777777">
      <w:pPr>
        <w:spacing w:after="120"/>
        <w:rPr>
          <w:sz w:val="22"/>
          <w:szCs w:val="20"/>
        </w:rPr>
      </w:pPr>
      <w:r w:rsidRPr="003D4190">
        <w:rPr>
          <w:sz w:val="22"/>
          <w:szCs w:val="20"/>
          <w:highlight w:val="yellow"/>
        </w:rPr>
        <w:t>[Lägg till text]</w:t>
      </w:r>
    </w:p>
    <w:p w:rsidR="00BD59E5" w:rsidP="006A4041" w14:paraId="425E81B9" w14:textId="0BED9BB3">
      <w:pPr>
        <w:rPr>
          <w:b/>
          <w:bCs/>
          <w:lang w:eastAsia="sv-SE"/>
        </w:rPr>
      </w:pPr>
      <w:r>
        <w:rPr>
          <w:b/>
          <w:bCs/>
          <w:lang w:eastAsia="sv-SE"/>
        </w:rPr>
        <w:t xml:space="preserve">Hypotes om </w:t>
      </w:r>
      <w:r w:rsidR="00782B13">
        <w:rPr>
          <w:b/>
          <w:bCs/>
          <w:lang w:eastAsia="sv-SE"/>
        </w:rPr>
        <w:t xml:space="preserve">nästa steg </w:t>
      </w:r>
      <w:r>
        <w:rPr>
          <w:b/>
          <w:bCs/>
          <w:lang w:eastAsia="sv-SE"/>
        </w:rPr>
        <w:t>efter projektet</w:t>
      </w:r>
    </w:p>
    <w:p w:rsidR="0013015C" w:rsidRPr="00155AE7" w:rsidP="00155AE7" w14:paraId="2855CC6E" w14:textId="3B8192C1">
      <w:pPr>
        <w:pStyle w:val="Hjlptextochinstruktioner"/>
      </w:pPr>
      <w:r w:rsidRPr="00155AE7">
        <w:t xml:space="preserve">Beskriv </w:t>
      </w:r>
      <w:r w:rsidRPr="00155AE7" w:rsidR="00101721">
        <w:t>hypotese</w:t>
      </w:r>
      <w:r w:rsidRPr="00155AE7" w:rsidR="00E118C9">
        <w:t>n</w:t>
      </w:r>
      <w:r w:rsidRPr="00155AE7" w:rsidR="00101721">
        <w:t xml:space="preserve"> om</w:t>
      </w:r>
      <w:r w:rsidRPr="00155AE7" w:rsidR="006009F0">
        <w:t xml:space="preserve"> vad </w:t>
      </w:r>
      <w:r w:rsidRPr="00155AE7" w:rsidR="00E0093E">
        <w:t xml:space="preserve">som </w:t>
      </w:r>
      <w:r w:rsidRPr="00155AE7" w:rsidR="006009F0">
        <w:t>är</w:t>
      </w:r>
      <w:r w:rsidRPr="00155AE7" w:rsidR="00101721">
        <w:t xml:space="preserve"> </w:t>
      </w:r>
      <w:r w:rsidRPr="00155AE7" w:rsidR="00C76BB7">
        <w:t xml:space="preserve">nästa steg efter </w:t>
      </w:r>
      <w:r w:rsidRPr="00155AE7" w:rsidR="007208F5">
        <w:t>en framgångsrik validering av konceptet</w:t>
      </w:r>
      <w:r w:rsidRPr="00155AE7" w:rsidR="00694658">
        <w:t xml:space="preserve">. </w:t>
      </w:r>
      <w:r w:rsidRPr="00155AE7">
        <w:t>Redogör för</w:t>
      </w:r>
      <w:r w:rsidRPr="00155AE7" w:rsidR="00EB4D5E">
        <w:t xml:space="preserve"> </w:t>
      </w:r>
      <w:r w:rsidRPr="00155AE7" w:rsidR="00002175">
        <w:t xml:space="preserve">vad </w:t>
      </w:r>
      <w:r w:rsidRPr="00155AE7" w:rsidR="00A87692">
        <w:t xml:space="preserve">som </w:t>
      </w:r>
      <w:r w:rsidRPr="00155AE7" w:rsidR="00694658">
        <w:t xml:space="preserve">ligger till grund för </w:t>
      </w:r>
      <w:r w:rsidRPr="00155AE7" w:rsidR="00A90E58">
        <w:t>hypotesen</w:t>
      </w:r>
      <w:r w:rsidRPr="00155AE7" w:rsidR="003D6DFD">
        <w:t>, exempelvis underlag som hypotesen baseras på</w:t>
      </w:r>
      <w:r w:rsidRPr="00155AE7" w:rsidR="00A90E58">
        <w:t>.</w:t>
      </w:r>
    </w:p>
    <w:p w:rsidR="00851BF9" w:rsidRPr="003D4190" w:rsidP="00851BF9" w14:paraId="24C01F6C" w14:textId="77777777">
      <w:pPr>
        <w:spacing w:after="120"/>
        <w:rPr>
          <w:sz w:val="22"/>
          <w:szCs w:val="20"/>
        </w:rPr>
      </w:pPr>
      <w:r w:rsidRPr="003D4190">
        <w:rPr>
          <w:sz w:val="22"/>
          <w:szCs w:val="20"/>
          <w:highlight w:val="yellow"/>
        </w:rPr>
        <w:t>[Lägg till text]</w:t>
      </w:r>
    </w:p>
    <w:p w:rsidR="007C14F5" w:rsidP="00155AE7" w14:paraId="324CA819" w14:textId="0BC38067">
      <w:pPr>
        <w:pStyle w:val="Heading2"/>
      </w:pPr>
      <w:r w:rsidRPr="00A77992">
        <w:t>P</w:t>
      </w:r>
      <w:r w:rsidRPr="00A77992">
        <w:t>rojektförslaget</w:t>
      </w:r>
      <w:r w:rsidRPr="00A77992">
        <w:t>s</w:t>
      </w:r>
      <w:r w:rsidRPr="00F31A38">
        <w:t xml:space="preserve"> </w:t>
      </w:r>
      <w:r>
        <w:t xml:space="preserve">potential </w:t>
      </w:r>
      <w:r w:rsidRPr="00F31A38">
        <w:t>att bidra till utlysningens syfte och uppnå förväntade resultatmål</w:t>
      </w:r>
    </w:p>
    <w:p w:rsidR="00103B6D" w:rsidRPr="003614C4" w:rsidP="00155AE7" w14:paraId="3F07E670" w14:textId="0B2882BA">
      <w:pPr>
        <w:pStyle w:val="Hjlptextochinstruktioner"/>
        <w:contextualSpacing/>
        <w:rPr>
          <w:iCs/>
          <w:szCs w:val="18"/>
        </w:rPr>
      </w:pPr>
      <w:r w:rsidRPr="003614C4">
        <w:rPr>
          <w:iCs/>
          <w:szCs w:val="18"/>
        </w:rPr>
        <w:t xml:space="preserve">Beskriv </w:t>
      </w:r>
      <w:r w:rsidRPr="003614C4" w:rsidR="00A02B23">
        <w:rPr>
          <w:iCs/>
          <w:szCs w:val="18"/>
        </w:rPr>
        <w:t>de förväntade resultaten</w:t>
      </w:r>
      <w:r w:rsidRPr="003614C4">
        <w:rPr>
          <w:iCs/>
          <w:szCs w:val="18"/>
        </w:rPr>
        <w:t xml:space="preserve"> </w:t>
      </w:r>
      <w:r w:rsidRPr="003614C4" w:rsidR="002759A9">
        <w:rPr>
          <w:iCs/>
          <w:szCs w:val="18"/>
        </w:rPr>
        <w:t xml:space="preserve">och leveranserna från projektet, </w:t>
      </w:r>
      <w:r w:rsidRPr="003614C4" w:rsidR="002C3E30">
        <w:rPr>
          <w:iCs/>
          <w:szCs w:val="18"/>
        </w:rPr>
        <w:t xml:space="preserve">och redogör för </w:t>
      </w:r>
      <w:r w:rsidRPr="003614C4" w:rsidR="00A02B23">
        <w:rPr>
          <w:iCs/>
          <w:szCs w:val="18"/>
        </w:rPr>
        <w:t xml:space="preserve">hur </w:t>
      </w:r>
      <w:r w:rsidRPr="003614C4">
        <w:rPr>
          <w:iCs/>
          <w:szCs w:val="18"/>
        </w:rPr>
        <w:t xml:space="preserve">dessa förhåller sig till </w:t>
      </w:r>
      <w:r w:rsidRPr="003614C4">
        <w:rPr>
          <w:iCs/>
          <w:szCs w:val="18"/>
        </w:rPr>
        <w:t xml:space="preserve">utlysningens </w:t>
      </w:r>
      <w:r w:rsidRPr="003614C4">
        <w:rPr>
          <w:iCs/>
          <w:szCs w:val="18"/>
        </w:rPr>
        <w:t xml:space="preserve">syfte och </w:t>
      </w:r>
      <w:r w:rsidRPr="003614C4">
        <w:rPr>
          <w:iCs/>
          <w:szCs w:val="18"/>
          <w:u w:val="single"/>
        </w:rPr>
        <w:t>samtliga</w:t>
      </w:r>
      <w:r w:rsidRPr="003614C4">
        <w:rPr>
          <w:iCs/>
          <w:szCs w:val="18"/>
        </w:rPr>
        <w:t xml:space="preserve"> resultatmål</w:t>
      </w:r>
      <w:r w:rsidRPr="003614C4" w:rsidR="00281766">
        <w:rPr>
          <w:iCs/>
          <w:szCs w:val="18"/>
        </w:rPr>
        <w:t>, dvs.</w:t>
      </w:r>
    </w:p>
    <w:p w:rsidR="0031098E" w:rsidRPr="003614C4" w:rsidP="004121B2" w14:paraId="48A61478" w14:textId="614FF40E">
      <w:pPr>
        <w:numPr>
          <w:ilvl w:val="0"/>
          <w:numId w:val="3"/>
        </w:numPr>
        <w:ind w:left="714" w:hanging="357"/>
        <w:contextualSpacing/>
        <w:rPr>
          <w:rFonts w:ascii="Arial" w:hAnsi="Arial" w:cs="Arial"/>
          <w:iCs/>
          <w:color w:val="808080" w:themeColor="background1" w:themeShade="80"/>
          <w:sz w:val="18"/>
          <w:szCs w:val="18"/>
        </w:rPr>
      </w:pPr>
      <w:r w:rsidRPr="003614C4">
        <w:rPr>
          <w:rFonts w:ascii="Arial" w:hAnsi="Arial" w:cs="Arial"/>
          <w:iCs/>
          <w:color w:val="808080" w:themeColor="background1" w:themeShade="80"/>
          <w:sz w:val="18"/>
          <w:szCs w:val="18"/>
        </w:rPr>
        <w:t xml:space="preserve">Realiserade </w:t>
      </w:r>
      <w:r w:rsidRPr="003614C4" w:rsidR="00A32B40">
        <w:rPr>
          <w:rFonts w:ascii="Arial" w:hAnsi="Arial" w:cs="Arial"/>
          <w:iCs/>
          <w:color w:val="808080" w:themeColor="background1" w:themeShade="80"/>
          <w:sz w:val="18"/>
          <w:szCs w:val="18"/>
        </w:rPr>
        <w:t xml:space="preserve">materialbaserade koncept, exempelvis i form av prototyper eller </w:t>
      </w:r>
      <w:r w:rsidRPr="003614C4" w:rsidR="00A32B40">
        <w:rPr>
          <w:rFonts w:ascii="Arial" w:hAnsi="Arial" w:cs="Arial"/>
          <w:iCs/>
          <w:color w:val="808080" w:themeColor="background1" w:themeShade="80"/>
          <w:sz w:val="18"/>
          <w:szCs w:val="18"/>
        </w:rPr>
        <w:t>demonstratorer</w:t>
      </w:r>
      <w:r w:rsidRPr="003614C4" w:rsidR="00A32B40">
        <w:rPr>
          <w:rFonts w:ascii="Arial" w:hAnsi="Arial" w:cs="Arial"/>
          <w:iCs/>
          <w:color w:val="808080" w:themeColor="background1" w:themeShade="80"/>
          <w:sz w:val="18"/>
          <w:szCs w:val="18"/>
        </w:rPr>
        <w:t xml:space="preserve">, som </w:t>
      </w:r>
      <w:r w:rsidRPr="003614C4">
        <w:rPr>
          <w:rFonts w:ascii="Arial" w:hAnsi="Arial" w:cs="Arial"/>
          <w:iCs/>
          <w:color w:val="808080" w:themeColor="background1" w:themeShade="80"/>
          <w:sz w:val="18"/>
          <w:szCs w:val="18"/>
        </w:rPr>
        <w:t xml:space="preserve">testats och utvärderats </w:t>
      </w:r>
      <w:r w:rsidRPr="003614C4" w:rsidR="00A32B40">
        <w:rPr>
          <w:rFonts w:ascii="Arial" w:hAnsi="Arial" w:cs="Arial"/>
          <w:iCs/>
          <w:color w:val="808080" w:themeColor="background1" w:themeShade="80"/>
          <w:sz w:val="18"/>
          <w:szCs w:val="18"/>
        </w:rPr>
        <w:t>i ett sammanhang som är relevant för den tänkta användningen. Konceptet har genom projektet nått en teknikmognadsgrad motsvarande minst TRL 5,</w:t>
      </w:r>
      <w:r w:rsidRPr="003614C4" w:rsidR="005365FB">
        <w:rPr>
          <w:rFonts w:ascii="Arial" w:hAnsi="Arial" w:cs="Arial"/>
          <w:iCs/>
          <w:color w:val="808080" w:themeColor="background1" w:themeShade="80"/>
          <w:sz w:val="18"/>
          <w:szCs w:val="18"/>
        </w:rPr>
        <w:t xml:space="preserve">vilket här innebär att </w:t>
      </w:r>
      <w:r w:rsidRPr="003614C4" w:rsidR="00A32B40">
        <w:rPr>
          <w:rFonts w:ascii="Arial" w:hAnsi="Arial" w:cs="Arial"/>
          <w:iCs/>
          <w:color w:val="808080" w:themeColor="background1" w:themeShade="80"/>
          <w:sz w:val="18"/>
          <w:szCs w:val="18"/>
        </w:rPr>
        <w:t>funktionalitet eller prestanda har validerats i relevant miljö.</w:t>
      </w:r>
      <w:r w:rsidRPr="003614C4" w:rsidR="00AA3299">
        <w:rPr>
          <w:rFonts w:ascii="Arial" w:hAnsi="Arial" w:cs="Arial"/>
          <w:iCs/>
          <w:color w:val="808080" w:themeColor="background1" w:themeShade="80"/>
          <w:sz w:val="18"/>
          <w:szCs w:val="18"/>
        </w:rPr>
        <w:t xml:space="preserve"> </w:t>
      </w:r>
      <w:r w:rsidRPr="003614C4" w:rsidR="00AA3299">
        <w:rPr>
          <w:rFonts w:ascii="Arial" w:hAnsi="Arial" w:cs="Arial"/>
          <w:b/>
          <w:bCs/>
          <w:iCs/>
          <w:color w:val="808080" w:themeColor="background1" w:themeShade="80"/>
          <w:sz w:val="18"/>
          <w:szCs w:val="18"/>
        </w:rPr>
        <w:t>Det är viktigt att det tydligt</w:t>
      </w:r>
      <w:r w:rsidRPr="003614C4" w:rsidR="00D30D59">
        <w:rPr>
          <w:rFonts w:ascii="Arial" w:hAnsi="Arial" w:cs="Arial"/>
          <w:b/>
          <w:bCs/>
          <w:iCs/>
          <w:color w:val="808080" w:themeColor="background1" w:themeShade="80"/>
          <w:sz w:val="18"/>
          <w:szCs w:val="18"/>
        </w:rPr>
        <w:t xml:space="preserve"> framgår </w:t>
      </w:r>
      <w:r w:rsidRPr="003614C4" w:rsidR="00880C4A">
        <w:rPr>
          <w:rFonts w:ascii="Arial" w:hAnsi="Arial" w:cs="Arial"/>
          <w:b/>
          <w:bCs/>
          <w:iCs/>
          <w:color w:val="808080" w:themeColor="background1" w:themeShade="80"/>
          <w:sz w:val="18"/>
          <w:szCs w:val="18"/>
        </w:rPr>
        <w:t xml:space="preserve">hur och </w:t>
      </w:r>
      <w:r w:rsidRPr="003614C4" w:rsidR="00D30D59">
        <w:rPr>
          <w:rFonts w:ascii="Arial" w:hAnsi="Arial" w:cs="Arial"/>
          <w:b/>
          <w:bCs/>
          <w:iCs/>
          <w:color w:val="808080" w:themeColor="background1" w:themeShade="80"/>
          <w:sz w:val="18"/>
          <w:szCs w:val="18"/>
        </w:rPr>
        <w:t xml:space="preserve">i vilket </w:t>
      </w:r>
      <w:r w:rsidRPr="003614C4" w:rsidR="00D30D59">
        <w:rPr>
          <w:rFonts w:ascii="Arial" w:hAnsi="Arial" w:cs="Arial"/>
          <w:b/>
          <w:bCs/>
          <w:iCs/>
          <w:color w:val="808080" w:themeColor="background1" w:themeShade="80"/>
          <w:sz w:val="18"/>
          <w:szCs w:val="18"/>
          <w:lang w:eastAsia="sv-SE"/>
        </w:rPr>
        <w:t xml:space="preserve">sammanhang konceptet är tänkt att </w:t>
      </w:r>
      <w:r w:rsidRPr="003614C4" w:rsidR="00F206E4">
        <w:rPr>
          <w:rFonts w:ascii="Arial" w:hAnsi="Arial" w:cs="Arial"/>
          <w:b/>
          <w:bCs/>
          <w:iCs/>
          <w:color w:val="808080" w:themeColor="background1" w:themeShade="80"/>
          <w:sz w:val="18"/>
          <w:szCs w:val="18"/>
          <w:lang w:eastAsia="sv-SE"/>
        </w:rPr>
        <w:t>testas</w:t>
      </w:r>
      <w:r w:rsidRPr="003614C4" w:rsidR="00D30D59">
        <w:rPr>
          <w:rFonts w:ascii="Arial" w:hAnsi="Arial" w:cs="Arial"/>
          <w:b/>
          <w:bCs/>
          <w:iCs/>
          <w:color w:val="808080" w:themeColor="background1" w:themeShade="80"/>
          <w:sz w:val="18"/>
          <w:szCs w:val="18"/>
          <w:lang w:eastAsia="sv-SE"/>
        </w:rPr>
        <w:t xml:space="preserve">, och på vilket sätt detta sammanhang är relevant för den </w:t>
      </w:r>
      <w:r w:rsidRPr="003614C4" w:rsidR="00B05764">
        <w:rPr>
          <w:rFonts w:ascii="Arial" w:hAnsi="Arial" w:cs="Arial"/>
          <w:b/>
          <w:bCs/>
          <w:iCs/>
          <w:color w:val="808080" w:themeColor="background1" w:themeShade="80"/>
          <w:sz w:val="18"/>
          <w:szCs w:val="18"/>
          <w:lang w:eastAsia="sv-SE"/>
        </w:rPr>
        <w:t xml:space="preserve">framtida </w:t>
      </w:r>
      <w:r w:rsidRPr="003614C4" w:rsidR="00D30D59">
        <w:rPr>
          <w:rFonts w:ascii="Arial" w:hAnsi="Arial" w:cs="Arial"/>
          <w:b/>
          <w:bCs/>
          <w:iCs/>
          <w:color w:val="808080" w:themeColor="background1" w:themeShade="80"/>
          <w:sz w:val="18"/>
          <w:szCs w:val="18"/>
          <w:lang w:eastAsia="sv-SE"/>
        </w:rPr>
        <w:t>användningen.</w:t>
      </w:r>
    </w:p>
    <w:p w:rsidR="0031098E" w:rsidRPr="003614C4" w:rsidP="004121B2" w14:paraId="266C16AA" w14:textId="77777777">
      <w:pPr>
        <w:numPr>
          <w:ilvl w:val="0"/>
          <w:numId w:val="3"/>
        </w:numPr>
        <w:ind w:left="714" w:hanging="357"/>
        <w:contextualSpacing/>
        <w:rPr>
          <w:rFonts w:ascii="Arial" w:hAnsi="Arial" w:cs="Arial"/>
          <w:iCs/>
          <w:color w:val="808080" w:themeColor="background1" w:themeShade="80"/>
          <w:sz w:val="18"/>
          <w:szCs w:val="18"/>
        </w:rPr>
      </w:pPr>
      <w:r w:rsidRPr="003614C4">
        <w:rPr>
          <w:rFonts w:ascii="Arial" w:hAnsi="Arial" w:cs="Arial"/>
          <w:iCs/>
          <w:color w:val="808080" w:themeColor="background1" w:themeShade="80"/>
          <w:sz w:val="18"/>
          <w:szCs w:val="18"/>
        </w:rPr>
        <w:t xml:space="preserve">Ny funktionalitet eller förbättrad prestanda, gällande exempelvis tekniska egenskaper, effektivitet eller hållbarhet. </w:t>
      </w:r>
    </w:p>
    <w:p w:rsidR="0031098E" w:rsidRPr="003614C4" w:rsidP="004121B2" w14:paraId="1BAE2DC9" w14:textId="77777777">
      <w:pPr>
        <w:numPr>
          <w:ilvl w:val="0"/>
          <w:numId w:val="3"/>
        </w:numPr>
        <w:ind w:left="714" w:hanging="357"/>
        <w:contextualSpacing/>
        <w:rPr>
          <w:rFonts w:ascii="Arial" w:hAnsi="Arial" w:cs="Arial"/>
          <w:iCs/>
          <w:color w:val="808080" w:themeColor="background1" w:themeShade="80"/>
          <w:sz w:val="18"/>
          <w:szCs w:val="18"/>
        </w:rPr>
      </w:pPr>
      <w:r w:rsidRPr="003614C4">
        <w:rPr>
          <w:rFonts w:ascii="Arial" w:hAnsi="Arial" w:cs="Arial"/>
          <w:iCs/>
          <w:color w:val="808080" w:themeColor="background1" w:themeShade="80"/>
          <w:sz w:val="18"/>
          <w:szCs w:val="18"/>
        </w:rPr>
        <w:t>Stärkt samverkan mellan aktörer med roller i en relevant värdekedja, inklusive aktörer som kan bidra till fortsatt utveckling och användning av lösningen.</w:t>
      </w:r>
    </w:p>
    <w:p w:rsidR="00D81C3C" w:rsidRPr="003614C4" w:rsidP="004121B2" w14:paraId="3E52100C" w14:textId="349D87E2">
      <w:pPr>
        <w:pStyle w:val="ListParagraph"/>
        <w:numPr>
          <w:ilvl w:val="0"/>
          <w:numId w:val="3"/>
        </w:numPr>
        <w:ind w:left="714" w:hanging="357"/>
        <w:rPr>
          <w:rFonts w:ascii="Arial" w:hAnsi="Arial" w:cs="Arial"/>
          <w:iCs/>
          <w:color w:val="808080" w:themeColor="background1" w:themeShade="80"/>
          <w:sz w:val="18"/>
          <w:szCs w:val="18"/>
        </w:rPr>
      </w:pPr>
      <w:r w:rsidRPr="003614C4">
        <w:rPr>
          <w:rFonts w:ascii="Arial" w:hAnsi="Arial" w:cs="Arial"/>
          <w:iCs/>
          <w:color w:val="808080" w:themeColor="background1" w:themeShade="80"/>
          <w:sz w:val="18"/>
          <w:szCs w:val="18"/>
        </w:rPr>
        <w:t>Ökad förståelse för lösningens potential genom minskade tekniska och</w:t>
      </w:r>
      <w:r w:rsidRPr="003614C4" w:rsidR="00BE6618">
        <w:rPr>
          <w:rFonts w:ascii="Arial" w:hAnsi="Arial" w:cs="Arial"/>
          <w:iCs/>
          <w:color w:val="808080" w:themeColor="background1" w:themeShade="80"/>
          <w:sz w:val="18"/>
          <w:szCs w:val="18"/>
        </w:rPr>
        <w:t xml:space="preserve"> icke-tekniska osäkerheter</w:t>
      </w:r>
      <w:r w:rsidRPr="003614C4" w:rsidR="000D1C19">
        <w:rPr>
          <w:rFonts w:ascii="Arial" w:hAnsi="Arial" w:cs="Arial"/>
          <w:iCs/>
          <w:color w:val="808080" w:themeColor="background1" w:themeShade="80"/>
          <w:sz w:val="18"/>
          <w:szCs w:val="18"/>
        </w:rPr>
        <w:t xml:space="preserve">. Icke-tekniska osäkerheter kan </w:t>
      </w:r>
      <w:r w:rsidRPr="003614C4" w:rsidR="00AF685D">
        <w:rPr>
          <w:rFonts w:ascii="Arial" w:hAnsi="Arial" w:cs="Arial"/>
          <w:iCs/>
          <w:color w:val="808080" w:themeColor="background1" w:themeShade="80"/>
          <w:sz w:val="18"/>
          <w:szCs w:val="18"/>
        </w:rPr>
        <w:t>ex</w:t>
      </w:r>
      <w:r w:rsidRPr="003614C4" w:rsidR="008630AC">
        <w:rPr>
          <w:rFonts w:ascii="Arial" w:hAnsi="Arial" w:cs="Arial"/>
          <w:iCs/>
          <w:color w:val="808080" w:themeColor="background1" w:themeShade="80"/>
          <w:sz w:val="18"/>
          <w:szCs w:val="18"/>
        </w:rPr>
        <w:t>e</w:t>
      </w:r>
      <w:r w:rsidRPr="003614C4" w:rsidR="00AF685D">
        <w:rPr>
          <w:rFonts w:ascii="Arial" w:hAnsi="Arial" w:cs="Arial"/>
          <w:iCs/>
          <w:color w:val="808080" w:themeColor="background1" w:themeShade="80"/>
          <w:sz w:val="18"/>
          <w:szCs w:val="18"/>
        </w:rPr>
        <w:t xml:space="preserve">mpelvis </w:t>
      </w:r>
      <w:r w:rsidRPr="003614C4" w:rsidR="000D1C19">
        <w:rPr>
          <w:rFonts w:ascii="Arial" w:hAnsi="Arial" w:cs="Arial"/>
          <w:iCs/>
          <w:color w:val="808080" w:themeColor="background1" w:themeShade="80"/>
          <w:sz w:val="18"/>
          <w:szCs w:val="18"/>
        </w:rPr>
        <w:t>vara</w:t>
      </w:r>
      <w:r w:rsidRPr="003614C4" w:rsidR="00AF685D">
        <w:rPr>
          <w:rFonts w:ascii="Arial" w:hAnsi="Arial" w:cs="Arial"/>
          <w:iCs/>
          <w:color w:val="808080" w:themeColor="background1" w:themeShade="80"/>
          <w:sz w:val="18"/>
          <w:szCs w:val="18"/>
        </w:rPr>
        <w:t xml:space="preserve"> kopplade till</w:t>
      </w:r>
      <w:r w:rsidRPr="003614C4">
        <w:rPr>
          <w:rFonts w:ascii="Arial" w:hAnsi="Arial" w:cs="Arial"/>
          <w:iCs/>
          <w:color w:val="808080" w:themeColor="background1" w:themeShade="80"/>
          <w:sz w:val="18"/>
          <w:szCs w:val="18"/>
        </w:rPr>
        <w:t xml:space="preserve"> behov och efterfrågan</w:t>
      </w:r>
      <w:r w:rsidRPr="003614C4" w:rsidR="00321BB8">
        <w:rPr>
          <w:rFonts w:ascii="Arial" w:hAnsi="Arial" w:cs="Arial"/>
          <w:iCs/>
          <w:color w:val="808080" w:themeColor="background1" w:themeShade="80"/>
          <w:sz w:val="18"/>
          <w:szCs w:val="18"/>
        </w:rPr>
        <w:t xml:space="preserve">, marknadsförutsättningar, </w:t>
      </w:r>
      <w:r w:rsidRPr="003614C4" w:rsidR="003E4F0F">
        <w:rPr>
          <w:rFonts w:ascii="Arial" w:hAnsi="Arial" w:cs="Arial"/>
          <w:iCs/>
          <w:color w:val="808080" w:themeColor="background1" w:themeShade="80"/>
          <w:sz w:val="18"/>
          <w:szCs w:val="18"/>
        </w:rPr>
        <w:t>centrala aktörer och värdekedja</w:t>
      </w:r>
      <w:r w:rsidRPr="003614C4" w:rsidR="0017252E">
        <w:rPr>
          <w:rFonts w:ascii="Arial" w:hAnsi="Arial" w:cs="Arial"/>
          <w:iCs/>
          <w:color w:val="808080" w:themeColor="background1" w:themeShade="80"/>
          <w:sz w:val="18"/>
          <w:szCs w:val="18"/>
        </w:rPr>
        <w:t>,</w:t>
      </w:r>
      <w:r w:rsidRPr="003614C4" w:rsidR="008630AC">
        <w:rPr>
          <w:rFonts w:ascii="Arial" w:hAnsi="Arial" w:cs="Arial"/>
          <w:iCs/>
          <w:color w:val="808080" w:themeColor="background1" w:themeShade="80"/>
          <w:sz w:val="18"/>
          <w:szCs w:val="18"/>
        </w:rPr>
        <w:t xml:space="preserve"> </w:t>
      </w:r>
      <w:r w:rsidRPr="003614C4" w:rsidR="008630AC">
        <w:rPr>
          <w:rFonts w:ascii="Arial" w:hAnsi="Arial" w:cs="Arial"/>
          <w:iCs/>
          <w:color w:val="808080" w:themeColor="background1" w:themeShade="80"/>
          <w:sz w:val="18"/>
          <w:szCs w:val="18"/>
        </w:rPr>
        <w:t>regelverk eller hållbarhetsaspekter</w:t>
      </w:r>
      <w:r w:rsidRPr="003614C4" w:rsidR="003825AF">
        <w:rPr>
          <w:rFonts w:ascii="Arial" w:hAnsi="Arial" w:cs="Arial"/>
          <w:iCs/>
          <w:color w:val="808080" w:themeColor="background1" w:themeShade="80"/>
          <w:sz w:val="18"/>
          <w:szCs w:val="18"/>
        </w:rPr>
        <w:t>.</w:t>
      </w:r>
    </w:p>
    <w:p w:rsidR="00281766" w:rsidRPr="003614C4" w:rsidP="004121B2" w14:paraId="12439867" w14:textId="3A9DDB44">
      <w:pPr>
        <w:numPr>
          <w:ilvl w:val="0"/>
          <w:numId w:val="3"/>
        </w:numPr>
        <w:ind w:left="714" w:hanging="357"/>
        <w:contextualSpacing/>
        <w:rPr>
          <w:iCs/>
          <w:color w:val="808080" w:themeColor="background1" w:themeShade="80"/>
          <w:sz w:val="18"/>
          <w:szCs w:val="18"/>
        </w:rPr>
      </w:pPr>
      <w:r w:rsidRPr="003614C4">
        <w:rPr>
          <w:rFonts w:ascii="Arial" w:hAnsi="Arial" w:cs="Arial"/>
          <w:iCs/>
          <w:color w:val="808080" w:themeColor="background1" w:themeShade="80"/>
          <w:sz w:val="18"/>
          <w:szCs w:val="18"/>
        </w:rPr>
        <w:t>Förbättrade förutsättningar för fortsatt utveckling eller implementering, samt en plan för hur fortsättningen ska genomföras och finansieras.</w:t>
      </w:r>
    </w:p>
    <w:p w:rsidR="00EA5954" w:rsidRPr="00155AE7" w:rsidP="00155AE7" w14:paraId="4BD15736" w14:textId="143DE9AE">
      <w:pPr>
        <w:spacing w:after="120"/>
        <w:rPr>
          <w:sz w:val="22"/>
          <w:szCs w:val="20"/>
        </w:rPr>
      </w:pPr>
      <w:r w:rsidRPr="00155AE7">
        <w:rPr>
          <w:sz w:val="22"/>
          <w:szCs w:val="20"/>
          <w:highlight w:val="yellow"/>
        </w:rPr>
        <w:t>[Lägg till text]</w:t>
      </w:r>
    </w:p>
    <w:p w:rsidR="00D60024" w:rsidP="00155AE7" w14:paraId="3F9DAEEC" w14:textId="5AB05891">
      <w:pPr>
        <w:pStyle w:val="Heading1"/>
      </w:pPr>
      <w:r w:rsidRPr="00F445F0">
        <w:t>Aktörer</w:t>
      </w:r>
    </w:p>
    <w:p w:rsidR="00E936E2" w:rsidRPr="004E5334" w:rsidP="00155AE7" w14:paraId="74CE7D2A" w14:textId="7D3EF6C3">
      <w:pPr>
        <w:pStyle w:val="Heading2"/>
      </w:pPr>
      <w:r w:rsidRPr="003939EE">
        <w:t>Projekt</w:t>
      </w:r>
      <w:r w:rsidRPr="004E5334">
        <w:t>parter</w:t>
      </w:r>
      <w:r w:rsidR="00A235C4">
        <w:t xml:space="preserve"> (organisationer)</w:t>
      </w:r>
    </w:p>
    <w:p w:rsidR="00E936E2" w:rsidRPr="00155AE7" w:rsidP="00155AE7" w14:paraId="53EDFE6C" w14:textId="22CA22B1">
      <w:pPr>
        <w:pStyle w:val="Hjlptextochinstruktioner"/>
      </w:pPr>
      <w:r w:rsidRPr="00155AE7">
        <w:t xml:space="preserve">Beskriv kort projektets parter och deras specifika roller i projektet samt </w:t>
      </w:r>
      <w:r w:rsidRPr="000A6C67" w:rsidR="000A6C67">
        <w:t xml:space="preserve">hur </w:t>
      </w:r>
      <w:r w:rsidR="000A6C67">
        <w:t xml:space="preserve">respektive projektpart </w:t>
      </w:r>
      <w:r w:rsidRPr="000A6C67" w:rsidR="000A6C67">
        <w:t xml:space="preserve">bidrar till utveckling, validering och </w:t>
      </w:r>
      <w:r w:rsidR="005D6C37">
        <w:t xml:space="preserve">till att ta resultatet </w:t>
      </w:r>
      <w:r w:rsidRPr="000A6C67" w:rsidR="000A6C67">
        <w:t>vidare</w:t>
      </w:r>
      <w:r w:rsidR="005D6C37">
        <w:t>.</w:t>
      </w:r>
      <w:r w:rsidR="00F333E9">
        <w:t xml:space="preserve"> </w:t>
      </w:r>
      <w:r w:rsidR="005C75A1">
        <w:rPr>
          <w:b/>
          <w:bCs/>
        </w:rPr>
        <w:t>E</w:t>
      </w:r>
      <w:r w:rsidRPr="002528DB" w:rsidR="00F333E9">
        <w:rPr>
          <w:b/>
          <w:bCs/>
        </w:rPr>
        <w:t xml:space="preserve">n projektpart ska vara konceptägare och minst en projektpart </w:t>
      </w:r>
      <w:r w:rsidR="00FB781B">
        <w:rPr>
          <w:b/>
          <w:bCs/>
        </w:rPr>
        <w:t xml:space="preserve">ska vara </w:t>
      </w:r>
      <w:r w:rsidRPr="002528DB" w:rsidR="00F333E9">
        <w:rPr>
          <w:b/>
          <w:bCs/>
        </w:rPr>
        <w:t>behovsägare (kan vara samma organisation)</w:t>
      </w:r>
      <w:r w:rsidRPr="002528DB" w:rsidR="009A5149">
        <w:rPr>
          <w:b/>
          <w:bCs/>
        </w:rPr>
        <w:t xml:space="preserve"> och det ska framgå tydligt </w:t>
      </w:r>
      <w:r w:rsidRPr="002528DB" w:rsidR="002B7FEC">
        <w:rPr>
          <w:b/>
          <w:bCs/>
        </w:rPr>
        <w:t xml:space="preserve">vilken eller vilka projektparter som innehar </w:t>
      </w:r>
      <w:r w:rsidRPr="002528DB" w:rsidR="001F6B99">
        <w:rPr>
          <w:b/>
          <w:bCs/>
        </w:rPr>
        <w:t xml:space="preserve">respektive </w:t>
      </w:r>
      <w:r w:rsidRPr="002528DB" w:rsidR="002B7FEC">
        <w:rPr>
          <w:b/>
          <w:bCs/>
        </w:rPr>
        <w:t>roll</w:t>
      </w:r>
      <w:r w:rsidRPr="00F333E9" w:rsidR="00F333E9">
        <w:t>.</w:t>
      </w:r>
    </w:p>
    <w:p w:rsidR="00E936E2" w:rsidRPr="00155AE7" w:rsidP="00155AE7" w14:paraId="4A7AA542" w14:textId="05AB7C97">
      <w:pPr>
        <w:spacing w:after="120"/>
        <w:rPr>
          <w:sz w:val="22"/>
          <w:szCs w:val="20"/>
        </w:rPr>
      </w:pPr>
      <w:r w:rsidRPr="00155AE7">
        <w:rPr>
          <w:sz w:val="22"/>
          <w:szCs w:val="20"/>
          <w:highlight w:val="yellow"/>
        </w:rPr>
        <w:t>[Lägg till text]</w:t>
      </w:r>
    </w:p>
    <w:p w:rsidR="00B12C6B" w:rsidP="00155AE7" w14:paraId="3D2DC5FF" w14:textId="0BAE9C64">
      <w:pPr>
        <w:pStyle w:val="Heading2"/>
      </w:pPr>
      <w:r w:rsidRPr="003939EE">
        <w:t>Projektgrupp</w:t>
      </w:r>
      <w:r w:rsidR="00A235C4">
        <w:t xml:space="preserve"> (individer)</w:t>
      </w:r>
    </w:p>
    <w:p w:rsidR="009C3A85" w:rsidP="00F80F99" w14:paraId="3E2DA606" w14:textId="0C0F81DA">
      <w:pPr>
        <w:pStyle w:val="Hjlptextochinstruktioner"/>
      </w:pPr>
      <w:r w:rsidRPr="00155AE7">
        <w:t xml:space="preserve">Beskriv den kompetens som behövs för att genomföra projektet samt hur långt den samlade kompetensen </w:t>
      </w:r>
      <w:r w:rsidR="00EA2869">
        <w:t xml:space="preserve">i </w:t>
      </w:r>
      <w:r w:rsidRPr="00155AE7">
        <w:t>projekt</w:t>
      </w:r>
      <w:r w:rsidR="00EA2869">
        <w:t>gruppen</w:t>
      </w:r>
      <w:r w:rsidRPr="00155AE7">
        <w:t xml:space="preserve"> täcker in vad som behövs för att </w:t>
      </w:r>
      <w:r w:rsidR="00E13BC7">
        <w:t>genomföra projektet</w:t>
      </w:r>
      <w:r w:rsidRPr="00155AE7">
        <w:t xml:space="preserve">. Om </w:t>
      </w:r>
      <w:r w:rsidR="00BD0ED2">
        <w:t xml:space="preserve">central </w:t>
      </w:r>
      <w:r w:rsidRPr="00155AE7">
        <w:t xml:space="preserve">kompetens saknas inom projektgruppen, beskriv hur den i så fall kan säkerställas </w:t>
      </w:r>
      <w:r w:rsidR="00BD0ED2">
        <w:t>på annat sätt</w:t>
      </w:r>
      <w:r w:rsidR="00F80F99">
        <w:t xml:space="preserve">. </w:t>
      </w:r>
    </w:p>
    <w:p w:rsidR="00D71DBC" w:rsidRPr="00155AE7" w:rsidP="00D71DBC" w14:paraId="7C77CB1C" w14:textId="77777777">
      <w:pPr>
        <w:spacing w:after="120"/>
        <w:rPr>
          <w:sz w:val="22"/>
          <w:szCs w:val="20"/>
        </w:rPr>
      </w:pPr>
      <w:r w:rsidRPr="00155AE7">
        <w:rPr>
          <w:sz w:val="22"/>
          <w:szCs w:val="20"/>
          <w:highlight w:val="yellow"/>
        </w:rPr>
        <w:t>[Lägg till text]</w:t>
      </w:r>
    </w:p>
    <w:p w:rsidR="00F80F99" w:rsidP="00F80F99" w14:paraId="0A22A150" w14:textId="77777777">
      <w:pPr>
        <w:pStyle w:val="Hjlptextochinstruktioner"/>
      </w:pPr>
    </w:p>
    <w:p w:rsidR="00490AFE" w:rsidRPr="00490AFE" w:rsidP="003614C4" w14:paraId="12EA3861" w14:textId="7242A3F5">
      <w:pPr>
        <w:pStyle w:val="Hjlptextochinstruktioner"/>
        <w:rPr>
          <w:rFonts w:eastAsia="Aptos"/>
        </w:rPr>
      </w:pPr>
      <w:r w:rsidRPr="00490AFE">
        <w:rPr>
          <w:rFonts w:eastAsia="Aptos"/>
        </w:rPr>
        <w:t xml:space="preserve">Beskriv projektgruppens deltagare och markera nyckelpersoner med (N) </w:t>
      </w:r>
      <w:r w:rsidR="003178C8">
        <w:rPr>
          <w:rFonts w:eastAsia="Aptos"/>
        </w:rPr>
        <w:t xml:space="preserve">Lägg till fler rader </w:t>
      </w:r>
      <w:r w:rsidR="00A46CE4">
        <w:rPr>
          <w:rFonts w:eastAsia="Aptos"/>
        </w:rPr>
        <w:t xml:space="preserve">i tabellen </w:t>
      </w:r>
      <w:r w:rsidR="003178C8">
        <w:rPr>
          <w:rFonts w:eastAsia="Aptos"/>
        </w:rPr>
        <w:t xml:space="preserve">vid behov. </w:t>
      </w:r>
      <w:r>
        <w:rPr>
          <w:rFonts w:eastAsia="Aptos"/>
        </w:rPr>
        <w:t>K</w:t>
      </w:r>
      <w:r w:rsidRPr="00490AFE">
        <w:rPr>
          <w:rFonts w:eastAsia="Aptos"/>
        </w:rPr>
        <w:t>om ihåg att bifoga CV enligt mall för alla nyckelpersoner.</w:t>
      </w:r>
    </w:p>
    <w:tbl>
      <w:tblPr>
        <w:tblStyle w:val="Tabellrutnt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3402"/>
        <w:gridCol w:w="709"/>
        <w:gridCol w:w="1554"/>
      </w:tblGrid>
      <w:tr w14:paraId="0E2FCB44" w14:textId="77777777" w:rsidTr="00490AFE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39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90AFE" w:rsidRPr="00490AFE" w:rsidP="00490AFE" w14:paraId="3E81A1F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90AFE">
              <w:rPr>
                <w:rFonts w:ascii="Arial" w:hAnsi="Arial" w:cs="Arial"/>
                <w:sz w:val="22"/>
              </w:rPr>
              <w:t>Projektgruppens medlemmar</w:t>
            </w:r>
          </w:p>
        </w:tc>
      </w:tr>
      <w:tr w14:paraId="0C58B447" w14:textId="77777777" w:rsidTr="00490AFE">
        <w:tblPrEx>
          <w:tblW w:w="0" w:type="auto"/>
          <w:tblInd w:w="0" w:type="dxa"/>
          <w:tblLook w:val="04A0"/>
        </w:tblPrEx>
        <w:trPr>
          <w:trHeight w:val="4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FE" w:rsidRPr="00490AFE" w:rsidP="00490AFE" w14:paraId="5A95A234" w14:textId="77777777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90AF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Namn och organisationstillhörighet </w:t>
            </w:r>
          </w:p>
          <w:p w:rsidR="00490AFE" w:rsidRPr="00490AFE" w:rsidP="00490AFE" w14:paraId="397C8F11" w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490AFE">
              <w:rPr>
                <w:rFonts w:ascii="Arial Narrow" w:hAnsi="Arial Narrow" w:cs="Arial"/>
                <w:i/>
                <w:sz w:val="16"/>
                <w:szCs w:val="16"/>
              </w:rPr>
              <w:t>Nyckelperson markeras med (N) efter namnet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FE" w:rsidRPr="00490AFE" w:rsidP="00490AFE" w14:paraId="7A894169" w14:textId="77777777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90AFE">
              <w:rPr>
                <w:rFonts w:ascii="Arial Narrow" w:hAnsi="Arial Narrow" w:cs="Arial"/>
                <w:b/>
                <w:bCs/>
                <w:sz w:val="20"/>
                <w:szCs w:val="20"/>
              </w:rPr>
              <w:t>Kompetensområde och roll i projektet</w:t>
            </w:r>
          </w:p>
          <w:p w:rsidR="00490AFE" w:rsidRPr="00490AFE" w:rsidP="00490AFE" w14:paraId="7E9F48DC" w14:textId="777777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490AFE">
              <w:rPr>
                <w:rFonts w:ascii="Arial Narrow" w:hAnsi="Arial Narrow" w:cs="Arial"/>
                <w:i/>
                <w:sz w:val="16"/>
                <w:szCs w:val="16"/>
              </w:rPr>
              <w:t>T</w:t>
            </w:r>
            <w:r w:rsidRPr="00490AFE">
              <w:rPr>
                <w:rFonts w:ascii="Arial Narrow" w:hAnsi="Arial Narrow" w:cs="Arial"/>
                <w:b/>
                <w:i/>
                <w:sz w:val="16"/>
                <w:szCs w:val="16"/>
              </w:rPr>
              <w:t>.</w:t>
            </w:r>
            <w:r w:rsidRPr="00490AFE">
              <w:rPr>
                <w:rFonts w:ascii="Arial Narrow" w:hAnsi="Arial Narrow" w:cs="Arial"/>
                <w:i/>
                <w:sz w:val="16"/>
                <w:szCs w:val="16"/>
              </w:rPr>
              <w:t>ex</w:t>
            </w:r>
            <w:r w:rsidRPr="00490AFE">
              <w:rPr>
                <w:rFonts w:ascii="Arial Narrow" w:hAnsi="Arial Narrow" w:cs="Arial"/>
                <w:b/>
                <w:i/>
                <w:sz w:val="16"/>
                <w:szCs w:val="16"/>
              </w:rPr>
              <w:t>.</w:t>
            </w:r>
            <w:r w:rsidRPr="00490AFE">
              <w:rPr>
                <w:rFonts w:ascii="Arial Narrow" w:hAnsi="Arial Narrow" w:cs="Arial"/>
                <w:i/>
                <w:sz w:val="16"/>
                <w:szCs w:val="16"/>
              </w:rPr>
              <w:t xml:space="preserve"> ämnesspecialist, arbetspaketsledare, etc.</w:t>
            </w:r>
            <w:r w:rsidRPr="00490AFE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FE" w:rsidRPr="00490AFE" w:rsidP="00490AFE" w14:paraId="3FBB1988" w14:textId="77777777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90AFE">
              <w:rPr>
                <w:rFonts w:ascii="Arial Narrow" w:hAnsi="Arial Narrow" w:cs="Arial"/>
                <w:b/>
                <w:bCs/>
                <w:sz w:val="20"/>
                <w:szCs w:val="20"/>
              </w:rPr>
              <w:t>Kön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AFE" w:rsidRPr="00490AFE" w:rsidP="00490AFE" w14:paraId="07CF48C2" w14:textId="77777777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90AFE">
              <w:rPr>
                <w:rFonts w:ascii="Arial Narrow" w:hAnsi="Arial Narrow" w:cs="Arial"/>
                <w:b/>
                <w:bCs/>
                <w:sz w:val="20"/>
                <w:szCs w:val="20"/>
              </w:rPr>
              <w:t>Tid i pro</w:t>
            </w:r>
            <w:r w:rsidRPr="00490AFE">
              <w:rPr>
                <w:rFonts w:ascii="Arial Narrow" w:hAnsi="Arial Narrow" w:cs="Arial"/>
                <w:b/>
                <w:bCs/>
                <w:sz w:val="20"/>
                <w:szCs w:val="20"/>
              </w:rPr>
              <w:softHyphen/>
              <w:t>jektet</w:t>
            </w:r>
          </w:p>
          <w:p w:rsidR="00490AFE" w:rsidRPr="00490AFE" w:rsidP="00490AFE" w14:paraId="3626DF7E" w14:textId="5A7DBED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90AFE">
              <w:rPr>
                <w:rFonts w:ascii="Arial Narrow" w:hAnsi="Arial Narrow" w:cs="Arial"/>
                <w:i/>
                <w:sz w:val="16"/>
                <w:szCs w:val="16"/>
              </w:rPr>
              <w:t>(</w:t>
            </w:r>
            <w:r w:rsidR="007355E2">
              <w:rPr>
                <w:rFonts w:ascii="Arial Narrow" w:hAnsi="Arial Narrow" w:cs="Arial"/>
                <w:i/>
                <w:sz w:val="16"/>
                <w:szCs w:val="16"/>
              </w:rPr>
              <w:t>timmar/</w:t>
            </w:r>
            <w:r w:rsidRPr="00490AFE">
              <w:rPr>
                <w:rFonts w:ascii="Arial Narrow" w:hAnsi="Arial Narrow" w:cs="Arial"/>
                <w:i/>
                <w:sz w:val="16"/>
                <w:szCs w:val="16"/>
              </w:rPr>
              <w:t>% av heltid)</w:t>
            </w:r>
          </w:p>
        </w:tc>
      </w:tr>
      <w:tr w14:paraId="5C15A743" w14:textId="77777777" w:rsidTr="003D4190">
        <w:tblPrEx>
          <w:tblW w:w="0" w:type="auto"/>
          <w:tblInd w:w="0" w:type="dxa"/>
          <w:tblLook w:val="04A0"/>
        </w:tblPrEx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FE" w:rsidRPr="00490AFE" w:rsidP="00490AFE" w14:paraId="4208B08E" w14:textId="77777777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FE" w:rsidRPr="00490AFE" w:rsidP="00490AFE" w14:paraId="626A0A3B" w14:textId="77777777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FE" w:rsidRPr="00490AFE" w:rsidP="00490AFE" w14:paraId="191760B0" w14:textId="77777777">
            <w:pPr>
              <w:rPr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FE" w:rsidRPr="00490AFE" w:rsidP="00490AFE" w14:paraId="30E4FEF4" w14:textId="77777777">
            <w:pPr>
              <w:rPr>
                <w:sz w:val="22"/>
              </w:rPr>
            </w:pPr>
          </w:p>
        </w:tc>
      </w:tr>
      <w:tr w14:paraId="70828562" w14:textId="77777777" w:rsidTr="003D4190">
        <w:tblPrEx>
          <w:tblW w:w="0" w:type="auto"/>
          <w:tblInd w:w="0" w:type="dxa"/>
          <w:tblLook w:val="04A0"/>
        </w:tblPrEx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FE" w:rsidRPr="00490AFE" w:rsidP="00490AFE" w14:paraId="45BEA043" w14:textId="77777777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FE" w:rsidRPr="00490AFE" w:rsidP="00490AFE" w14:paraId="3D170BE6" w14:textId="77777777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FE" w:rsidRPr="00490AFE" w:rsidP="00490AFE" w14:paraId="38303D10" w14:textId="77777777">
            <w:pPr>
              <w:rPr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FE" w:rsidRPr="00490AFE" w:rsidP="00490AFE" w14:paraId="2DA365BB" w14:textId="77777777">
            <w:pPr>
              <w:rPr>
                <w:sz w:val="22"/>
              </w:rPr>
            </w:pPr>
          </w:p>
        </w:tc>
      </w:tr>
      <w:tr w14:paraId="1F080AAE" w14:textId="77777777" w:rsidTr="003D4190">
        <w:tblPrEx>
          <w:tblW w:w="0" w:type="auto"/>
          <w:tblInd w:w="0" w:type="dxa"/>
          <w:tblLook w:val="04A0"/>
        </w:tblPrEx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FE" w:rsidRPr="00490AFE" w:rsidP="00490AFE" w14:paraId="5A43E142" w14:textId="77777777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FE" w:rsidRPr="00490AFE" w:rsidP="00490AFE" w14:paraId="7925871A" w14:textId="77777777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FE" w:rsidRPr="00490AFE" w:rsidP="00490AFE" w14:paraId="2FBCE064" w14:textId="77777777">
            <w:pPr>
              <w:rPr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AFE" w:rsidRPr="00490AFE" w:rsidP="00490AFE" w14:paraId="7BF91E30" w14:textId="77777777">
            <w:pPr>
              <w:rPr>
                <w:sz w:val="22"/>
              </w:rPr>
            </w:pPr>
          </w:p>
        </w:tc>
      </w:tr>
      <w:tr w14:paraId="5ED79FA0" w14:textId="77777777" w:rsidTr="003D4190">
        <w:tblPrEx>
          <w:tblW w:w="0" w:type="auto"/>
          <w:tblInd w:w="0" w:type="dxa"/>
          <w:tblLook w:val="04A0"/>
        </w:tblPrEx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FE" w:rsidRPr="00490AFE" w:rsidP="00490AFE" w14:paraId="128E76C7" w14:textId="77777777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FE" w:rsidRPr="00490AFE" w:rsidP="00490AFE" w14:paraId="7E6F614B" w14:textId="77777777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FE" w:rsidRPr="00490AFE" w:rsidP="00490AFE" w14:paraId="11F47282" w14:textId="77777777">
            <w:pPr>
              <w:rPr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FE" w:rsidRPr="00490AFE" w:rsidP="00490AFE" w14:paraId="69D9AD3B" w14:textId="77777777">
            <w:pPr>
              <w:rPr>
                <w:sz w:val="22"/>
              </w:rPr>
            </w:pPr>
          </w:p>
        </w:tc>
      </w:tr>
    </w:tbl>
    <w:p w:rsidR="00F80F99" w:rsidRPr="00155AE7" w:rsidP="00155AE7" w14:paraId="6D6B2976" w14:textId="77777777">
      <w:pPr>
        <w:pStyle w:val="Hjlptextochinstruktioner"/>
        <w:spacing w:after="120"/>
        <w:rPr>
          <w:b/>
          <w:bCs/>
        </w:rPr>
      </w:pPr>
    </w:p>
    <w:p w:rsidR="003E2CE5" w:rsidRPr="003E2CE5" w:rsidP="003E2CE5" w14:paraId="053683EF" w14:textId="77777777">
      <w:pPr>
        <w:rPr>
          <w:rFonts w:ascii="Arial" w:eastAsia="Aptos" w:hAnsi="Arial" w:cs="Arial"/>
          <w:color w:val="808080"/>
          <w:sz w:val="16"/>
          <w:szCs w:val="16"/>
        </w:rPr>
      </w:pPr>
      <w:r w:rsidRPr="003E2CE5">
        <w:rPr>
          <w:rFonts w:ascii="Arial" w:eastAsia="Aptos" w:hAnsi="Arial" w:cs="Arial"/>
          <w:color w:val="808080"/>
          <w:sz w:val="16"/>
          <w:szCs w:val="16"/>
        </w:rPr>
        <w:t>Sammanfatta kvinnors respektive mäns deltagande som nyckelpersoner i projektet i nedanstående tabell.</w:t>
      </w:r>
    </w:p>
    <w:tbl>
      <w:tblPr>
        <w:tblStyle w:val="Tabellrutnt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402"/>
        <w:gridCol w:w="4531"/>
      </w:tblGrid>
      <w:tr w14:paraId="42F0E95A" w14:textId="77777777" w:rsidTr="003E2CE5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E2CE5" w:rsidRPr="003E2CE5" w:rsidP="003E2CE5" w14:paraId="17701C0D" w14:textId="77777777">
            <w:pPr>
              <w:rPr>
                <w:rFonts w:ascii="Arial" w:hAnsi="Arial" w:cs="Arial"/>
                <w:sz w:val="22"/>
              </w:rPr>
            </w:pPr>
            <w:r w:rsidRPr="003E2CE5">
              <w:rPr>
                <w:rFonts w:ascii="Arial" w:hAnsi="Arial" w:cs="Arial"/>
                <w:sz w:val="22"/>
              </w:rPr>
              <w:t>Kvinnors och mäns deltagande som nyckelpersoner i projektet</w:t>
            </w:r>
          </w:p>
        </w:tc>
      </w:tr>
      <w:tr w14:paraId="5386645A" w14:textId="77777777" w:rsidTr="003E2CE5">
        <w:tblPrEx>
          <w:tblW w:w="0" w:type="auto"/>
          <w:tblInd w:w="0" w:type="dxa"/>
          <w:tblLook w:val="04A0"/>
        </w:tblPrEx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E5" w:rsidRPr="003E2CE5" w:rsidP="003E2CE5" w14:paraId="2F34F83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CE5">
              <w:rPr>
                <w:rFonts w:ascii="Arial" w:hAnsi="Arial" w:cs="Arial"/>
                <w:b/>
                <w:bCs/>
                <w:sz w:val="20"/>
                <w:szCs w:val="20"/>
              </w:rPr>
              <w:t>Kön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E5" w:rsidRPr="003E2CE5" w:rsidP="003E2CE5" w14:paraId="1E240E22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C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Andel </w:t>
            </w:r>
            <w:r w:rsidRPr="003E2CE5">
              <w:rPr>
                <w:rFonts w:ascii="Arial" w:hAnsi="Arial" w:cs="Arial"/>
                <w:sz w:val="20"/>
                <w:szCs w:val="20"/>
              </w:rPr>
              <w:t>av</w:t>
            </w:r>
            <w:r w:rsidRPr="003E2C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antalet </w:t>
            </w:r>
            <w:r w:rsidRPr="003E2CE5">
              <w:rPr>
                <w:rFonts w:ascii="Arial" w:hAnsi="Arial" w:cs="Arial"/>
                <w:sz w:val="20"/>
                <w:szCs w:val="20"/>
              </w:rPr>
              <w:t>deltagande nyckelpersoner (%)</w:t>
            </w:r>
            <w:r w:rsidRPr="003E2C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E5" w:rsidRPr="003E2CE5" w:rsidP="003E2CE5" w14:paraId="683EFD40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2C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Andel </w:t>
            </w:r>
            <w:r w:rsidRPr="003E2CE5">
              <w:rPr>
                <w:rFonts w:ascii="Arial" w:hAnsi="Arial" w:cs="Arial"/>
                <w:sz w:val="20"/>
                <w:szCs w:val="20"/>
              </w:rPr>
              <w:t>av deltagande nyckelpersoners</w:t>
            </w:r>
            <w:r w:rsidRPr="003E2C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arbetstid</w:t>
            </w:r>
            <w:r w:rsidRPr="003E2CE5">
              <w:rPr>
                <w:rFonts w:ascii="Arial" w:hAnsi="Arial" w:cs="Arial"/>
                <w:sz w:val="20"/>
                <w:szCs w:val="20"/>
              </w:rPr>
              <w:t xml:space="preserve"> i projektet (%)</w:t>
            </w:r>
          </w:p>
        </w:tc>
      </w:tr>
      <w:tr w14:paraId="61B65E07" w14:textId="77777777" w:rsidTr="003D4190">
        <w:tblPrEx>
          <w:tblW w:w="0" w:type="auto"/>
          <w:tblInd w:w="0" w:type="dxa"/>
          <w:tblLook w:val="04A0"/>
        </w:tblPrEx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CE5" w:rsidRPr="003E2CE5" w:rsidP="003E2CE5" w14:paraId="65C4C44F" w14:textId="77777777">
            <w:pPr>
              <w:rPr>
                <w:rFonts w:ascii="Arial" w:hAnsi="Arial" w:cs="Arial"/>
                <w:sz w:val="22"/>
              </w:rPr>
            </w:pPr>
            <w:r w:rsidRPr="003E2CE5">
              <w:rPr>
                <w:rFonts w:ascii="Arial" w:hAnsi="Arial" w:cs="Arial"/>
                <w:sz w:val="22"/>
              </w:rPr>
              <w:t>Kvinnor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E5" w:rsidRPr="003E2CE5" w:rsidP="003E2CE5" w14:paraId="48ABEEF4" w14:textId="77777777">
            <w:pPr>
              <w:rPr>
                <w:sz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E5" w:rsidRPr="003E2CE5" w:rsidP="003E2CE5" w14:paraId="06FAE1D5" w14:textId="77777777">
            <w:pPr>
              <w:rPr>
                <w:sz w:val="22"/>
              </w:rPr>
            </w:pPr>
          </w:p>
        </w:tc>
      </w:tr>
      <w:tr w14:paraId="7642CF43" w14:textId="77777777" w:rsidTr="003D4190">
        <w:tblPrEx>
          <w:tblW w:w="0" w:type="auto"/>
          <w:tblInd w:w="0" w:type="dxa"/>
          <w:tblLook w:val="04A0"/>
        </w:tblPrEx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CE5" w:rsidRPr="003E2CE5" w:rsidP="003E2CE5" w14:paraId="2C420E7B" w14:textId="77777777">
            <w:pPr>
              <w:rPr>
                <w:rFonts w:ascii="Arial" w:hAnsi="Arial" w:cs="Arial"/>
                <w:sz w:val="22"/>
              </w:rPr>
            </w:pPr>
            <w:r w:rsidRPr="003E2CE5">
              <w:rPr>
                <w:rFonts w:ascii="Arial" w:hAnsi="Arial" w:cs="Arial"/>
                <w:sz w:val="22"/>
              </w:rPr>
              <w:t>Män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E5" w:rsidRPr="003E2CE5" w:rsidP="003E2CE5" w14:paraId="7D3259A6" w14:textId="77777777">
            <w:pPr>
              <w:rPr>
                <w:sz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E5" w:rsidRPr="003E2CE5" w:rsidP="003E2CE5" w14:paraId="0FA634C3" w14:textId="77777777">
            <w:pPr>
              <w:rPr>
                <w:sz w:val="22"/>
              </w:rPr>
            </w:pPr>
          </w:p>
        </w:tc>
      </w:tr>
    </w:tbl>
    <w:p w:rsidR="003E2CE5" w:rsidRPr="003E2CE5" w:rsidP="003E2CE5" w14:paraId="7C1646E8" w14:textId="77777777">
      <w:pPr>
        <w:spacing w:after="120"/>
        <w:rPr>
          <w:rFonts w:ascii="Arial" w:eastAsia="Aptos" w:hAnsi="Arial" w:cs="Arial"/>
          <w:color w:val="808080"/>
          <w:sz w:val="16"/>
          <w:szCs w:val="16"/>
        </w:rPr>
      </w:pPr>
    </w:p>
    <w:p w:rsidR="003E2CE5" w:rsidRPr="003E2CE5" w:rsidP="003614C4" w14:paraId="7DAB1F00" w14:textId="0AA51BE6">
      <w:pPr>
        <w:pStyle w:val="Hjlptextochinstruktioner"/>
        <w:rPr>
          <w:rFonts w:eastAsia="Aptos"/>
        </w:rPr>
      </w:pPr>
      <w:r w:rsidRPr="003E2CE5">
        <w:rPr>
          <w:rFonts w:eastAsia="Aptos"/>
        </w:rPr>
        <w:t xml:space="preserve">Redogör för könsfördelningen, inklusive åtagande och inflytande. Förklara en eventuellt ojämn fördelning utifrån projektets specifika förutsättningar (hänvisningar till </w:t>
      </w:r>
      <w:r w:rsidR="004A2173">
        <w:rPr>
          <w:rFonts w:eastAsia="Aptos"/>
        </w:rPr>
        <w:t>generella förutsättningar</w:t>
      </w:r>
      <w:r w:rsidR="00C34168">
        <w:rPr>
          <w:rFonts w:eastAsia="Aptos"/>
        </w:rPr>
        <w:t>,</w:t>
      </w:r>
      <w:r w:rsidR="004A2173">
        <w:rPr>
          <w:rFonts w:eastAsia="Aptos"/>
        </w:rPr>
        <w:t xml:space="preserve"> </w:t>
      </w:r>
      <w:r w:rsidR="00C34168">
        <w:rPr>
          <w:rFonts w:eastAsia="Aptos"/>
        </w:rPr>
        <w:t xml:space="preserve">så som </w:t>
      </w:r>
      <w:r w:rsidRPr="003E2CE5">
        <w:rPr>
          <w:rFonts w:eastAsia="Aptos"/>
        </w:rPr>
        <w:t>"ojämn könsfördelning i branschen”</w:t>
      </w:r>
      <w:r w:rsidR="00C34168">
        <w:rPr>
          <w:rFonts w:eastAsia="Aptos"/>
        </w:rPr>
        <w:t>,</w:t>
      </w:r>
      <w:r w:rsidRPr="003E2CE5">
        <w:rPr>
          <w:rFonts w:eastAsia="Aptos"/>
        </w:rPr>
        <w:t xml:space="preserve"> är otillräckligt som förklaring).</w:t>
      </w:r>
      <w:r w:rsidR="00C97F07">
        <w:rPr>
          <w:rFonts w:eastAsia="Aptos"/>
        </w:rPr>
        <w:t xml:space="preserve"> </w:t>
      </w:r>
      <w:r w:rsidRPr="00C97F07" w:rsidR="00C97F07">
        <w:rPr>
          <w:rFonts w:eastAsia="Aptos"/>
        </w:rPr>
        <w:t xml:space="preserve">Om projektet inte är jämställt (40/60) i </w:t>
      </w:r>
      <w:r w:rsidR="00065B91">
        <w:rPr>
          <w:rFonts w:eastAsia="Aptos"/>
        </w:rPr>
        <w:t>ansökan</w:t>
      </w:r>
      <w:r w:rsidRPr="00C97F07" w:rsidR="00C97F07">
        <w:rPr>
          <w:rFonts w:eastAsia="Aptos"/>
        </w:rPr>
        <w:t>, beskriv hur ni kommer arbeta för att nå närmare denna målbild.</w:t>
      </w:r>
    </w:p>
    <w:p w:rsidR="00F333E9" w:rsidRPr="00155AE7" w:rsidP="00F333E9" w14:paraId="7D831398" w14:textId="77777777">
      <w:pPr>
        <w:spacing w:after="120"/>
        <w:rPr>
          <w:sz w:val="22"/>
          <w:szCs w:val="20"/>
        </w:rPr>
      </w:pPr>
      <w:r w:rsidRPr="00155AE7">
        <w:rPr>
          <w:sz w:val="22"/>
          <w:szCs w:val="20"/>
          <w:highlight w:val="yellow"/>
        </w:rPr>
        <w:t>[Lägg till text]</w:t>
      </w:r>
    </w:p>
    <w:p w:rsidR="00711B28" w:rsidRPr="00243312" w:rsidP="005565EC" w14:paraId="5AE6231C" w14:textId="21991DB4">
      <w:pPr>
        <w:pStyle w:val="Heading2"/>
      </w:pPr>
      <w:r w:rsidRPr="00243312">
        <w:t xml:space="preserve">Övriga </w:t>
      </w:r>
      <w:r w:rsidRPr="005565EC">
        <w:t>aktörer</w:t>
      </w:r>
    </w:p>
    <w:p w:rsidR="007A18E7" w:rsidP="00900F1D" w14:paraId="23B33141" w14:textId="6F703438">
      <w:pPr>
        <w:pStyle w:val="Hjlptextochinstruktioner"/>
      </w:pPr>
      <w:r w:rsidRPr="00155AE7">
        <w:t>Här anger ni de aktörer som är kopplade till projektet på ett eller annat sätt men som inte är projektparter</w:t>
      </w:r>
      <w:r>
        <w:rPr>
          <w:rStyle w:val="FootnoteReference"/>
          <w:i/>
        </w:rPr>
        <w:footnoteReference w:id="3"/>
      </w:r>
      <w:r w:rsidRPr="00155AE7">
        <w:t xml:space="preserve">. Det kan exempelvis vara </w:t>
      </w:r>
      <w:r w:rsidRPr="00155AE7" w:rsidR="00AB3BCB">
        <w:t>aktörer i en framtida värdekedja</w:t>
      </w:r>
      <w:r w:rsidRPr="00155AE7">
        <w:t xml:space="preserve">. Beskriv deras roll och i vilken utsträckning de medverkar i projektet, ange även kontaktpersoners namn och </w:t>
      </w:r>
      <w:r w:rsidRPr="00155AE7" w:rsidR="003350D6">
        <w:t>funktion</w:t>
      </w:r>
      <w:r w:rsidRPr="00155AE7">
        <w:t>.</w:t>
      </w:r>
    </w:p>
    <w:p w:rsidR="008958FC" w:rsidRPr="003D4190" w:rsidP="008958FC" w14:paraId="6FE557CF" w14:textId="77777777">
      <w:pPr>
        <w:spacing w:after="120"/>
        <w:rPr>
          <w:sz w:val="22"/>
          <w:szCs w:val="20"/>
        </w:rPr>
      </w:pPr>
      <w:r w:rsidRPr="003D4190">
        <w:rPr>
          <w:sz w:val="22"/>
          <w:szCs w:val="20"/>
          <w:highlight w:val="yellow"/>
        </w:rPr>
        <w:t>[Lägg till text]</w:t>
      </w:r>
    </w:p>
    <w:p w:rsidR="008958FC" w:rsidRPr="008958FC" w:rsidP="008958FC" w14:paraId="1908A111" w14:textId="77777777">
      <w:pPr>
        <w:spacing w:before="160"/>
        <w:rPr>
          <w:rFonts w:eastAsia="Aptos" w:cs="Times New Roman"/>
          <w:bCs/>
          <w:sz w:val="32"/>
          <w:szCs w:val="32"/>
        </w:rPr>
      </w:pPr>
      <w:r w:rsidRPr="008958FC">
        <w:rPr>
          <w:rFonts w:eastAsia="Aptos" w:cs="Times New Roman"/>
          <w:bCs/>
          <w:sz w:val="32"/>
          <w:szCs w:val="32"/>
        </w:rPr>
        <w:t>Eventuella konsulter och licenskostnader</w:t>
      </w:r>
    </w:p>
    <w:p w:rsidR="009B5DDB" w:rsidRPr="008958FC" w:rsidP="003614C4" w14:paraId="1FA4A1D1" w14:textId="3C16DB51">
      <w:pPr>
        <w:pStyle w:val="Hjlptextochinstruktioner"/>
        <w:rPr>
          <w:rFonts w:eastAsia="Aptos"/>
        </w:rPr>
      </w:pPr>
      <w:r w:rsidRPr="008958FC">
        <w:rPr>
          <w:rFonts w:eastAsia="Aptos"/>
        </w:rPr>
        <w:t>Redogör för om konsulter kommer att anlitas inom projektet</w:t>
      </w:r>
      <w:r w:rsidR="00803D40">
        <w:rPr>
          <w:rFonts w:eastAsia="Aptos"/>
        </w:rPr>
        <w:t>, vilka de i så fall är</w:t>
      </w:r>
      <w:r w:rsidRPr="008958FC">
        <w:rPr>
          <w:rFonts w:eastAsia="Aptos"/>
        </w:rPr>
        <w:t xml:space="preserve"> och vilken kompetens de bidrar med, samt motivera behovet av konsulttjänsterna. Redogör även för eventuella kostnader för användarlicenser och </w:t>
      </w:r>
      <w:r w:rsidRPr="008958FC">
        <w:t>patent som köps eller används på licens, samt motivera behovet. Observera att endast kostnader för inköp från utomstående aktörer är stödberättigande.</w:t>
      </w:r>
    </w:p>
    <w:p w:rsidR="001D2BD1" w:rsidRPr="00800EF8" w:rsidP="00155AE7" w14:paraId="478DBB0F" w14:textId="5BE2D9FB">
      <w:pPr>
        <w:spacing w:after="120"/>
        <w:rPr>
          <w:iCs/>
        </w:rPr>
      </w:pPr>
      <w:r w:rsidRPr="008958FC">
        <w:rPr>
          <w:rFonts w:eastAsia="Aptos" w:cs="Times New Roman"/>
          <w:sz w:val="22"/>
          <w:highlight w:val="yellow"/>
        </w:rPr>
        <w:t>[Lägg till text]</w:t>
      </w:r>
    </w:p>
    <w:p w:rsidR="0009566C" w:rsidRPr="0009566C" w:rsidP="00155AE7" w14:paraId="2AD20F0C" w14:textId="3DBBCCBC">
      <w:pPr>
        <w:pStyle w:val="Heading1"/>
      </w:pPr>
      <w:r w:rsidRPr="00A90F75">
        <w:t>Genomförbarhet</w:t>
      </w:r>
    </w:p>
    <w:p w:rsidR="0082723B" w:rsidRPr="00243312" w:rsidP="00D672C4" w14:paraId="1E1A8296" w14:textId="07DD897F">
      <w:pPr>
        <w:pStyle w:val="Heading2"/>
      </w:pPr>
      <w:r w:rsidRPr="00D672C4">
        <w:t>Projektplan</w:t>
      </w:r>
    </w:p>
    <w:p w:rsidR="0014021D" w:rsidRPr="00FB59F0" w:rsidP="00155AE7" w14:paraId="0003171A" w14:textId="09567F9C">
      <w:pPr>
        <w:pStyle w:val="Hjlptextochinstruktioner"/>
      </w:pPr>
      <w:r w:rsidRPr="00155AE7">
        <w:t xml:space="preserve">Kopiera </w:t>
      </w:r>
      <w:r w:rsidRPr="00155AE7" w:rsidR="00393F07">
        <w:t xml:space="preserve">och lägg till en </w:t>
      </w:r>
      <w:r w:rsidRPr="00155AE7">
        <w:t xml:space="preserve">tabell </w:t>
      </w:r>
      <w:r w:rsidRPr="00155AE7" w:rsidR="00393F07">
        <w:t xml:space="preserve">per </w:t>
      </w:r>
      <w:r w:rsidRPr="00155AE7">
        <w:t xml:space="preserve">arbetspaket som </w:t>
      </w:r>
      <w:r w:rsidRPr="00155AE7" w:rsidR="001E072A">
        <w:t xml:space="preserve">ingår i </w:t>
      </w:r>
      <w:r w:rsidRPr="00155AE7">
        <w:t>projektet.</w:t>
      </w:r>
    </w:p>
    <w:tbl>
      <w:tblPr>
        <w:tblStyle w:val="TableGrid"/>
        <w:tblW w:w="0" w:type="auto"/>
        <w:tblLayout w:type="fixed"/>
        <w:tblLook w:val="04A0"/>
      </w:tblPr>
      <w:tblGrid>
        <w:gridCol w:w="3402"/>
        <w:gridCol w:w="5670"/>
      </w:tblGrid>
      <w:tr w14:paraId="1E5BC3F4" w14:textId="77777777" w:rsidTr="00155AE7">
        <w:tblPrEx>
          <w:tblW w:w="0" w:type="auto"/>
          <w:tblLayout w:type="fixed"/>
          <w:tblLook w:val="04A0"/>
        </w:tblPrEx>
        <w:tc>
          <w:tcPr>
            <w:tcW w:w="3402" w:type="dxa"/>
            <w:shd w:val="clear" w:color="auto" w:fill="D9D9D9" w:themeFill="background1" w:themeFillShade="D9"/>
          </w:tcPr>
          <w:p w:rsidR="009F64AA" w:rsidRPr="00844550" w14:paraId="4837FA79" w14:textId="1ACB2D87">
            <w:pPr>
              <w:pStyle w:val="Tipstext"/>
              <w:ind w:left="0"/>
              <w:jc w:val="center"/>
              <w:rPr>
                <w:b/>
                <w:i w:val="0"/>
                <w:color w:val="auto"/>
                <w:sz w:val="20"/>
                <w:szCs w:val="18"/>
              </w:rPr>
            </w:pPr>
            <w:r w:rsidRPr="00844550">
              <w:rPr>
                <w:b/>
                <w:i w:val="0"/>
                <w:color w:val="auto"/>
                <w:sz w:val="20"/>
                <w:szCs w:val="18"/>
              </w:rPr>
              <w:t>&lt;</w:t>
            </w:r>
            <w:r w:rsidRPr="00155AE7" w:rsidR="00EF4B37">
              <w:rPr>
                <w:b/>
                <w:i w:val="0"/>
                <w:color w:val="auto"/>
                <w:sz w:val="20"/>
                <w:szCs w:val="18"/>
                <w:highlight w:val="yellow"/>
              </w:rPr>
              <w:t>A</w:t>
            </w:r>
            <w:r w:rsidRPr="00155AE7" w:rsidR="00C97E77">
              <w:rPr>
                <w:b/>
                <w:i w:val="0"/>
                <w:color w:val="auto"/>
                <w:sz w:val="20"/>
                <w:szCs w:val="18"/>
                <w:highlight w:val="yellow"/>
              </w:rPr>
              <w:t>rbetspaket</w:t>
            </w:r>
            <w:r w:rsidRPr="00155AE7">
              <w:rPr>
                <w:b/>
                <w:i w:val="0"/>
                <w:color w:val="auto"/>
                <w:sz w:val="20"/>
                <w:szCs w:val="18"/>
                <w:highlight w:val="yellow"/>
              </w:rPr>
              <w:t xml:space="preserve"> nr X</w:t>
            </w:r>
            <w:r w:rsidRPr="00844550">
              <w:rPr>
                <w:b/>
                <w:i w:val="0"/>
                <w:color w:val="auto"/>
                <w:sz w:val="20"/>
                <w:szCs w:val="18"/>
              </w:rPr>
              <w:t>&gt;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9F64AA" w:rsidRPr="00844550" w14:paraId="2690DC2F" w14:textId="758C7219">
            <w:pPr>
              <w:pStyle w:val="Tipstext"/>
              <w:ind w:left="0"/>
              <w:jc w:val="center"/>
              <w:rPr>
                <w:b/>
                <w:i w:val="0"/>
                <w:color w:val="auto"/>
                <w:sz w:val="20"/>
                <w:szCs w:val="18"/>
              </w:rPr>
            </w:pPr>
            <w:r w:rsidRPr="00844550">
              <w:rPr>
                <w:b/>
                <w:i w:val="0"/>
                <w:color w:val="auto"/>
                <w:sz w:val="20"/>
                <w:szCs w:val="18"/>
              </w:rPr>
              <w:t>&lt;</w:t>
            </w:r>
            <w:r w:rsidRPr="00155AE7">
              <w:rPr>
                <w:b/>
                <w:i w:val="0"/>
                <w:color w:val="auto"/>
                <w:sz w:val="20"/>
                <w:szCs w:val="18"/>
                <w:highlight w:val="yellow"/>
              </w:rPr>
              <w:t xml:space="preserve">Namn på </w:t>
            </w:r>
            <w:r w:rsidRPr="00155AE7" w:rsidR="00E97713">
              <w:rPr>
                <w:b/>
                <w:i w:val="0"/>
                <w:color w:val="auto"/>
                <w:sz w:val="20"/>
                <w:szCs w:val="18"/>
                <w:highlight w:val="yellow"/>
              </w:rPr>
              <w:t>arbetspaket</w:t>
            </w:r>
            <w:r w:rsidRPr="00844550">
              <w:rPr>
                <w:b/>
                <w:i w:val="0"/>
                <w:color w:val="auto"/>
                <w:sz w:val="20"/>
                <w:szCs w:val="18"/>
              </w:rPr>
              <w:t>&gt;</w:t>
            </w:r>
          </w:p>
        </w:tc>
      </w:tr>
      <w:tr w14:paraId="177AED18" w14:textId="77777777" w:rsidTr="00502FC7">
        <w:tblPrEx>
          <w:tblW w:w="0" w:type="auto"/>
          <w:tblLayout w:type="fixed"/>
          <w:tblLook w:val="04A0"/>
        </w:tblPrEx>
        <w:tc>
          <w:tcPr>
            <w:tcW w:w="3402" w:type="dxa"/>
          </w:tcPr>
          <w:p w:rsidR="009F64AA" w:rsidRPr="0082723B" w14:paraId="4179290E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82723B">
              <w:rPr>
                <w:i w:val="0"/>
                <w:color w:val="auto"/>
                <w:sz w:val="20"/>
                <w:szCs w:val="18"/>
              </w:rPr>
              <w:t>Period (start-slut)</w:t>
            </w:r>
          </w:p>
        </w:tc>
        <w:tc>
          <w:tcPr>
            <w:tcW w:w="5670" w:type="dxa"/>
          </w:tcPr>
          <w:p w:rsidR="009F64AA" w:rsidRPr="00844550" w14:paraId="6028C784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1114B461" w14:textId="77777777" w:rsidTr="00502FC7">
        <w:tblPrEx>
          <w:tblW w:w="0" w:type="auto"/>
          <w:tblLayout w:type="fixed"/>
          <w:tblLook w:val="04A0"/>
        </w:tblPrEx>
        <w:tc>
          <w:tcPr>
            <w:tcW w:w="3402" w:type="dxa"/>
          </w:tcPr>
          <w:p w:rsidR="009F64AA" w:rsidRPr="0082723B" w14:paraId="61E678E6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82723B">
              <w:rPr>
                <w:i w:val="0"/>
                <w:color w:val="auto"/>
                <w:sz w:val="20"/>
                <w:szCs w:val="18"/>
              </w:rPr>
              <w:t>Ansvarig (roll och ansvar)</w:t>
            </w:r>
          </w:p>
        </w:tc>
        <w:tc>
          <w:tcPr>
            <w:tcW w:w="5670" w:type="dxa"/>
          </w:tcPr>
          <w:p w:rsidR="009F64AA" w:rsidRPr="00844550" w14:paraId="61B8FED2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0D0318B1" w14:textId="77777777" w:rsidTr="00502FC7">
        <w:tblPrEx>
          <w:tblW w:w="0" w:type="auto"/>
          <w:tblLayout w:type="fixed"/>
          <w:tblLook w:val="04A0"/>
        </w:tblPrEx>
        <w:tc>
          <w:tcPr>
            <w:tcW w:w="3402" w:type="dxa"/>
          </w:tcPr>
          <w:p w:rsidR="009F64AA" w:rsidRPr="0082723B" w14:paraId="6258AAE7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82723B">
              <w:rPr>
                <w:i w:val="0"/>
                <w:color w:val="auto"/>
                <w:sz w:val="20"/>
                <w:szCs w:val="18"/>
              </w:rPr>
              <w:t>Övriga deltagare (roll och ansvar)</w:t>
            </w:r>
          </w:p>
        </w:tc>
        <w:tc>
          <w:tcPr>
            <w:tcW w:w="5670" w:type="dxa"/>
          </w:tcPr>
          <w:p w:rsidR="009F64AA" w:rsidRPr="00844550" w14:paraId="7EA14C8F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176B1798" w14:textId="77777777" w:rsidTr="00502FC7">
        <w:tblPrEx>
          <w:tblW w:w="0" w:type="auto"/>
          <w:tblLayout w:type="fixed"/>
          <w:tblLook w:val="04A0"/>
        </w:tblPrEx>
        <w:tc>
          <w:tcPr>
            <w:tcW w:w="3402" w:type="dxa"/>
          </w:tcPr>
          <w:p w:rsidR="009F64AA" w:rsidRPr="0082723B" w14:paraId="4AD6F2D3" w14:textId="2C2E39BF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82723B">
              <w:rPr>
                <w:i w:val="0"/>
                <w:color w:val="auto"/>
                <w:sz w:val="20"/>
                <w:szCs w:val="18"/>
              </w:rPr>
              <w:t>Beskrivning av in</w:t>
            </w:r>
            <w:r w:rsidR="004D17EB">
              <w:rPr>
                <w:i w:val="0"/>
                <w:color w:val="auto"/>
                <w:sz w:val="20"/>
                <w:szCs w:val="18"/>
              </w:rPr>
              <w:t xml:space="preserve">gående aktiviteter </w:t>
            </w:r>
            <w:r w:rsidR="00415DE2">
              <w:rPr>
                <w:i w:val="0"/>
                <w:color w:val="auto"/>
                <w:sz w:val="20"/>
                <w:szCs w:val="18"/>
              </w:rPr>
              <w:t xml:space="preserve">med tillhörande </w:t>
            </w:r>
            <w:r w:rsidRPr="0082723B">
              <w:rPr>
                <w:i w:val="0"/>
                <w:color w:val="auto"/>
                <w:sz w:val="20"/>
                <w:szCs w:val="18"/>
              </w:rPr>
              <w:t>resurs</w:t>
            </w:r>
            <w:r w:rsidR="00415DE2">
              <w:rPr>
                <w:i w:val="0"/>
                <w:color w:val="auto"/>
                <w:sz w:val="20"/>
                <w:szCs w:val="18"/>
              </w:rPr>
              <w:t>behov</w:t>
            </w:r>
          </w:p>
        </w:tc>
        <w:tc>
          <w:tcPr>
            <w:tcW w:w="5670" w:type="dxa"/>
          </w:tcPr>
          <w:p w:rsidR="009F64AA" w:rsidRPr="00844550" w14:paraId="332E6F28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51C196ED" w14:textId="77777777" w:rsidTr="00502FC7">
        <w:tblPrEx>
          <w:tblW w:w="0" w:type="auto"/>
          <w:tblLayout w:type="fixed"/>
          <w:tblLook w:val="04A0"/>
        </w:tblPrEx>
        <w:tc>
          <w:tcPr>
            <w:tcW w:w="3402" w:type="dxa"/>
          </w:tcPr>
          <w:p w:rsidR="009F64AA" w:rsidRPr="0082723B" w14:paraId="0274CF54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82723B">
              <w:rPr>
                <w:i w:val="0"/>
                <w:color w:val="auto"/>
                <w:sz w:val="20"/>
                <w:szCs w:val="18"/>
              </w:rPr>
              <w:t>Metod/angreppssätt (när så är relevant)</w:t>
            </w:r>
          </w:p>
        </w:tc>
        <w:tc>
          <w:tcPr>
            <w:tcW w:w="5670" w:type="dxa"/>
          </w:tcPr>
          <w:p w:rsidR="009F64AA" w:rsidRPr="00844550" w14:paraId="56428A54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15ED482F" w14:textId="77777777" w:rsidTr="00502FC7">
        <w:tblPrEx>
          <w:tblW w:w="0" w:type="auto"/>
          <w:tblLayout w:type="fixed"/>
          <w:tblLook w:val="04A0"/>
        </w:tblPrEx>
        <w:tc>
          <w:tcPr>
            <w:tcW w:w="3402" w:type="dxa"/>
          </w:tcPr>
          <w:p w:rsidR="009F64AA" w:rsidRPr="0082723B" w14:paraId="0AC7EDD9" w14:textId="77777777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82723B">
              <w:rPr>
                <w:i w:val="0"/>
                <w:color w:val="auto"/>
                <w:sz w:val="20"/>
                <w:szCs w:val="18"/>
              </w:rPr>
              <w:t>Mål, leveranser, milstolpar</w:t>
            </w:r>
          </w:p>
        </w:tc>
        <w:tc>
          <w:tcPr>
            <w:tcW w:w="5670" w:type="dxa"/>
          </w:tcPr>
          <w:p w:rsidR="009F64AA" w:rsidRPr="00844550" w14:paraId="32FC58F4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0BBAEEF3" w14:textId="77777777" w:rsidTr="00502FC7">
        <w:tblPrEx>
          <w:tblW w:w="0" w:type="auto"/>
          <w:tblLayout w:type="fixed"/>
          <w:tblLook w:val="04A0"/>
        </w:tblPrEx>
        <w:tc>
          <w:tcPr>
            <w:tcW w:w="3402" w:type="dxa"/>
          </w:tcPr>
          <w:p w:rsidR="009B2412" w:rsidRPr="0082723B" w14:paraId="0112A822" w14:textId="55A805CC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>
              <w:rPr>
                <w:i w:val="0"/>
                <w:color w:val="auto"/>
                <w:sz w:val="20"/>
                <w:szCs w:val="18"/>
              </w:rPr>
              <w:t>Budgeterad persontid (</w:t>
            </w:r>
            <w:r w:rsidR="00653984">
              <w:rPr>
                <w:i w:val="0"/>
                <w:color w:val="auto"/>
                <w:sz w:val="20"/>
                <w:szCs w:val="18"/>
              </w:rPr>
              <w:t>timmar)</w:t>
            </w:r>
          </w:p>
        </w:tc>
        <w:tc>
          <w:tcPr>
            <w:tcW w:w="5670" w:type="dxa"/>
          </w:tcPr>
          <w:p w:rsidR="009B2412" w:rsidRPr="00844550" w14:paraId="43C8DC5F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14:paraId="450401DB" w14:textId="77777777" w:rsidTr="00502FC7">
        <w:tblPrEx>
          <w:tblW w:w="0" w:type="auto"/>
          <w:tblLayout w:type="fixed"/>
          <w:tblLook w:val="04A0"/>
        </w:tblPrEx>
        <w:tc>
          <w:tcPr>
            <w:tcW w:w="3402" w:type="dxa"/>
          </w:tcPr>
          <w:p w:rsidR="00130F4C" w14:paraId="576057EB" w14:textId="5075C320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>
              <w:rPr>
                <w:i w:val="0"/>
                <w:color w:val="auto"/>
                <w:sz w:val="20"/>
                <w:szCs w:val="18"/>
              </w:rPr>
              <w:t>Budget</w:t>
            </w:r>
            <w:r w:rsidR="00653984">
              <w:rPr>
                <w:i w:val="0"/>
                <w:color w:val="auto"/>
                <w:sz w:val="20"/>
                <w:szCs w:val="18"/>
              </w:rPr>
              <w:t>erad kostnad</w:t>
            </w:r>
            <w:r>
              <w:rPr>
                <w:i w:val="0"/>
                <w:color w:val="auto"/>
                <w:sz w:val="20"/>
                <w:szCs w:val="18"/>
              </w:rPr>
              <w:t xml:space="preserve"> (kr)</w:t>
            </w:r>
          </w:p>
        </w:tc>
        <w:tc>
          <w:tcPr>
            <w:tcW w:w="5670" w:type="dxa"/>
          </w:tcPr>
          <w:p w:rsidR="00130F4C" w:rsidRPr="00844550" w14:paraId="2619C0BE" w14:textId="77777777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</w:tbl>
    <w:p w:rsidR="009F64AA" w:rsidP="0009566C" w14:paraId="15DE5432" w14:textId="0D50D1DB">
      <w:pPr>
        <w:rPr>
          <w:iCs/>
          <w:color w:val="FF0000"/>
          <w:lang w:eastAsia="sv-SE"/>
        </w:rPr>
      </w:pPr>
    </w:p>
    <w:p w:rsidR="00243312" w:rsidRPr="000E69FA" w:rsidP="00D672C4" w14:paraId="1356E701" w14:textId="339DA249">
      <w:pPr>
        <w:pStyle w:val="Heading2"/>
        <w:rPr>
          <w:i/>
        </w:rPr>
      </w:pPr>
      <w:r w:rsidRPr="00D672C4">
        <w:t>Riskanalys</w:t>
      </w:r>
    </w:p>
    <w:p w:rsidR="009B625A" w:rsidP="00155AE7" w14:paraId="49B6A56F" w14:textId="054B6CD4">
      <w:pPr>
        <w:pStyle w:val="Hjlptextochinstruktioner"/>
      </w:pPr>
      <w:r w:rsidRPr="00155AE7">
        <w:rPr>
          <w:rStyle w:val="Emphasis"/>
          <w:i w:val="0"/>
          <w:iCs w:val="0"/>
        </w:rPr>
        <w:t>Fyll i tabellen för projektets största</w:t>
      </w:r>
      <w:r w:rsidRPr="00155AE7" w:rsidR="00496253">
        <w:rPr>
          <w:rStyle w:val="Emphasis"/>
          <w:i w:val="0"/>
          <w:iCs w:val="0"/>
        </w:rPr>
        <w:t xml:space="preserve"> interna och externa risker</w:t>
      </w:r>
      <w:r w:rsidRPr="00155AE7" w:rsidR="00AC41AA">
        <w:rPr>
          <w:rStyle w:val="Emphasis"/>
          <w:i w:val="0"/>
          <w:iCs w:val="0"/>
        </w:rPr>
        <w:t>.</w:t>
      </w:r>
      <w:r w:rsidRPr="00155AE7" w:rsidR="004A53CC">
        <w:rPr>
          <w:rStyle w:val="Emphasis"/>
          <w:i w:val="0"/>
          <w:iCs w:val="0"/>
        </w:rPr>
        <w:t xml:space="preserve"> </w:t>
      </w:r>
      <w:r w:rsidRPr="00155AE7" w:rsidR="00B44F77">
        <w:rPr>
          <w:rStyle w:val="Emphasis"/>
          <w:i w:val="0"/>
          <w:iCs w:val="0"/>
        </w:rPr>
        <w:t xml:space="preserve">En enkel riskanalys görs genom att identifiera de mest väsentliga riskerna och beskriva dem i ord. Därefter uppskattas sannolikhet </w:t>
      </w:r>
      <w:r w:rsidRPr="00155AE7" w:rsidR="0031741A">
        <w:rPr>
          <w:rStyle w:val="Emphasis"/>
          <w:i w:val="0"/>
          <w:iCs w:val="0"/>
        </w:rPr>
        <w:t xml:space="preserve">(S) </w:t>
      </w:r>
      <w:r w:rsidRPr="00155AE7" w:rsidR="00B44F77">
        <w:rPr>
          <w:rStyle w:val="Emphasis"/>
          <w:i w:val="0"/>
          <w:iCs w:val="0"/>
        </w:rPr>
        <w:t xml:space="preserve">och konsekvens </w:t>
      </w:r>
      <w:r w:rsidRPr="00155AE7" w:rsidR="0031741A">
        <w:rPr>
          <w:rStyle w:val="Emphasis"/>
          <w:i w:val="0"/>
          <w:iCs w:val="0"/>
        </w:rPr>
        <w:t xml:space="preserve">(K) </w:t>
      </w:r>
      <w:r w:rsidRPr="00155AE7" w:rsidR="00B44F77">
        <w:rPr>
          <w:rStyle w:val="Emphasis"/>
          <w:i w:val="0"/>
          <w:iCs w:val="0"/>
        </w:rPr>
        <w:t>för dessa</w:t>
      </w:r>
      <w:r w:rsidRPr="00155AE7" w:rsidR="008359B0">
        <w:rPr>
          <w:rStyle w:val="Emphasis"/>
          <w:i w:val="0"/>
          <w:iCs w:val="0"/>
        </w:rPr>
        <w:t xml:space="preserve"> med skala 1-4</w:t>
      </w:r>
      <w:r w:rsidRPr="00155AE7" w:rsidR="00B44F77">
        <w:rPr>
          <w:rStyle w:val="Emphasis"/>
          <w:i w:val="0"/>
          <w:iCs w:val="0"/>
        </w:rPr>
        <w:t xml:space="preserve"> för att få fram ett riskvärde som tal. Slutligen identifieras och beskrivs åtgärder som vidtas för att minska de största riskerna.</w:t>
      </w:r>
    </w:p>
    <w:p w:rsidR="00AC41AA" w:rsidRPr="009B625A" w:rsidP="00AC41AA" w14:paraId="6524EF2F" w14:textId="2EA73D75">
      <w:pPr>
        <w:rPr>
          <w:rStyle w:val="Emphasis"/>
          <w:b/>
          <w:bCs/>
          <w:i w:val="0"/>
          <w:iCs w:val="0"/>
          <w:sz w:val="20"/>
          <w:szCs w:val="20"/>
        </w:rPr>
      </w:pPr>
      <w:r>
        <w:rPr>
          <w:b/>
          <w:bCs/>
          <w:sz w:val="20"/>
          <w:szCs w:val="20"/>
        </w:rPr>
        <w:t>Projektets största risker</w:t>
      </w:r>
      <w:r w:rsidR="008D2A26">
        <w:rPr>
          <w:b/>
          <w:bCs/>
          <w:sz w:val="20"/>
          <w:szCs w:val="20"/>
        </w:rPr>
        <w:t>, deras sannolikhet (S) och konsek</w:t>
      </w:r>
      <w:r w:rsidR="00EF5CEF">
        <w:rPr>
          <w:b/>
          <w:bCs/>
          <w:sz w:val="20"/>
          <w:szCs w:val="20"/>
        </w:rPr>
        <w:t>venser (K) med skala 1</w:t>
      </w:r>
      <w:r w:rsidR="002A5629">
        <w:rPr>
          <w:b/>
          <w:bCs/>
          <w:sz w:val="20"/>
          <w:szCs w:val="20"/>
        </w:rPr>
        <w:t xml:space="preserve"> (</w:t>
      </w:r>
      <w:r w:rsidR="000C4B71">
        <w:rPr>
          <w:b/>
          <w:bCs/>
          <w:sz w:val="20"/>
          <w:szCs w:val="20"/>
        </w:rPr>
        <w:t>osannolik/</w:t>
      </w:r>
      <w:r w:rsidR="006B4988">
        <w:rPr>
          <w:b/>
          <w:bCs/>
          <w:sz w:val="20"/>
          <w:szCs w:val="20"/>
        </w:rPr>
        <w:t>försumbar</w:t>
      </w:r>
      <w:r w:rsidR="002A5629">
        <w:rPr>
          <w:b/>
          <w:bCs/>
          <w:sz w:val="20"/>
          <w:szCs w:val="20"/>
        </w:rPr>
        <w:t xml:space="preserve">) till </w:t>
      </w:r>
      <w:r w:rsidR="00EF5CEF">
        <w:rPr>
          <w:b/>
          <w:bCs/>
          <w:sz w:val="20"/>
          <w:szCs w:val="20"/>
        </w:rPr>
        <w:t>4</w:t>
      </w:r>
      <w:r w:rsidR="002A5629">
        <w:rPr>
          <w:b/>
          <w:bCs/>
          <w:sz w:val="20"/>
          <w:szCs w:val="20"/>
        </w:rPr>
        <w:t xml:space="preserve"> (</w:t>
      </w:r>
      <w:r w:rsidR="000C4B71">
        <w:rPr>
          <w:b/>
          <w:bCs/>
          <w:sz w:val="20"/>
          <w:szCs w:val="20"/>
        </w:rPr>
        <w:t>sannolik/allvarlig</w:t>
      </w:r>
      <w:r w:rsidR="002A5629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och </w:t>
      </w:r>
      <w:r w:rsidR="00EF5CEF">
        <w:rPr>
          <w:b/>
          <w:bCs/>
          <w:sz w:val="20"/>
          <w:szCs w:val="20"/>
        </w:rPr>
        <w:t>riskminskningsåtgärder.</w:t>
      </w:r>
    </w:p>
    <w:tbl>
      <w:tblPr>
        <w:tblStyle w:val="LightShadingAccent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1129"/>
        <w:gridCol w:w="4541"/>
      </w:tblGrid>
      <w:tr w14:paraId="0F8FCD19" w14:textId="77777777" w:rsidTr="00155AE7">
        <w:tblPrEx>
          <w:tblW w:w="90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:rsidR="00AF5F0D" w:rsidRPr="00155AE7" w:rsidP="00AF5F0D" w14:paraId="4F8DE643" w14:textId="77777777">
            <w:pPr>
              <w:textAlignment w:val="baseline"/>
              <w:rPr>
                <w:rFonts w:eastAsia="Times New Roman" w:asciiTheme="minorBidi" w:hAnsiTheme="minorBidi"/>
                <w:sz w:val="22"/>
                <w:lang w:eastAsia="sv-SE"/>
              </w:rPr>
            </w:pPr>
            <w:r w:rsidRPr="00155AE7">
              <w:rPr>
                <w:rFonts w:eastAsia="Times New Roman" w:asciiTheme="minorBidi" w:hAnsiTheme="minorBidi"/>
                <w:color w:val="auto"/>
                <w:sz w:val="22"/>
                <w:lang w:eastAsia="sv-SE"/>
              </w:rPr>
              <w:t>Riskbeskrivning </w:t>
            </w:r>
          </w:p>
        </w:tc>
        <w:tc>
          <w:tcPr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:rsidR="00AF5F0D" w:rsidRPr="00155AE7" w:rsidP="006A5E71" w14:paraId="11C76884" w14:textId="129F9E0D">
            <w:pPr>
              <w:textAlignment w:val="baseline"/>
              <w:rPr>
                <w:rFonts w:eastAsia="Times New Roman" w:asciiTheme="minorBidi" w:hAnsiTheme="minorBidi"/>
                <w:color w:val="auto"/>
                <w:sz w:val="22"/>
                <w:lang w:eastAsia="sv-SE"/>
              </w:rPr>
            </w:pPr>
            <w:r w:rsidRPr="00155AE7">
              <w:rPr>
                <w:rFonts w:eastAsia="Times New Roman" w:asciiTheme="minorBidi" w:hAnsiTheme="minorBidi"/>
                <w:color w:val="auto"/>
                <w:sz w:val="22"/>
                <w:lang w:eastAsia="sv-SE"/>
              </w:rPr>
              <w:t>S</w:t>
            </w:r>
            <w:r w:rsidRPr="00155AE7" w:rsidR="00504C5F">
              <w:rPr>
                <w:rFonts w:eastAsia="Times New Roman" w:asciiTheme="minorBidi" w:hAnsiTheme="minorBidi"/>
                <w:b w:val="0"/>
                <w:bCs w:val="0"/>
                <w:color w:val="auto"/>
                <w:sz w:val="22"/>
                <w:lang w:eastAsia="sv-SE"/>
              </w:rPr>
              <w:t xml:space="preserve"> x</w:t>
            </w:r>
            <w:r w:rsidRPr="00155AE7" w:rsidR="00C612E2">
              <w:rPr>
                <w:rFonts w:eastAsia="Times New Roman" w:asciiTheme="minorBidi" w:hAnsiTheme="minorBidi"/>
                <w:b w:val="0"/>
                <w:bCs w:val="0"/>
                <w:color w:val="auto"/>
                <w:sz w:val="22"/>
                <w:lang w:eastAsia="sv-SE"/>
              </w:rPr>
              <w:t>,</w:t>
            </w:r>
            <w:r w:rsidRPr="00155AE7">
              <w:rPr>
                <w:rFonts w:eastAsia="Times New Roman" w:asciiTheme="minorBidi" w:hAnsiTheme="minorBidi"/>
                <w:color w:val="auto"/>
                <w:sz w:val="22"/>
                <w:lang w:eastAsia="sv-SE"/>
              </w:rPr>
              <w:t xml:space="preserve"> K</w:t>
            </w:r>
            <w:r w:rsidRPr="00155AE7" w:rsidR="00087E59">
              <w:rPr>
                <w:rFonts w:eastAsia="Times New Roman" w:asciiTheme="minorBidi" w:hAnsiTheme="minorBidi"/>
                <w:b w:val="0"/>
                <w:bCs w:val="0"/>
                <w:color w:val="auto"/>
                <w:sz w:val="22"/>
                <w:lang w:eastAsia="sv-SE"/>
              </w:rPr>
              <w:t xml:space="preserve"> </w:t>
            </w:r>
            <w:r w:rsidRPr="00155AE7" w:rsidR="004A5B83">
              <w:rPr>
                <w:rFonts w:eastAsia="Times New Roman" w:asciiTheme="minorBidi" w:hAnsiTheme="minorBidi"/>
                <w:b w:val="0"/>
                <w:bCs w:val="0"/>
                <w:color w:val="auto"/>
                <w:sz w:val="22"/>
                <w:lang w:eastAsia="sv-SE"/>
              </w:rPr>
              <w:t>x</w:t>
            </w:r>
            <w:r w:rsidRPr="00155AE7">
              <w:rPr>
                <w:rFonts w:eastAsia="Times New Roman" w:asciiTheme="minorBidi" w:hAnsiTheme="minorBidi"/>
                <w:color w:val="auto"/>
                <w:sz w:val="22"/>
                <w:lang w:eastAsia="sv-SE"/>
              </w:rPr>
              <w:t> </w:t>
            </w:r>
          </w:p>
        </w:tc>
        <w:tc>
          <w:tcPr>
            <w:tcW w:w="45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:rsidR="00AF5F0D" w:rsidRPr="00155AE7" w:rsidP="00AF5F0D" w14:paraId="2A015111" w14:textId="2F058E06">
            <w:pPr>
              <w:textAlignment w:val="baseline"/>
              <w:rPr>
                <w:rFonts w:eastAsia="Times New Roman" w:asciiTheme="minorBidi" w:hAnsiTheme="minorBidi"/>
                <w:color w:val="auto"/>
                <w:sz w:val="22"/>
                <w:lang w:eastAsia="sv-SE"/>
              </w:rPr>
            </w:pPr>
            <w:r w:rsidRPr="00155AE7">
              <w:rPr>
                <w:rFonts w:eastAsia="Times New Roman" w:asciiTheme="minorBidi" w:hAnsiTheme="minorBidi"/>
                <w:color w:val="auto"/>
                <w:sz w:val="22"/>
                <w:lang w:eastAsia="sv-SE"/>
              </w:rPr>
              <w:t>Riskminskningsåtgärder </w:t>
            </w:r>
          </w:p>
        </w:tc>
      </w:tr>
      <w:tr w14:paraId="6983BAD0" w14:textId="77777777" w:rsidTr="00155AE7">
        <w:tblPrEx>
          <w:tblW w:w="9072" w:type="dxa"/>
          <w:tblLook w:val="04A0"/>
        </w:tblPrEx>
        <w:trPr>
          <w:trHeight w:val="300"/>
        </w:trPr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AF5F0D" w:rsidRPr="00944BC0" w:rsidP="00AF5F0D" w14:paraId="1ABBFC58" w14:textId="4CFA005E">
            <w:pPr>
              <w:textAlignment w:val="baseline"/>
              <w:rPr>
                <w:rFonts w:eastAsia="Times New Roman" w:cs="Times New Roman"/>
                <w:b w:val="0"/>
                <w:bCs w:val="0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2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AF5F0D" w:rsidRPr="00944BC0" w:rsidP="00AF5F0D" w14:paraId="38CC81A7" w14:textId="77777777">
            <w:pPr>
              <w:jc w:val="center"/>
              <w:textAlignment w:val="baseline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5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AF5F0D" w:rsidRPr="00944BC0" w:rsidP="00AF5F0D" w14:paraId="1896BAAA" w14:textId="77777777">
            <w:pPr>
              <w:textAlignment w:val="baseline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</w:tr>
      <w:tr w14:paraId="6548AFA7" w14:textId="77777777" w:rsidTr="00155AE7">
        <w:tblPrEx>
          <w:tblW w:w="9072" w:type="dxa"/>
          <w:tblLook w:val="04A0"/>
        </w:tblPrEx>
        <w:trPr>
          <w:trHeight w:val="300"/>
        </w:trPr>
        <w:tc>
          <w:tcPr>
            <w:tcW w:w="3402" w:type="dxa"/>
            <w:hideMark/>
          </w:tcPr>
          <w:p w:rsidR="00AF5F0D" w:rsidRPr="00944BC0" w:rsidP="00AF5F0D" w14:paraId="7DA29A18" w14:textId="77777777">
            <w:pPr>
              <w:textAlignment w:val="baseline"/>
              <w:rPr>
                <w:rFonts w:eastAsia="Times New Roman" w:cs="Times New Roman"/>
                <w:b w:val="0"/>
                <w:bCs w:val="0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29" w:type="dxa"/>
            <w:hideMark/>
          </w:tcPr>
          <w:p w:rsidR="00AF5F0D" w:rsidRPr="00944BC0" w:rsidP="00AF5F0D" w14:paraId="61FE976F" w14:textId="77777777">
            <w:pPr>
              <w:jc w:val="center"/>
              <w:textAlignment w:val="baseline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541" w:type="dxa"/>
            <w:hideMark/>
          </w:tcPr>
          <w:p w:rsidR="00AF5F0D" w:rsidRPr="00944BC0" w:rsidP="00AF5F0D" w14:paraId="7F045BF5" w14:textId="77777777">
            <w:pPr>
              <w:textAlignment w:val="baseline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</w:tr>
      <w:tr w14:paraId="2D18D94F" w14:textId="77777777" w:rsidTr="00155AE7">
        <w:tblPrEx>
          <w:tblW w:w="9072" w:type="dxa"/>
          <w:tblLook w:val="04A0"/>
        </w:tblPrEx>
        <w:trPr>
          <w:trHeight w:val="300"/>
        </w:trPr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AF5F0D" w:rsidRPr="00944BC0" w:rsidP="00AF5F0D" w14:paraId="30877801" w14:textId="77777777">
            <w:pPr>
              <w:textAlignment w:val="baseline"/>
              <w:rPr>
                <w:rFonts w:eastAsia="Times New Roman" w:cs="Times New Roman"/>
                <w:b w:val="0"/>
                <w:bCs w:val="0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2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AF5F0D" w:rsidRPr="00944BC0" w:rsidP="00AF5F0D" w14:paraId="58138C23" w14:textId="77777777">
            <w:pPr>
              <w:jc w:val="center"/>
              <w:textAlignment w:val="baseline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5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3F7CC8" w:rsidRPr="00944BC0" w:rsidP="00AF5F0D" w14:paraId="00F40963" w14:textId="562F6A2E">
            <w:pPr>
              <w:textAlignment w:val="baseline"/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</w:tr>
      <w:tr w14:paraId="428A532C" w14:textId="77777777" w:rsidTr="00155AE7">
        <w:tblPrEx>
          <w:tblW w:w="9072" w:type="dxa"/>
          <w:tblLook w:val="04A0"/>
        </w:tblPrEx>
        <w:trPr>
          <w:trHeight w:val="300"/>
        </w:trPr>
        <w:tc>
          <w:tcPr>
            <w:tcW w:w="3402" w:type="dxa"/>
          </w:tcPr>
          <w:p w:rsidR="003F7CC8" w:rsidRPr="00944BC0" w:rsidP="00AF5F0D" w14:paraId="12A26D9F" w14:textId="77777777">
            <w:pPr>
              <w:textAlignment w:val="baseline"/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  <w:lang w:eastAsia="sv-SE"/>
              </w:rPr>
            </w:pPr>
          </w:p>
        </w:tc>
        <w:tc>
          <w:tcPr>
            <w:tcW w:w="1129" w:type="dxa"/>
          </w:tcPr>
          <w:p w:rsidR="003F7CC8" w:rsidRPr="00944BC0" w:rsidP="00AF5F0D" w14:paraId="7C5419CA" w14:textId="77777777">
            <w:pPr>
              <w:jc w:val="center"/>
              <w:textAlignment w:val="baseline"/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</w:pPr>
          </w:p>
        </w:tc>
        <w:tc>
          <w:tcPr>
            <w:tcW w:w="4541" w:type="dxa"/>
          </w:tcPr>
          <w:p w:rsidR="003F7CC8" w:rsidRPr="00944BC0" w:rsidP="00AF5F0D" w14:paraId="416E60F4" w14:textId="77777777">
            <w:pPr>
              <w:textAlignment w:val="baseline"/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</w:pPr>
          </w:p>
        </w:tc>
      </w:tr>
      <w:tr w14:paraId="6B96CAB5" w14:textId="77777777" w:rsidTr="00155AE7">
        <w:tblPrEx>
          <w:tblW w:w="9072" w:type="dxa"/>
          <w:tblLook w:val="04A0"/>
        </w:tblPrEx>
        <w:trPr>
          <w:trHeight w:val="300"/>
        </w:trPr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AF5F0D" w:rsidRPr="00944BC0" w:rsidP="00AF5F0D" w14:paraId="2D5563F9" w14:textId="77777777">
            <w:pPr>
              <w:textAlignment w:val="baseline"/>
              <w:rPr>
                <w:rFonts w:eastAsia="Times New Roman" w:cs="Times New Roman"/>
                <w:b w:val="0"/>
                <w:bCs w:val="0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2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AF5F0D" w:rsidRPr="00944BC0" w:rsidP="00AF5F0D" w14:paraId="3FE9163F" w14:textId="77777777">
            <w:pPr>
              <w:jc w:val="center"/>
              <w:textAlignment w:val="baseline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54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hideMark/>
          </w:tcPr>
          <w:p w:rsidR="00AF5F0D" w:rsidRPr="00944BC0" w:rsidP="00AF5F0D" w14:paraId="6C07355B" w14:textId="77777777">
            <w:pPr>
              <w:textAlignment w:val="baseline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</w:tr>
    </w:tbl>
    <w:p w:rsidR="00A452D2" w:rsidP="00800EF8" w14:paraId="00C63BA8" w14:textId="77777777">
      <w:pPr>
        <w:pStyle w:val="paragraph"/>
        <w:shd w:val="clear" w:color="auto" w:fill="FFFFFF"/>
        <w:rPr>
          <w:rFonts w:eastAsia="Verdana,Times New Roman"/>
        </w:rPr>
      </w:pPr>
    </w:p>
    <w:p w:rsidR="00381B1B" w:rsidRPr="00976925" w:rsidP="00381B1B" w14:paraId="4115AA36" w14:textId="35D7ACB0">
      <w:pPr>
        <w:autoSpaceDE w:val="0"/>
        <w:autoSpaceDN w:val="0"/>
        <w:adjustRightInd w:val="0"/>
        <w:rPr>
          <w:rFonts w:ascii="Calibri" w:hAnsi="Calibri" w:cs="Calibri"/>
          <w:i/>
          <w:iCs/>
          <w:sz w:val="22"/>
        </w:rPr>
      </w:pPr>
      <w:r w:rsidRPr="007E009B">
        <w:rPr>
          <w:rStyle w:val="Emphasis"/>
          <w:sz w:val="22"/>
          <w:szCs w:val="20"/>
        </w:rPr>
        <w:t>Nedan finns en matris för riskvärdering där riskvärde fås utifrån uppskattad sannolikhet och konsekvens.</w:t>
      </w:r>
      <w:r w:rsidRPr="007E009B" w:rsidR="004822B3">
        <w:rPr>
          <w:rStyle w:val="Emphasis"/>
          <w:sz w:val="22"/>
          <w:szCs w:val="20"/>
        </w:rPr>
        <w:t xml:space="preserve"> </w:t>
      </w:r>
      <w:r w:rsidRPr="007E009B" w:rsidR="00A07BB5">
        <w:rPr>
          <w:rStyle w:val="Emphasis"/>
          <w:sz w:val="22"/>
          <w:szCs w:val="20"/>
        </w:rPr>
        <w:t>Matrisen ä</w:t>
      </w:r>
      <w:r w:rsidRPr="007E009B" w:rsidR="004A0407">
        <w:rPr>
          <w:rStyle w:val="Emphasis"/>
          <w:sz w:val="22"/>
          <w:szCs w:val="20"/>
        </w:rPr>
        <w:t xml:space="preserve">r </w:t>
      </w:r>
      <w:r w:rsidRPr="007E009B" w:rsidR="007F43E0">
        <w:rPr>
          <w:rStyle w:val="Emphasis"/>
          <w:sz w:val="22"/>
          <w:szCs w:val="20"/>
        </w:rPr>
        <w:t xml:space="preserve">avsedd </w:t>
      </w:r>
      <w:r w:rsidRPr="007E009B" w:rsidR="004A0407">
        <w:rPr>
          <w:rStyle w:val="Emphasis"/>
          <w:sz w:val="22"/>
          <w:szCs w:val="20"/>
        </w:rPr>
        <w:t xml:space="preserve">som stöd </w:t>
      </w:r>
      <w:r w:rsidRPr="007E009B" w:rsidR="00A935CB">
        <w:rPr>
          <w:rStyle w:val="Emphasis"/>
          <w:sz w:val="22"/>
          <w:szCs w:val="20"/>
        </w:rPr>
        <w:t xml:space="preserve">och </w:t>
      </w:r>
      <w:r w:rsidRPr="007E009B" w:rsidR="004A0407">
        <w:rPr>
          <w:rStyle w:val="Emphasis"/>
          <w:sz w:val="22"/>
          <w:szCs w:val="20"/>
        </w:rPr>
        <w:t xml:space="preserve">tas bort från </w:t>
      </w:r>
      <w:r w:rsidRPr="007E009B" w:rsidR="00A07BB5">
        <w:rPr>
          <w:rStyle w:val="Emphasis"/>
          <w:sz w:val="22"/>
          <w:szCs w:val="20"/>
        </w:rPr>
        <w:t>projektbeskrivningen</w:t>
      </w:r>
      <w:r w:rsidRPr="007E009B" w:rsidR="004A0407">
        <w:rPr>
          <w:rStyle w:val="Emphasis"/>
          <w:sz w:val="22"/>
          <w:szCs w:val="20"/>
        </w:rPr>
        <w:t>.</w:t>
      </w:r>
      <w:r w:rsidRPr="00487A08" w:rsidR="004A0407">
        <w:rPr>
          <w:rStyle w:val="Emphasis"/>
        </w:rPr>
        <w:t xml:space="preserve"> </w:t>
      </w:r>
      <w:r w:rsidR="00291DF2">
        <w:rPr>
          <w:rFonts w:ascii="Calibri" w:hAnsi="Calibri" w:cs="Calibri"/>
          <w:i/>
          <w:iCs/>
          <w:noProof/>
          <w:sz w:val="22"/>
        </w:rPr>
        <w:drawing>
          <wp:inline distT="0" distB="0" distL="0" distR="0">
            <wp:extent cx="5753100" cy="1424940"/>
            <wp:effectExtent l="0" t="0" r="0" b="3810"/>
            <wp:docPr id="59165271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65271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C5F" w:rsidP="00381B1B" w14:paraId="45A563CF" w14:textId="77777777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9566C" w:rsidRPr="0009566C" w:rsidP="00155AE7" w14:paraId="64C8EA30" w14:textId="2DE6AE58">
      <w:pPr>
        <w:pStyle w:val="Heading1"/>
      </w:pPr>
      <w:r>
        <w:t>Budget</w:t>
      </w:r>
      <w:r w:rsidR="0046018E">
        <w:t xml:space="preserve"> </w:t>
      </w:r>
      <w:r w:rsidRPr="00D55886" w:rsidR="0046018E">
        <w:t>och</w:t>
      </w:r>
      <w:r w:rsidR="0046018E">
        <w:t xml:space="preserve"> kostnader</w:t>
      </w:r>
    </w:p>
    <w:p w:rsidR="000F7B71" w:rsidRPr="00155AE7" w:rsidP="004121B2" w14:paraId="21F68A38" w14:textId="76A18A05">
      <w:pPr>
        <w:pStyle w:val="Hjlptextochinstruktioner"/>
        <w:numPr>
          <w:ilvl w:val="0"/>
          <w:numId w:val="6"/>
        </w:numPr>
      </w:pPr>
      <w:r w:rsidRPr="00155AE7">
        <w:t xml:space="preserve">Kommentera </w:t>
      </w:r>
      <w:r w:rsidRPr="00155AE7" w:rsidR="5AD1976C">
        <w:t xml:space="preserve">projektet som helhet vad gäller </w:t>
      </w:r>
      <w:r w:rsidRPr="00155AE7" w:rsidR="002F4E3A">
        <w:t xml:space="preserve">ingående </w:t>
      </w:r>
      <w:r w:rsidRPr="00155AE7" w:rsidR="002E7EA2">
        <w:t>kostna</w:t>
      </w:r>
      <w:r w:rsidRPr="00155AE7" w:rsidR="00836B83">
        <w:t>d</w:t>
      </w:r>
      <w:r w:rsidRPr="00155AE7" w:rsidR="002F4E3A">
        <w:t>er</w:t>
      </w:r>
      <w:r w:rsidRPr="00155AE7">
        <w:t xml:space="preserve"> och särskilt större kostnadsposter</w:t>
      </w:r>
      <w:r w:rsidRPr="00155AE7" w:rsidR="00F26D6B">
        <w:t xml:space="preserve">. </w:t>
      </w:r>
    </w:p>
    <w:p w:rsidR="007E009B" w:rsidP="004121B2" w14:paraId="5E8B5228" w14:textId="277850F7">
      <w:pPr>
        <w:pStyle w:val="Hjlptextochinstruktioner"/>
        <w:numPr>
          <w:ilvl w:val="0"/>
          <w:numId w:val="6"/>
        </w:numPr>
        <w:rPr>
          <w:iCs/>
        </w:rPr>
      </w:pPr>
      <w:r w:rsidRPr="00155AE7">
        <w:t>Beskriv beräkningsgrunderna</w:t>
      </w:r>
      <w:r w:rsidRPr="00155AE7" w:rsidR="00464436">
        <w:t xml:space="preserve"> för kostnadsposterna</w:t>
      </w:r>
      <w:r w:rsidRPr="00155AE7" w:rsidR="0049302B">
        <w:t xml:space="preserve">, </w:t>
      </w:r>
      <w:r w:rsidRPr="00155AE7" w:rsidR="00EA6F04">
        <w:t xml:space="preserve">dvs. </w:t>
      </w:r>
      <w:r w:rsidRPr="00155AE7" w:rsidR="5AD1976C">
        <w:rPr>
          <w:u w:val="single"/>
        </w:rPr>
        <w:t>hur</w:t>
      </w:r>
      <w:r w:rsidRPr="00155AE7" w:rsidR="5AD1976C">
        <w:t xml:space="preserve"> </w:t>
      </w:r>
      <w:r w:rsidRPr="00155AE7" w:rsidR="00EA6F04">
        <w:t>kostnaderna har beräknats</w:t>
      </w:r>
      <w:r w:rsidRPr="00155AE7" w:rsidR="00F51B59">
        <w:t>.</w:t>
      </w:r>
      <w:r w:rsidRPr="00155AE7" w:rsidR="00EA6F04">
        <w:t xml:space="preserve"> Observera att </w:t>
      </w:r>
      <w:r w:rsidRPr="00155AE7" w:rsidR="006E3680">
        <w:t>beräkningsgrunderna ska vara i enlighet med</w:t>
      </w:r>
      <w:r w:rsidRPr="00155AE7" w:rsidR="00E434C4">
        <w:t xml:space="preserve"> Vinnovas regler för stödberättigande kostnader</w:t>
      </w:r>
      <w:r w:rsidRPr="00155AE7" w:rsidR="008407CB">
        <w:t>.</w:t>
      </w:r>
      <w:r w:rsidRPr="00155AE7" w:rsidR="00DE71F7">
        <w:t xml:space="preserve"> </w:t>
      </w:r>
    </w:p>
    <w:p w:rsidR="007E009B" w:rsidRPr="007E009B" w:rsidP="007E009B" w14:paraId="5547A181" w14:textId="77777777">
      <w:pPr>
        <w:spacing w:after="120"/>
        <w:rPr>
          <w:iCs/>
        </w:rPr>
      </w:pPr>
      <w:r w:rsidRPr="007E009B">
        <w:rPr>
          <w:rFonts w:eastAsia="Aptos" w:cs="Times New Roman"/>
          <w:sz w:val="22"/>
          <w:highlight w:val="yellow"/>
        </w:rPr>
        <w:t>[Lägg till text]</w:t>
      </w:r>
    </w:p>
    <w:p w:rsidR="007E009B" w:rsidRPr="00F02FDD" w:rsidP="00F02FDD" w14:paraId="63137187" w14:textId="77777777">
      <w:pPr>
        <w:pStyle w:val="brdtext"/>
        <w:rPr>
          <w:sz w:val="22"/>
          <w:szCs w:val="22"/>
        </w:rPr>
      </w:pPr>
    </w:p>
    <w:sectPr w:rsidSect="00ED7EEC">
      <w:headerReference w:type="default" r:id="rId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F1534" w:rsidP="00C84AC5" w14:paraId="337E1B7B" w14:textId="77777777">
      <w:r>
        <w:separator/>
      </w:r>
    </w:p>
  </w:footnote>
  <w:footnote w:type="continuationSeparator" w:id="1">
    <w:p w:rsidR="009F1534" w:rsidP="00C84AC5" w14:paraId="46850856" w14:textId="77777777">
      <w:r>
        <w:continuationSeparator/>
      </w:r>
    </w:p>
  </w:footnote>
  <w:footnote w:type="continuationNotice" w:id="2">
    <w:p w:rsidR="009F1534" w14:paraId="519C7644" w14:textId="77777777"/>
  </w:footnote>
  <w:footnote w:id="3">
    <w:p w:rsidR="00711B28" w:rsidP="003A5333" w14:paraId="5DD6A182" w14:textId="1345F4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F1B4D">
        <w:t xml:space="preserve">Projektpart: </w:t>
      </w:r>
      <w:r w:rsidR="000B7F87">
        <w:t xml:space="preserve">Organisation </w:t>
      </w:r>
      <w:r w:rsidR="00696DA3">
        <w:t xml:space="preserve">som </w:t>
      </w:r>
      <w:r>
        <w:t xml:space="preserve">deltar i utformningen av projektet, bidrar till genomförandet och delar på risken och resultatet i samband därmed. Projektpart får inom projektet inte </w:t>
      </w:r>
      <w:r w:rsidRPr="003A5333" w:rsidR="003A5333">
        <w:t xml:space="preserve">köpa tjänster eller varor </w:t>
      </w:r>
      <w:r w:rsidR="00F62054">
        <w:t xml:space="preserve">från </w:t>
      </w:r>
      <w:r>
        <w:t>annan Projektpart.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Content>
      <w:p w:rsidR="00660398" w14:paraId="6D4E0208" w14:textId="353414FD">
        <w:pPr>
          <w:pStyle w:val="Header"/>
          <w:jc w:val="right"/>
        </w:pPr>
        <w:r w:rsidRPr="00751E66">
          <w:rPr>
            <w:szCs w:val="24"/>
          </w:rPr>
          <w:fldChar w:fldCharType="begin"/>
        </w:r>
        <w:r w:rsidRPr="00751E66">
          <w:instrText>PAGE</w:instrText>
        </w:r>
        <w:r w:rsidRPr="00751E66">
          <w:rPr>
            <w:szCs w:val="24"/>
          </w:rPr>
          <w:fldChar w:fldCharType="separate"/>
        </w:r>
        <w:r w:rsidRPr="00751E66">
          <w:t>2</w:t>
        </w:r>
        <w:r w:rsidRPr="00751E66">
          <w:rPr>
            <w:szCs w:val="24"/>
          </w:rPr>
          <w:fldChar w:fldCharType="end"/>
        </w:r>
        <w:r w:rsidR="00AE5AD3">
          <w:rPr>
            <w:szCs w:val="24"/>
          </w:rPr>
          <w:t xml:space="preserve"> </w:t>
        </w:r>
        <w:r w:rsidRPr="00751E66" w:rsidR="00751E66">
          <w:rPr>
            <w:szCs w:val="24"/>
          </w:rPr>
          <w:t>(</w:t>
        </w:r>
        <w:r w:rsidRPr="00751E66">
          <w:rPr>
            <w:szCs w:val="24"/>
          </w:rPr>
          <w:fldChar w:fldCharType="begin"/>
        </w:r>
        <w:r w:rsidRPr="00751E66">
          <w:instrText>NUMPAGES</w:instrText>
        </w:r>
        <w:r w:rsidRPr="00751E66">
          <w:rPr>
            <w:szCs w:val="24"/>
          </w:rPr>
          <w:fldChar w:fldCharType="separate"/>
        </w:r>
        <w:r w:rsidRPr="00751E66">
          <w:t>2</w:t>
        </w:r>
        <w:r w:rsidRPr="00751E66">
          <w:rPr>
            <w:szCs w:val="24"/>
          </w:rPr>
          <w:fldChar w:fldCharType="end"/>
        </w:r>
        <w:r w:rsidRPr="00751E66" w:rsidR="00751E66">
          <w:rPr>
            <w:szCs w:val="24"/>
          </w:rPr>
          <w:t>)</w:t>
        </w:r>
      </w:p>
    </w:sdtContent>
  </w:sdt>
  <w:p w:rsidR="00660398" w14:paraId="00F99E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1766CC"/>
    <w:multiLevelType w:val="multilevel"/>
    <w:tmpl w:val="8DAC821E"/>
    <w:lvl w:ilvl="0">
      <w:start w:val="1"/>
      <w:numFmt w:val="decimal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b w:val="0"/>
        <w:bCs w:val="0"/>
        <w:i w:val="0"/>
        <w:i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2A997337"/>
    <w:multiLevelType w:val="hybridMultilevel"/>
    <w:tmpl w:val="CA944C9E"/>
    <w:styleLink w:val="Formatmal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74C26"/>
    <w:multiLevelType w:val="hybridMultilevel"/>
    <w:tmpl w:val="1180DE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B7185F"/>
    <w:multiLevelType w:val="hybridMultilevel"/>
    <w:tmpl w:val="68C6FA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522D43"/>
    <w:multiLevelType w:val="hybridMultilevel"/>
    <w:tmpl w:val="523C4F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04410D"/>
    <w:multiLevelType w:val="hybridMultilevel"/>
    <w:tmpl w:val="DB68E702"/>
    <w:lvl w:ilvl="0">
      <w:start w:val="1"/>
      <w:numFmt w:val="decimal"/>
      <w:lvlText w:val="%1."/>
      <w:lvlJc w:val="left"/>
      <w:pPr>
        <w:ind w:left="786" w:hanging="360"/>
      </w:pPr>
      <w:rPr>
        <w:rFonts w:asciiTheme="minorBidi" w:hAnsiTheme="minorBidi" w:cstheme="minorBidi" w:hint="default"/>
        <w:i w:val="0"/>
        <w:iCs w:val="0"/>
        <w:sz w:val="18"/>
        <w:szCs w:val="18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ocumentProtection w:edit="forms" w:enforcement="0"/>
  <w:defaultTabStop w:val="1304"/>
  <w:hyphenationZone w:val="425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175"/>
    <w:rsid w:val="000025BF"/>
    <w:rsid w:val="00002709"/>
    <w:rsid w:val="00004928"/>
    <w:rsid w:val="000058ED"/>
    <w:rsid w:val="00006E8F"/>
    <w:rsid w:val="00007433"/>
    <w:rsid w:val="00007A98"/>
    <w:rsid w:val="000112CC"/>
    <w:rsid w:val="0001166D"/>
    <w:rsid w:val="00013F61"/>
    <w:rsid w:val="00014DAE"/>
    <w:rsid w:val="00014FFF"/>
    <w:rsid w:val="0001574E"/>
    <w:rsid w:val="00020085"/>
    <w:rsid w:val="00020BE2"/>
    <w:rsid w:val="00020D06"/>
    <w:rsid w:val="0002174D"/>
    <w:rsid w:val="00021FF8"/>
    <w:rsid w:val="00024EF5"/>
    <w:rsid w:val="00024FC5"/>
    <w:rsid w:val="00025121"/>
    <w:rsid w:val="00026A4B"/>
    <w:rsid w:val="00027267"/>
    <w:rsid w:val="0002737E"/>
    <w:rsid w:val="000321CD"/>
    <w:rsid w:val="00033B39"/>
    <w:rsid w:val="000349A2"/>
    <w:rsid w:val="00036474"/>
    <w:rsid w:val="000435C2"/>
    <w:rsid w:val="00045E71"/>
    <w:rsid w:val="00046BD2"/>
    <w:rsid w:val="000506EA"/>
    <w:rsid w:val="000508DE"/>
    <w:rsid w:val="0005206A"/>
    <w:rsid w:val="00052738"/>
    <w:rsid w:val="0005318D"/>
    <w:rsid w:val="00053C5E"/>
    <w:rsid w:val="000544EB"/>
    <w:rsid w:val="000567FE"/>
    <w:rsid w:val="00062DD2"/>
    <w:rsid w:val="000630D3"/>
    <w:rsid w:val="000657F8"/>
    <w:rsid w:val="00065B91"/>
    <w:rsid w:val="000669E3"/>
    <w:rsid w:val="00070BCA"/>
    <w:rsid w:val="00070DD9"/>
    <w:rsid w:val="00070FD4"/>
    <w:rsid w:val="0007113E"/>
    <w:rsid w:val="00072E3E"/>
    <w:rsid w:val="0007333C"/>
    <w:rsid w:val="00073493"/>
    <w:rsid w:val="000748DD"/>
    <w:rsid w:val="00074EAC"/>
    <w:rsid w:val="00075192"/>
    <w:rsid w:val="00076BD5"/>
    <w:rsid w:val="00077FF7"/>
    <w:rsid w:val="000808E3"/>
    <w:rsid w:val="000820DF"/>
    <w:rsid w:val="00083244"/>
    <w:rsid w:val="00084E73"/>
    <w:rsid w:val="0008706E"/>
    <w:rsid w:val="00087860"/>
    <w:rsid w:val="00087E59"/>
    <w:rsid w:val="000909DA"/>
    <w:rsid w:val="00093598"/>
    <w:rsid w:val="00093C47"/>
    <w:rsid w:val="00094250"/>
    <w:rsid w:val="000955C8"/>
    <w:rsid w:val="0009566C"/>
    <w:rsid w:val="0009635F"/>
    <w:rsid w:val="00096B92"/>
    <w:rsid w:val="000A07F9"/>
    <w:rsid w:val="000A106F"/>
    <w:rsid w:val="000A398C"/>
    <w:rsid w:val="000A6C67"/>
    <w:rsid w:val="000B02B0"/>
    <w:rsid w:val="000B09A6"/>
    <w:rsid w:val="000B198E"/>
    <w:rsid w:val="000B28DD"/>
    <w:rsid w:val="000B3AE9"/>
    <w:rsid w:val="000B3F15"/>
    <w:rsid w:val="000B7F87"/>
    <w:rsid w:val="000C12D0"/>
    <w:rsid w:val="000C168C"/>
    <w:rsid w:val="000C4B71"/>
    <w:rsid w:val="000C5E76"/>
    <w:rsid w:val="000C63DA"/>
    <w:rsid w:val="000C6B28"/>
    <w:rsid w:val="000C7D05"/>
    <w:rsid w:val="000D1C19"/>
    <w:rsid w:val="000D3C6F"/>
    <w:rsid w:val="000D416D"/>
    <w:rsid w:val="000D504D"/>
    <w:rsid w:val="000D5714"/>
    <w:rsid w:val="000D5F17"/>
    <w:rsid w:val="000D60BD"/>
    <w:rsid w:val="000E2F47"/>
    <w:rsid w:val="000E34BB"/>
    <w:rsid w:val="000E36F8"/>
    <w:rsid w:val="000E69FA"/>
    <w:rsid w:val="000F01B1"/>
    <w:rsid w:val="000F0C59"/>
    <w:rsid w:val="000F5343"/>
    <w:rsid w:val="000F64D1"/>
    <w:rsid w:val="000F6B60"/>
    <w:rsid w:val="000F7B71"/>
    <w:rsid w:val="00100129"/>
    <w:rsid w:val="0010012A"/>
    <w:rsid w:val="00100EA0"/>
    <w:rsid w:val="00101721"/>
    <w:rsid w:val="001021FD"/>
    <w:rsid w:val="001024FC"/>
    <w:rsid w:val="00102D65"/>
    <w:rsid w:val="00102E40"/>
    <w:rsid w:val="00103B6D"/>
    <w:rsid w:val="00103C97"/>
    <w:rsid w:val="00104512"/>
    <w:rsid w:val="001059F2"/>
    <w:rsid w:val="00110212"/>
    <w:rsid w:val="00110330"/>
    <w:rsid w:val="001115BD"/>
    <w:rsid w:val="00112F7D"/>
    <w:rsid w:val="0011382A"/>
    <w:rsid w:val="0011762A"/>
    <w:rsid w:val="0012002A"/>
    <w:rsid w:val="001220AE"/>
    <w:rsid w:val="00123F90"/>
    <w:rsid w:val="00124CB2"/>
    <w:rsid w:val="001277FB"/>
    <w:rsid w:val="00127BF7"/>
    <w:rsid w:val="0013015C"/>
    <w:rsid w:val="0013070D"/>
    <w:rsid w:val="00130F4C"/>
    <w:rsid w:val="001318D6"/>
    <w:rsid w:val="001332FE"/>
    <w:rsid w:val="00134335"/>
    <w:rsid w:val="00134ABA"/>
    <w:rsid w:val="00134D95"/>
    <w:rsid w:val="0014021D"/>
    <w:rsid w:val="00140B83"/>
    <w:rsid w:val="00141C5C"/>
    <w:rsid w:val="00144681"/>
    <w:rsid w:val="00153378"/>
    <w:rsid w:val="0015417A"/>
    <w:rsid w:val="00154680"/>
    <w:rsid w:val="00155444"/>
    <w:rsid w:val="00155838"/>
    <w:rsid w:val="0015592C"/>
    <w:rsid w:val="00155AE7"/>
    <w:rsid w:val="001567AC"/>
    <w:rsid w:val="001569C0"/>
    <w:rsid w:val="00157D47"/>
    <w:rsid w:val="00160650"/>
    <w:rsid w:val="00160695"/>
    <w:rsid w:val="00164A99"/>
    <w:rsid w:val="00164ACB"/>
    <w:rsid w:val="00165664"/>
    <w:rsid w:val="001663B7"/>
    <w:rsid w:val="00166632"/>
    <w:rsid w:val="00167340"/>
    <w:rsid w:val="00167960"/>
    <w:rsid w:val="0017056D"/>
    <w:rsid w:val="00170875"/>
    <w:rsid w:val="001723F4"/>
    <w:rsid w:val="0017252E"/>
    <w:rsid w:val="001727AB"/>
    <w:rsid w:val="001759F8"/>
    <w:rsid w:val="001802CD"/>
    <w:rsid w:val="001823EC"/>
    <w:rsid w:val="0018285C"/>
    <w:rsid w:val="00182E99"/>
    <w:rsid w:val="001833CC"/>
    <w:rsid w:val="001840D3"/>
    <w:rsid w:val="00190F70"/>
    <w:rsid w:val="00193818"/>
    <w:rsid w:val="00193DA1"/>
    <w:rsid w:val="00194BC0"/>
    <w:rsid w:val="00194E98"/>
    <w:rsid w:val="00195281"/>
    <w:rsid w:val="0019545B"/>
    <w:rsid w:val="001A0A64"/>
    <w:rsid w:val="001A0C25"/>
    <w:rsid w:val="001A25D9"/>
    <w:rsid w:val="001A2CE8"/>
    <w:rsid w:val="001A3AF7"/>
    <w:rsid w:val="001A42F3"/>
    <w:rsid w:val="001A4969"/>
    <w:rsid w:val="001A6278"/>
    <w:rsid w:val="001A6FA6"/>
    <w:rsid w:val="001A782A"/>
    <w:rsid w:val="001A7B0E"/>
    <w:rsid w:val="001A7F70"/>
    <w:rsid w:val="001B40CD"/>
    <w:rsid w:val="001B4957"/>
    <w:rsid w:val="001B564E"/>
    <w:rsid w:val="001B69DA"/>
    <w:rsid w:val="001B7A47"/>
    <w:rsid w:val="001C00C0"/>
    <w:rsid w:val="001C1364"/>
    <w:rsid w:val="001C2E8C"/>
    <w:rsid w:val="001C421A"/>
    <w:rsid w:val="001C44B9"/>
    <w:rsid w:val="001C4E2F"/>
    <w:rsid w:val="001C68CB"/>
    <w:rsid w:val="001D0DF1"/>
    <w:rsid w:val="001D24ED"/>
    <w:rsid w:val="001D2BD1"/>
    <w:rsid w:val="001D411A"/>
    <w:rsid w:val="001D4531"/>
    <w:rsid w:val="001D489B"/>
    <w:rsid w:val="001D767A"/>
    <w:rsid w:val="001E072A"/>
    <w:rsid w:val="001E566D"/>
    <w:rsid w:val="001E5B4B"/>
    <w:rsid w:val="001E6F9F"/>
    <w:rsid w:val="001F035D"/>
    <w:rsid w:val="001F0814"/>
    <w:rsid w:val="001F1116"/>
    <w:rsid w:val="001F286D"/>
    <w:rsid w:val="001F2F13"/>
    <w:rsid w:val="001F440D"/>
    <w:rsid w:val="001F4772"/>
    <w:rsid w:val="001F4C22"/>
    <w:rsid w:val="001F6B99"/>
    <w:rsid w:val="001F6E9E"/>
    <w:rsid w:val="001F7D98"/>
    <w:rsid w:val="00200D3C"/>
    <w:rsid w:val="00201773"/>
    <w:rsid w:val="00201D0C"/>
    <w:rsid w:val="0020288F"/>
    <w:rsid w:val="00202B92"/>
    <w:rsid w:val="002041C5"/>
    <w:rsid w:val="0020678C"/>
    <w:rsid w:val="00212351"/>
    <w:rsid w:val="0021288B"/>
    <w:rsid w:val="00213F3F"/>
    <w:rsid w:val="0021434E"/>
    <w:rsid w:val="002146D7"/>
    <w:rsid w:val="002156C5"/>
    <w:rsid w:val="002203DD"/>
    <w:rsid w:val="00220885"/>
    <w:rsid w:val="00222A2D"/>
    <w:rsid w:val="0022377F"/>
    <w:rsid w:val="0022439E"/>
    <w:rsid w:val="00224985"/>
    <w:rsid w:val="00224EC7"/>
    <w:rsid w:val="00224EFB"/>
    <w:rsid w:val="002268DA"/>
    <w:rsid w:val="002308E9"/>
    <w:rsid w:val="002313D6"/>
    <w:rsid w:val="00232A34"/>
    <w:rsid w:val="002336DA"/>
    <w:rsid w:val="00233972"/>
    <w:rsid w:val="00234755"/>
    <w:rsid w:val="002369F8"/>
    <w:rsid w:val="0024142D"/>
    <w:rsid w:val="002426CA"/>
    <w:rsid w:val="00243312"/>
    <w:rsid w:val="0024340E"/>
    <w:rsid w:val="00243D87"/>
    <w:rsid w:val="00244F65"/>
    <w:rsid w:val="002450FC"/>
    <w:rsid w:val="00247281"/>
    <w:rsid w:val="002479C6"/>
    <w:rsid w:val="002524F1"/>
    <w:rsid w:val="002528DB"/>
    <w:rsid w:val="00253871"/>
    <w:rsid w:val="002626E2"/>
    <w:rsid w:val="00264ADE"/>
    <w:rsid w:val="0026609D"/>
    <w:rsid w:val="00267B1F"/>
    <w:rsid w:val="002702A0"/>
    <w:rsid w:val="002704D3"/>
    <w:rsid w:val="00271D0F"/>
    <w:rsid w:val="00272363"/>
    <w:rsid w:val="002725B0"/>
    <w:rsid w:val="002754F0"/>
    <w:rsid w:val="002759A9"/>
    <w:rsid w:val="0027617C"/>
    <w:rsid w:val="00276C61"/>
    <w:rsid w:val="0028008D"/>
    <w:rsid w:val="00281766"/>
    <w:rsid w:val="002827DD"/>
    <w:rsid w:val="00283303"/>
    <w:rsid w:val="00287F26"/>
    <w:rsid w:val="00291DF2"/>
    <w:rsid w:val="00291E9D"/>
    <w:rsid w:val="0029241D"/>
    <w:rsid w:val="002946DB"/>
    <w:rsid w:val="00294B68"/>
    <w:rsid w:val="002A03E9"/>
    <w:rsid w:val="002A1665"/>
    <w:rsid w:val="002A38E3"/>
    <w:rsid w:val="002A5629"/>
    <w:rsid w:val="002B159D"/>
    <w:rsid w:val="002B1699"/>
    <w:rsid w:val="002B3007"/>
    <w:rsid w:val="002B3D31"/>
    <w:rsid w:val="002B3D45"/>
    <w:rsid w:val="002B5BCA"/>
    <w:rsid w:val="002B6750"/>
    <w:rsid w:val="002B777E"/>
    <w:rsid w:val="002B7FEC"/>
    <w:rsid w:val="002C01C1"/>
    <w:rsid w:val="002C1F1C"/>
    <w:rsid w:val="002C33D7"/>
    <w:rsid w:val="002C3E30"/>
    <w:rsid w:val="002C63A7"/>
    <w:rsid w:val="002C6409"/>
    <w:rsid w:val="002C695C"/>
    <w:rsid w:val="002C72B9"/>
    <w:rsid w:val="002D1AF3"/>
    <w:rsid w:val="002D3BA5"/>
    <w:rsid w:val="002D453B"/>
    <w:rsid w:val="002D46BE"/>
    <w:rsid w:val="002D4BFF"/>
    <w:rsid w:val="002D56B5"/>
    <w:rsid w:val="002E2C95"/>
    <w:rsid w:val="002E3B4F"/>
    <w:rsid w:val="002E404D"/>
    <w:rsid w:val="002E4551"/>
    <w:rsid w:val="002E5CF5"/>
    <w:rsid w:val="002E78CC"/>
    <w:rsid w:val="002E7D2C"/>
    <w:rsid w:val="002E7EA2"/>
    <w:rsid w:val="002F0E40"/>
    <w:rsid w:val="002F1821"/>
    <w:rsid w:val="002F1B4D"/>
    <w:rsid w:val="002F3448"/>
    <w:rsid w:val="002F38B5"/>
    <w:rsid w:val="002F406C"/>
    <w:rsid w:val="002F438E"/>
    <w:rsid w:val="002F4AAE"/>
    <w:rsid w:val="002F4E3A"/>
    <w:rsid w:val="00300C77"/>
    <w:rsid w:val="00307E0C"/>
    <w:rsid w:val="00310666"/>
    <w:rsid w:val="0031098E"/>
    <w:rsid w:val="003110A0"/>
    <w:rsid w:val="00314E52"/>
    <w:rsid w:val="00316040"/>
    <w:rsid w:val="0031741A"/>
    <w:rsid w:val="003178C8"/>
    <w:rsid w:val="00320130"/>
    <w:rsid w:val="00320CED"/>
    <w:rsid w:val="00320EDD"/>
    <w:rsid w:val="003215B0"/>
    <w:rsid w:val="00321BB8"/>
    <w:rsid w:val="00322549"/>
    <w:rsid w:val="0032288B"/>
    <w:rsid w:val="0032302F"/>
    <w:rsid w:val="003233D6"/>
    <w:rsid w:val="003234FA"/>
    <w:rsid w:val="00323E93"/>
    <w:rsid w:val="00323FFA"/>
    <w:rsid w:val="00324EA1"/>
    <w:rsid w:val="00331890"/>
    <w:rsid w:val="00332AEB"/>
    <w:rsid w:val="00332CB9"/>
    <w:rsid w:val="0033339C"/>
    <w:rsid w:val="003346D1"/>
    <w:rsid w:val="003350D6"/>
    <w:rsid w:val="003367B3"/>
    <w:rsid w:val="003409AB"/>
    <w:rsid w:val="003410BB"/>
    <w:rsid w:val="00341EC0"/>
    <w:rsid w:val="00343B6B"/>
    <w:rsid w:val="003454E6"/>
    <w:rsid w:val="00350928"/>
    <w:rsid w:val="0035329E"/>
    <w:rsid w:val="00354384"/>
    <w:rsid w:val="0035511F"/>
    <w:rsid w:val="003600DA"/>
    <w:rsid w:val="00360EF8"/>
    <w:rsid w:val="003614C4"/>
    <w:rsid w:val="0036204A"/>
    <w:rsid w:val="00363CEB"/>
    <w:rsid w:val="003640C0"/>
    <w:rsid w:val="00365246"/>
    <w:rsid w:val="003668E3"/>
    <w:rsid w:val="00370B50"/>
    <w:rsid w:val="00371083"/>
    <w:rsid w:val="00371810"/>
    <w:rsid w:val="00372358"/>
    <w:rsid w:val="0037588D"/>
    <w:rsid w:val="00376839"/>
    <w:rsid w:val="00381B1B"/>
    <w:rsid w:val="003825AF"/>
    <w:rsid w:val="00384006"/>
    <w:rsid w:val="0038496B"/>
    <w:rsid w:val="00385014"/>
    <w:rsid w:val="00385706"/>
    <w:rsid w:val="00390623"/>
    <w:rsid w:val="0039177E"/>
    <w:rsid w:val="003939EE"/>
    <w:rsid w:val="00393F07"/>
    <w:rsid w:val="00393FFE"/>
    <w:rsid w:val="003944AC"/>
    <w:rsid w:val="00395E41"/>
    <w:rsid w:val="00397F99"/>
    <w:rsid w:val="003A155A"/>
    <w:rsid w:val="003A15E0"/>
    <w:rsid w:val="003A24AD"/>
    <w:rsid w:val="003A4542"/>
    <w:rsid w:val="003A4AB5"/>
    <w:rsid w:val="003A5333"/>
    <w:rsid w:val="003B0847"/>
    <w:rsid w:val="003B1AC5"/>
    <w:rsid w:val="003B1C36"/>
    <w:rsid w:val="003B307E"/>
    <w:rsid w:val="003B30FE"/>
    <w:rsid w:val="003B4099"/>
    <w:rsid w:val="003B4153"/>
    <w:rsid w:val="003B44B2"/>
    <w:rsid w:val="003B4CBF"/>
    <w:rsid w:val="003B6CCD"/>
    <w:rsid w:val="003C0A26"/>
    <w:rsid w:val="003C0F5C"/>
    <w:rsid w:val="003C1244"/>
    <w:rsid w:val="003C2AB1"/>
    <w:rsid w:val="003C317A"/>
    <w:rsid w:val="003C6B6E"/>
    <w:rsid w:val="003C6CDF"/>
    <w:rsid w:val="003D01C5"/>
    <w:rsid w:val="003D1731"/>
    <w:rsid w:val="003D4190"/>
    <w:rsid w:val="003D4899"/>
    <w:rsid w:val="003D5CBA"/>
    <w:rsid w:val="003D6DFD"/>
    <w:rsid w:val="003E220B"/>
    <w:rsid w:val="003E2CE5"/>
    <w:rsid w:val="003E3966"/>
    <w:rsid w:val="003E42A6"/>
    <w:rsid w:val="003E4F0F"/>
    <w:rsid w:val="003E741A"/>
    <w:rsid w:val="003F2CD5"/>
    <w:rsid w:val="003F3561"/>
    <w:rsid w:val="003F79DC"/>
    <w:rsid w:val="003F7CC8"/>
    <w:rsid w:val="004009E7"/>
    <w:rsid w:val="00402A9A"/>
    <w:rsid w:val="0040552F"/>
    <w:rsid w:val="00405C4F"/>
    <w:rsid w:val="00406302"/>
    <w:rsid w:val="00406447"/>
    <w:rsid w:val="0040775F"/>
    <w:rsid w:val="004101DD"/>
    <w:rsid w:val="004121B2"/>
    <w:rsid w:val="0041413E"/>
    <w:rsid w:val="00415DE2"/>
    <w:rsid w:val="0041625F"/>
    <w:rsid w:val="004163E0"/>
    <w:rsid w:val="00416674"/>
    <w:rsid w:val="00416FCD"/>
    <w:rsid w:val="00420410"/>
    <w:rsid w:val="00422143"/>
    <w:rsid w:val="0042295E"/>
    <w:rsid w:val="00423CD9"/>
    <w:rsid w:val="00425661"/>
    <w:rsid w:val="00426605"/>
    <w:rsid w:val="004272B8"/>
    <w:rsid w:val="00427E4B"/>
    <w:rsid w:val="00427EE5"/>
    <w:rsid w:val="00430DF2"/>
    <w:rsid w:val="00431A42"/>
    <w:rsid w:val="00437719"/>
    <w:rsid w:val="00440BEE"/>
    <w:rsid w:val="00442237"/>
    <w:rsid w:val="00454171"/>
    <w:rsid w:val="0045434A"/>
    <w:rsid w:val="00456093"/>
    <w:rsid w:val="00456ED2"/>
    <w:rsid w:val="00457242"/>
    <w:rsid w:val="004575E5"/>
    <w:rsid w:val="00457FF9"/>
    <w:rsid w:val="0046018E"/>
    <w:rsid w:val="004609D3"/>
    <w:rsid w:val="00462450"/>
    <w:rsid w:val="00462540"/>
    <w:rsid w:val="004625FC"/>
    <w:rsid w:val="00462C11"/>
    <w:rsid w:val="00462DB3"/>
    <w:rsid w:val="00463796"/>
    <w:rsid w:val="00464436"/>
    <w:rsid w:val="004646B9"/>
    <w:rsid w:val="00467702"/>
    <w:rsid w:val="00467C6A"/>
    <w:rsid w:val="00467CC9"/>
    <w:rsid w:val="0047023E"/>
    <w:rsid w:val="0047271E"/>
    <w:rsid w:val="00472A06"/>
    <w:rsid w:val="00473178"/>
    <w:rsid w:val="004738B2"/>
    <w:rsid w:val="0047701E"/>
    <w:rsid w:val="00480E84"/>
    <w:rsid w:val="004822B3"/>
    <w:rsid w:val="00483A7F"/>
    <w:rsid w:val="0048511E"/>
    <w:rsid w:val="0048569D"/>
    <w:rsid w:val="0048737D"/>
    <w:rsid w:val="00487A08"/>
    <w:rsid w:val="00487B58"/>
    <w:rsid w:val="00490AFE"/>
    <w:rsid w:val="00490F0D"/>
    <w:rsid w:val="00491A9E"/>
    <w:rsid w:val="004923B0"/>
    <w:rsid w:val="0049302B"/>
    <w:rsid w:val="0049333D"/>
    <w:rsid w:val="00496253"/>
    <w:rsid w:val="004A0407"/>
    <w:rsid w:val="004A0EBF"/>
    <w:rsid w:val="004A10C7"/>
    <w:rsid w:val="004A2173"/>
    <w:rsid w:val="004A53CC"/>
    <w:rsid w:val="004A5B83"/>
    <w:rsid w:val="004A709A"/>
    <w:rsid w:val="004A74B8"/>
    <w:rsid w:val="004A7ED7"/>
    <w:rsid w:val="004B1BBC"/>
    <w:rsid w:val="004B323E"/>
    <w:rsid w:val="004B34BF"/>
    <w:rsid w:val="004B3ABA"/>
    <w:rsid w:val="004B3F88"/>
    <w:rsid w:val="004B4CA6"/>
    <w:rsid w:val="004B4D61"/>
    <w:rsid w:val="004C2054"/>
    <w:rsid w:val="004C22B9"/>
    <w:rsid w:val="004C69E7"/>
    <w:rsid w:val="004C7AF0"/>
    <w:rsid w:val="004C7EA6"/>
    <w:rsid w:val="004D0553"/>
    <w:rsid w:val="004D126A"/>
    <w:rsid w:val="004D153D"/>
    <w:rsid w:val="004D174E"/>
    <w:rsid w:val="004D17EB"/>
    <w:rsid w:val="004D69ED"/>
    <w:rsid w:val="004D7015"/>
    <w:rsid w:val="004E141F"/>
    <w:rsid w:val="004E242C"/>
    <w:rsid w:val="004E2EFF"/>
    <w:rsid w:val="004E361C"/>
    <w:rsid w:val="004E5334"/>
    <w:rsid w:val="004E6F95"/>
    <w:rsid w:val="004E7F1E"/>
    <w:rsid w:val="004F11C0"/>
    <w:rsid w:val="004F2C2E"/>
    <w:rsid w:val="004F5419"/>
    <w:rsid w:val="004F6664"/>
    <w:rsid w:val="00500B93"/>
    <w:rsid w:val="00501113"/>
    <w:rsid w:val="00502FC7"/>
    <w:rsid w:val="00503611"/>
    <w:rsid w:val="00504C5F"/>
    <w:rsid w:val="005079C8"/>
    <w:rsid w:val="00507E3C"/>
    <w:rsid w:val="00514C3B"/>
    <w:rsid w:val="005152D4"/>
    <w:rsid w:val="00515684"/>
    <w:rsid w:val="005159D6"/>
    <w:rsid w:val="00516364"/>
    <w:rsid w:val="00524681"/>
    <w:rsid w:val="00525CAF"/>
    <w:rsid w:val="0052624C"/>
    <w:rsid w:val="00530C7A"/>
    <w:rsid w:val="005317CD"/>
    <w:rsid w:val="00534236"/>
    <w:rsid w:val="0053484E"/>
    <w:rsid w:val="00535902"/>
    <w:rsid w:val="005365FB"/>
    <w:rsid w:val="00536BF0"/>
    <w:rsid w:val="00536BFD"/>
    <w:rsid w:val="00536F97"/>
    <w:rsid w:val="0053781B"/>
    <w:rsid w:val="00542C0A"/>
    <w:rsid w:val="00545C70"/>
    <w:rsid w:val="0055026F"/>
    <w:rsid w:val="00550AF0"/>
    <w:rsid w:val="0055136A"/>
    <w:rsid w:val="005545E4"/>
    <w:rsid w:val="00555AB1"/>
    <w:rsid w:val="005565EC"/>
    <w:rsid w:val="0056050C"/>
    <w:rsid w:val="005641A4"/>
    <w:rsid w:val="005652DA"/>
    <w:rsid w:val="005662E8"/>
    <w:rsid w:val="005666D2"/>
    <w:rsid w:val="00566C77"/>
    <w:rsid w:val="00573046"/>
    <w:rsid w:val="005736D2"/>
    <w:rsid w:val="00573E63"/>
    <w:rsid w:val="00580CCA"/>
    <w:rsid w:val="00580F08"/>
    <w:rsid w:val="005814E8"/>
    <w:rsid w:val="0058162D"/>
    <w:rsid w:val="005835AB"/>
    <w:rsid w:val="00584313"/>
    <w:rsid w:val="00584EE0"/>
    <w:rsid w:val="00585006"/>
    <w:rsid w:val="00586464"/>
    <w:rsid w:val="00586691"/>
    <w:rsid w:val="00590463"/>
    <w:rsid w:val="0059265A"/>
    <w:rsid w:val="00593411"/>
    <w:rsid w:val="00593EF6"/>
    <w:rsid w:val="0059487A"/>
    <w:rsid w:val="005950E4"/>
    <w:rsid w:val="005956D0"/>
    <w:rsid w:val="0059582B"/>
    <w:rsid w:val="00596556"/>
    <w:rsid w:val="00596E2A"/>
    <w:rsid w:val="00597FDC"/>
    <w:rsid w:val="005A4A2B"/>
    <w:rsid w:val="005A4D23"/>
    <w:rsid w:val="005A652F"/>
    <w:rsid w:val="005A71F6"/>
    <w:rsid w:val="005B0FA0"/>
    <w:rsid w:val="005B1D12"/>
    <w:rsid w:val="005B1E24"/>
    <w:rsid w:val="005B218A"/>
    <w:rsid w:val="005B3156"/>
    <w:rsid w:val="005B31F3"/>
    <w:rsid w:val="005B3E31"/>
    <w:rsid w:val="005B5F60"/>
    <w:rsid w:val="005B65E0"/>
    <w:rsid w:val="005B76E1"/>
    <w:rsid w:val="005B7D3D"/>
    <w:rsid w:val="005C0500"/>
    <w:rsid w:val="005C092C"/>
    <w:rsid w:val="005C225B"/>
    <w:rsid w:val="005C387C"/>
    <w:rsid w:val="005C3F37"/>
    <w:rsid w:val="005C58BD"/>
    <w:rsid w:val="005C6E6A"/>
    <w:rsid w:val="005C75A1"/>
    <w:rsid w:val="005D0387"/>
    <w:rsid w:val="005D0497"/>
    <w:rsid w:val="005D0F84"/>
    <w:rsid w:val="005D40EC"/>
    <w:rsid w:val="005D4747"/>
    <w:rsid w:val="005D6264"/>
    <w:rsid w:val="005D6C37"/>
    <w:rsid w:val="005E007A"/>
    <w:rsid w:val="005E01A6"/>
    <w:rsid w:val="005E04B6"/>
    <w:rsid w:val="005E1857"/>
    <w:rsid w:val="005E4312"/>
    <w:rsid w:val="005E560D"/>
    <w:rsid w:val="005F06A8"/>
    <w:rsid w:val="005F09BD"/>
    <w:rsid w:val="005F116D"/>
    <w:rsid w:val="005F2779"/>
    <w:rsid w:val="005F3D37"/>
    <w:rsid w:val="005F4971"/>
    <w:rsid w:val="005F6D82"/>
    <w:rsid w:val="005F7397"/>
    <w:rsid w:val="006009F0"/>
    <w:rsid w:val="00600BD9"/>
    <w:rsid w:val="0060119D"/>
    <w:rsid w:val="00602224"/>
    <w:rsid w:val="006022F1"/>
    <w:rsid w:val="006031FF"/>
    <w:rsid w:val="006036A5"/>
    <w:rsid w:val="00603F95"/>
    <w:rsid w:val="006044F5"/>
    <w:rsid w:val="00605B15"/>
    <w:rsid w:val="0060625D"/>
    <w:rsid w:val="006062B6"/>
    <w:rsid w:val="00606529"/>
    <w:rsid w:val="00611020"/>
    <w:rsid w:val="0061122D"/>
    <w:rsid w:val="00615026"/>
    <w:rsid w:val="00615A1E"/>
    <w:rsid w:val="00615C6B"/>
    <w:rsid w:val="0061660E"/>
    <w:rsid w:val="006169D9"/>
    <w:rsid w:val="00617B26"/>
    <w:rsid w:val="0062157B"/>
    <w:rsid w:val="00622058"/>
    <w:rsid w:val="006223C9"/>
    <w:rsid w:val="00622684"/>
    <w:rsid w:val="006227B4"/>
    <w:rsid w:val="006244D6"/>
    <w:rsid w:val="00624C33"/>
    <w:rsid w:val="006252B0"/>
    <w:rsid w:val="00626185"/>
    <w:rsid w:val="006271B6"/>
    <w:rsid w:val="0063029D"/>
    <w:rsid w:val="00632CAA"/>
    <w:rsid w:val="006354E8"/>
    <w:rsid w:val="00636273"/>
    <w:rsid w:val="00637BA3"/>
    <w:rsid w:val="006418C8"/>
    <w:rsid w:val="00642ABD"/>
    <w:rsid w:val="00644169"/>
    <w:rsid w:val="00645F97"/>
    <w:rsid w:val="00645FDD"/>
    <w:rsid w:val="00646303"/>
    <w:rsid w:val="00646AFD"/>
    <w:rsid w:val="00650E67"/>
    <w:rsid w:val="00651E50"/>
    <w:rsid w:val="006532A6"/>
    <w:rsid w:val="00653984"/>
    <w:rsid w:val="0065451A"/>
    <w:rsid w:val="00654928"/>
    <w:rsid w:val="006558B6"/>
    <w:rsid w:val="00655CAE"/>
    <w:rsid w:val="00656E91"/>
    <w:rsid w:val="00660398"/>
    <w:rsid w:val="00660654"/>
    <w:rsid w:val="00662494"/>
    <w:rsid w:val="00662C16"/>
    <w:rsid w:val="006630B3"/>
    <w:rsid w:val="0066398C"/>
    <w:rsid w:val="00666017"/>
    <w:rsid w:val="00671347"/>
    <w:rsid w:val="00672FE6"/>
    <w:rsid w:val="006755A0"/>
    <w:rsid w:val="00675A33"/>
    <w:rsid w:val="00676448"/>
    <w:rsid w:val="00676540"/>
    <w:rsid w:val="00676D5E"/>
    <w:rsid w:val="00676E98"/>
    <w:rsid w:val="00677068"/>
    <w:rsid w:val="00683261"/>
    <w:rsid w:val="00683536"/>
    <w:rsid w:val="006835E7"/>
    <w:rsid w:val="00685A16"/>
    <w:rsid w:val="00685B0D"/>
    <w:rsid w:val="0068697F"/>
    <w:rsid w:val="006933D9"/>
    <w:rsid w:val="00694658"/>
    <w:rsid w:val="00694C8D"/>
    <w:rsid w:val="00696DA3"/>
    <w:rsid w:val="00697C9A"/>
    <w:rsid w:val="006A2AD9"/>
    <w:rsid w:val="006A37E8"/>
    <w:rsid w:val="006A3839"/>
    <w:rsid w:val="006A3AA3"/>
    <w:rsid w:val="006A4041"/>
    <w:rsid w:val="006A462F"/>
    <w:rsid w:val="006A53D5"/>
    <w:rsid w:val="006A5E71"/>
    <w:rsid w:val="006A7707"/>
    <w:rsid w:val="006B0C7E"/>
    <w:rsid w:val="006B2774"/>
    <w:rsid w:val="006B4596"/>
    <w:rsid w:val="006B4988"/>
    <w:rsid w:val="006B5DE7"/>
    <w:rsid w:val="006B71A2"/>
    <w:rsid w:val="006C1DAA"/>
    <w:rsid w:val="006C2605"/>
    <w:rsid w:val="006C33C3"/>
    <w:rsid w:val="006C7C85"/>
    <w:rsid w:val="006D107F"/>
    <w:rsid w:val="006E1562"/>
    <w:rsid w:val="006E24F3"/>
    <w:rsid w:val="006E2A22"/>
    <w:rsid w:val="006E361D"/>
    <w:rsid w:val="006E3680"/>
    <w:rsid w:val="006E41B7"/>
    <w:rsid w:val="006E4CB5"/>
    <w:rsid w:val="006E5A44"/>
    <w:rsid w:val="006E678A"/>
    <w:rsid w:val="006E70FC"/>
    <w:rsid w:val="006E7DEF"/>
    <w:rsid w:val="006F0486"/>
    <w:rsid w:val="006F1357"/>
    <w:rsid w:val="006F1F33"/>
    <w:rsid w:val="006F22A0"/>
    <w:rsid w:val="006F2F87"/>
    <w:rsid w:val="006F3D44"/>
    <w:rsid w:val="006F4B0E"/>
    <w:rsid w:val="006F4B96"/>
    <w:rsid w:val="006F787A"/>
    <w:rsid w:val="006F7F21"/>
    <w:rsid w:val="00700A18"/>
    <w:rsid w:val="00701ED8"/>
    <w:rsid w:val="00702969"/>
    <w:rsid w:val="007038E0"/>
    <w:rsid w:val="00711886"/>
    <w:rsid w:val="0071196E"/>
    <w:rsid w:val="00711B28"/>
    <w:rsid w:val="00712666"/>
    <w:rsid w:val="007177AB"/>
    <w:rsid w:val="007208F5"/>
    <w:rsid w:val="007218AA"/>
    <w:rsid w:val="00721C23"/>
    <w:rsid w:val="00724A18"/>
    <w:rsid w:val="0072695B"/>
    <w:rsid w:val="00727C5A"/>
    <w:rsid w:val="00731DC0"/>
    <w:rsid w:val="007321E7"/>
    <w:rsid w:val="00732853"/>
    <w:rsid w:val="007331DD"/>
    <w:rsid w:val="00733696"/>
    <w:rsid w:val="0073394A"/>
    <w:rsid w:val="007355E2"/>
    <w:rsid w:val="0073753F"/>
    <w:rsid w:val="0074195C"/>
    <w:rsid w:val="00741E30"/>
    <w:rsid w:val="00743559"/>
    <w:rsid w:val="00745409"/>
    <w:rsid w:val="00747010"/>
    <w:rsid w:val="00747A71"/>
    <w:rsid w:val="007500FB"/>
    <w:rsid w:val="00750922"/>
    <w:rsid w:val="00751033"/>
    <w:rsid w:val="0075145F"/>
    <w:rsid w:val="00751BCA"/>
    <w:rsid w:val="00751E2D"/>
    <w:rsid w:val="00751E66"/>
    <w:rsid w:val="0075241B"/>
    <w:rsid w:val="0075452A"/>
    <w:rsid w:val="0075487C"/>
    <w:rsid w:val="00754D87"/>
    <w:rsid w:val="00757372"/>
    <w:rsid w:val="00760593"/>
    <w:rsid w:val="00760F5C"/>
    <w:rsid w:val="007616DE"/>
    <w:rsid w:val="00763F63"/>
    <w:rsid w:val="007642C5"/>
    <w:rsid w:val="0076477A"/>
    <w:rsid w:val="0076795F"/>
    <w:rsid w:val="007704BE"/>
    <w:rsid w:val="0077137E"/>
    <w:rsid w:val="00771B7C"/>
    <w:rsid w:val="007749AE"/>
    <w:rsid w:val="00774E5D"/>
    <w:rsid w:val="00774F2E"/>
    <w:rsid w:val="00776144"/>
    <w:rsid w:val="007767A7"/>
    <w:rsid w:val="00780D97"/>
    <w:rsid w:val="007817AC"/>
    <w:rsid w:val="007826ED"/>
    <w:rsid w:val="00782B13"/>
    <w:rsid w:val="00782F2B"/>
    <w:rsid w:val="00783E58"/>
    <w:rsid w:val="00785AE9"/>
    <w:rsid w:val="0078678E"/>
    <w:rsid w:val="007900C1"/>
    <w:rsid w:val="00791B45"/>
    <w:rsid w:val="00792264"/>
    <w:rsid w:val="00792956"/>
    <w:rsid w:val="0079314C"/>
    <w:rsid w:val="00793A32"/>
    <w:rsid w:val="00794066"/>
    <w:rsid w:val="00794AA8"/>
    <w:rsid w:val="007976D3"/>
    <w:rsid w:val="00797B91"/>
    <w:rsid w:val="00797BD4"/>
    <w:rsid w:val="007A07E4"/>
    <w:rsid w:val="007A18E7"/>
    <w:rsid w:val="007A249F"/>
    <w:rsid w:val="007A2E5E"/>
    <w:rsid w:val="007A3F9A"/>
    <w:rsid w:val="007A4188"/>
    <w:rsid w:val="007A4383"/>
    <w:rsid w:val="007A451C"/>
    <w:rsid w:val="007A47B1"/>
    <w:rsid w:val="007A62BB"/>
    <w:rsid w:val="007A6846"/>
    <w:rsid w:val="007A717A"/>
    <w:rsid w:val="007B04FE"/>
    <w:rsid w:val="007B3C22"/>
    <w:rsid w:val="007B3CB6"/>
    <w:rsid w:val="007B4BD9"/>
    <w:rsid w:val="007B4DE2"/>
    <w:rsid w:val="007B570F"/>
    <w:rsid w:val="007B5BBE"/>
    <w:rsid w:val="007B6791"/>
    <w:rsid w:val="007B71A1"/>
    <w:rsid w:val="007B71C2"/>
    <w:rsid w:val="007C0900"/>
    <w:rsid w:val="007C1142"/>
    <w:rsid w:val="007C14F5"/>
    <w:rsid w:val="007C2A1E"/>
    <w:rsid w:val="007C32A1"/>
    <w:rsid w:val="007C3619"/>
    <w:rsid w:val="007C3639"/>
    <w:rsid w:val="007C47DE"/>
    <w:rsid w:val="007C6C93"/>
    <w:rsid w:val="007D2D43"/>
    <w:rsid w:val="007D2F8E"/>
    <w:rsid w:val="007D2FD5"/>
    <w:rsid w:val="007D3A80"/>
    <w:rsid w:val="007D410B"/>
    <w:rsid w:val="007D53D9"/>
    <w:rsid w:val="007D55C5"/>
    <w:rsid w:val="007D5FB5"/>
    <w:rsid w:val="007D6019"/>
    <w:rsid w:val="007D66D3"/>
    <w:rsid w:val="007E009B"/>
    <w:rsid w:val="007E1352"/>
    <w:rsid w:val="007E260A"/>
    <w:rsid w:val="007E26B5"/>
    <w:rsid w:val="007E309F"/>
    <w:rsid w:val="007E5169"/>
    <w:rsid w:val="007E671C"/>
    <w:rsid w:val="007F1F70"/>
    <w:rsid w:val="007F3416"/>
    <w:rsid w:val="007F366F"/>
    <w:rsid w:val="007F43E0"/>
    <w:rsid w:val="007F5927"/>
    <w:rsid w:val="007F77AA"/>
    <w:rsid w:val="007F7D4E"/>
    <w:rsid w:val="007F7E26"/>
    <w:rsid w:val="008002E5"/>
    <w:rsid w:val="00800EF8"/>
    <w:rsid w:val="00801E39"/>
    <w:rsid w:val="00802047"/>
    <w:rsid w:val="00802CD0"/>
    <w:rsid w:val="00802FF7"/>
    <w:rsid w:val="00803D40"/>
    <w:rsid w:val="00811EF1"/>
    <w:rsid w:val="00813636"/>
    <w:rsid w:val="0081381D"/>
    <w:rsid w:val="00814443"/>
    <w:rsid w:val="00816026"/>
    <w:rsid w:val="00817898"/>
    <w:rsid w:val="00820423"/>
    <w:rsid w:val="00820FAA"/>
    <w:rsid w:val="0082179F"/>
    <w:rsid w:val="008243A9"/>
    <w:rsid w:val="0082723B"/>
    <w:rsid w:val="008274F2"/>
    <w:rsid w:val="00830A48"/>
    <w:rsid w:val="00830C24"/>
    <w:rsid w:val="00830D19"/>
    <w:rsid w:val="00830DF9"/>
    <w:rsid w:val="00832160"/>
    <w:rsid w:val="008325E1"/>
    <w:rsid w:val="008328E0"/>
    <w:rsid w:val="00834259"/>
    <w:rsid w:val="00834375"/>
    <w:rsid w:val="008359B0"/>
    <w:rsid w:val="00836B83"/>
    <w:rsid w:val="00836E67"/>
    <w:rsid w:val="00837A08"/>
    <w:rsid w:val="008407CB"/>
    <w:rsid w:val="00842248"/>
    <w:rsid w:val="008424D2"/>
    <w:rsid w:val="00842FE7"/>
    <w:rsid w:val="00843C29"/>
    <w:rsid w:val="00844550"/>
    <w:rsid w:val="00844B48"/>
    <w:rsid w:val="008450C7"/>
    <w:rsid w:val="00845DB1"/>
    <w:rsid w:val="00850987"/>
    <w:rsid w:val="00851BF9"/>
    <w:rsid w:val="00852F04"/>
    <w:rsid w:val="008546A0"/>
    <w:rsid w:val="00856BDE"/>
    <w:rsid w:val="00856C34"/>
    <w:rsid w:val="00857C16"/>
    <w:rsid w:val="00857FC8"/>
    <w:rsid w:val="008630AC"/>
    <w:rsid w:val="0086474B"/>
    <w:rsid w:val="0086671B"/>
    <w:rsid w:val="00873BD8"/>
    <w:rsid w:val="008740EF"/>
    <w:rsid w:val="0087530C"/>
    <w:rsid w:val="00880AFF"/>
    <w:rsid w:val="00880C4A"/>
    <w:rsid w:val="00883D38"/>
    <w:rsid w:val="00884D6F"/>
    <w:rsid w:val="00886A78"/>
    <w:rsid w:val="00886BA9"/>
    <w:rsid w:val="0088743F"/>
    <w:rsid w:val="0088795B"/>
    <w:rsid w:val="00887CD5"/>
    <w:rsid w:val="00891B61"/>
    <w:rsid w:val="008924C8"/>
    <w:rsid w:val="0089396F"/>
    <w:rsid w:val="00894393"/>
    <w:rsid w:val="008958FC"/>
    <w:rsid w:val="00895C75"/>
    <w:rsid w:val="008A095C"/>
    <w:rsid w:val="008A1830"/>
    <w:rsid w:val="008A1976"/>
    <w:rsid w:val="008A1DE7"/>
    <w:rsid w:val="008A1E1B"/>
    <w:rsid w:val="008A2478"/>
    <w:rsid w:val="008A4B68"/>
    <w:rsid w:val="008B0D3F"/>
    <w:rsid w:val="008B330D"/>
    <w:rsid w:val="008B417B"/>
    <w:rsid w:val="008B419E"/>
    <w:rsid w:val="008B4495"/>
    <w:rsid w:val="008B65A8"/>
    <w:rsid w:val="008B6B41"/>
    <w:rsid w:val="008B7383"/>
    <w:rsid w:val="008B7D07"/>
    <w:rsid w:val="008C0278"/>
    <w:rsid w:val="008C2A22"/>
    <w:rsid w:val="008C370C"/>
    <w:rsid w:val="008C3974"/>
    <w:rsid w:val="008C3B4B"/>
    <w:rsid w:val="008C4041"/>
    <w:rsid w:val="008C407B"/>
    <w:rsid w:val="008C582C"/>
    <w:rsid w:val="008C5D04"/>
    <w:rsid w:val="008C7218"/>
    <w:rsid w:val="008D23BE"/>
    <w:rsid w:val="008D2A26"/>
    <w:rsid w:val="008D3D16"/>
    <w:rsid w:val="008D40E9"/>
    <w:rsid w:val="008D4531"/>
    <w:rsid w:val="008D4B29"/>
    <w:rsid w:val="008D4F03"/>
    <w:rsid w:val="008D5358"/>
    <w:rsid w:val="008D5584"/>
    <w:rsid w:val="008D5C2D"/>
    <w:rsid w:val="008D5EE7"/>
    <w:rsid w:val="008D69C1"/>
    <w:rsid w:val="008E0A09"/>
    <w:rsid w:val="008E199F"/>
    <w:rsid w:val="008E2A7A"/>
    <w:rsid w:val="008E6F2D"/>
    <w:rsid w:val="008E70D7"/>
    <w:rsid w:val="008E74B8"/>
    <w:rsid w:val="008F1E1E"/>
    <w:rsid w:val="008F216D"/>
    <w:rsid w:val="008F2DE1"/>
    <w:rsid w:val="008F3339"/>
    <w:rsid w:val="008F34C2"/>
    <w:rsid w:val="008F3A79"/>
    <w:rsid w:val="00900F1D"/>
    <w:rsid w:val="00901619"/>
    <w:rsid w:val="00902166"/>
    <w:rsid w:val="00903F63"/>
    <w:rsid w:val="00906890"/>
    <w:rsid w:val="00906937"/>
    <w:rsid w:val="009073BD"/>
    <w:rsid w:val="00907D3E"/>
    <w:rsid w:val="0091377C"/>
    <w:rsid w:val="0091410B"/>
    <w:rsid w:val="00914DA0"/>
    <w:rsid w:val="00916804"/>
    <w:rsid w:val="00921789"/>
    <w:rsid w:val="00925657"/>
    <w:rsid w:val="00925917"/>
    <w:rsid w:val="00925D77"/>
    <w:rsid w:val="00927984"/>
    <w:rsid w:val="0093203F"/>
    <w:rsid w:val="009328D2"/>
    <w:rsid w:val="009335E6"/>
    <w:rsid w:val="00934A6A"/>
    <w:rsid w:val="00937D7D"/>
    <w:rsid w:val="009400F5"/>
    <w:rsid w:val="009443E2"/>
    <w:rsid w:val="00944BC0"/>
    <w:rsid w:val="009451D9"/>
    <w:rsid w:val="00945E8A"/>
    <w:rsid w:val="009463EE"/>
    <w:rsid w:val="00947306"/>
    <w:rsid w:val="009473FB"/>
    <w:rsid w:val="00950378"/>
    <w:rsid w:val="009509D0"/>
    <w:rsid w:val="009533D3"/>
    <w:rsid w:val="0095416C"/>
    <w:rsid w:val="0095489A"/>
    <w:rsid w:val="00954FAC"/>
    <w:rsid w:val="00956693"/>
    <w:rsid w:val="009601AD"/>
    <w:rsid w:val="009613CC"/>
    <w:rsid w:val="00963360"/>
    <w:rsid w:val="00970385"/>
    <w:rsid w:val="0097272E"/>
    <w:rsid w:val="009741EA"/>
    <w:rsid w:val="0097526F"/>
    <w:rsid w:val="00976925"/>
    <w:rsid w:val="00977EE6"/>
    <w:rsid w:val="00980230"/>
    <w:rsid w:val="009811C5"/>
    <w:rsid w:val="00981438"/>
    <w:rsid w:val="00981B9A"/>
    <w:rsid w:val="00982945"/>
    <w:rsid w:val="00982F2B"/>
    <w:rsid w:val="00983A11"/>
    <w:rsid w:val="00983E3E"/>
    <w:rsid w:val="00985120"/>
    <w:rsid w:val="0098622B"/>
    <w:rsid w:val="00986BEA"/>
    <w:rsid w:val="00987F91"/>
    <w:rsid w:val="00990E99"/>
    <w:rsid w:val="00993EAD"/>
    <w:rsid w:val="00995D3B"/>
    <w:rsid w:val="009A0088"/>
    <w:rsid w:val="009A022E"/>
    <w:rsid w:val="009A26C4"/>
    <w:rsid w:val="009A498F"/>
    <w:rsid w:val="009A5149"/>
    <w:rsid w:val="009A5AFA"/>
    <w:rsid w:val="009A6243"/>
    <w:rsid w:val="009A683B"/>
    <w:rsid w:val="009B0004"/>
    <w:rsid w:val="009B2412"/>
    <w:rsid w:val="009B5D1B"/>
    <w:rsid w:val="009B5DDB"/>
    <w:rsid w:val="009B625A"/>
    <w:rsid w:val="009C143A"/>
    <w:rsid w:val="009C1F76"/>
    <w:rsid w:val="009C3A85"/>
    <w:rsid w:val="009C6998"/>
    <w:rsid w:val="009C6E20"/>
    <w:rsid w:val="009D1C33"/>
    <w:rsid w:val="009D3E00"/>
    <w:rsid w:val="009D454D"/>
    <w:rsid w:val="009D4BEF"/>
    <w:rsid w:val="009D4CC1"/>
    <w:rsid w:val="009D4E21"/>
    <w:rsid w:val="009D5133"/>
    <w:rsid w:val="009D5F15"/>
    <w:rsid w:val="009D799C"/>
    <w:rsid w:val="009E0D81"/>
    <w:rsid w:val="009E277F"/>
    <w:rsid w:val="009E41E3"/>
    <w:rsid w:val="009E4903"/>
    <w:rsid w:val="009E4ED0"/>
    <w:rsid w:val="009E65D3"/>
    <w:rsid w:val="009E7406"/>
    <w:rsid w:val="009E7A53"/>
    <w:rsid w:val="009F1534"/>
    <w:rsid w:val="009F234A"/>
    <w:rsid w:val="009F2604"/>
    <w:rsid w:val="009F3D2E"/>
    <w:rsid w:val="009F6281"/>
    <w:rsid w:val="009F64AA"/>
    <w:rsid w:val="009F6A35"/>
    <w:rsid w:val="009F6C34"/>
    <w:rsid w:val="00A02B23"/>
    <w:rsid w:val="00A02F35"/>
    <w:rsid w:val="00A035AD"/>
    <w:rsid w:val="00A0385A"/>
    <w:rsid w:val="00A03CEE"/>
    <w:rsid w:val="00A04CBE"/>
    <w:rsid w:val="00A053BF"/>
    <w:rsid w:val="00A07BB5"/>
    <w:rsid w:val="00A14872"/>
    <w:rsid w:val="00A15BF3"/>
    <w:rsid w:val="00A15C16"/>
    <w:rsid w:val="00A16992"/>
    <w:rsid w:val="00A22CD3"/>
    <w:rsid w:val="00A235C4"/>
    <w:rsid w:val="00A23ED8"/>
    <w:rsid w:val="00A2566D"/>
    <w:rsid w:val="00A264D1"/>
    <w:rsid w:val="00A26652"/>
    <w:rsid w:val="00A30EEB"/>
    <w:rsid w:val="00A31D5A"/>
    <w:rsid w:val="00A32B40"/>
    <w:rsid w:val="00A36009"/>
    <w:rsid w:val="00A378F3"/>
    <w:rsid w:val="00A41A4C"/>
    <w:rsid w:val="00A424E2"/>
    <w:rsid w:val="00A42C12"/>
    <w:rsid w:val="00A44108"/>
    <w:rsid w:val="00A44B83"/>
    <w:rsid w:val="00A452D2"/>
    <w:rsid w:val="00A45D67"/>
    <w:rsid w:val="00A4605D"/>
    <w:rsid w:val="00A46CE4"/>
    <w:rsid w:val="00A46FD5"/>
    <w:rsid w:val="00A4752C"/>
    <w:rsid w:val="00A47638"/>
    <w:rsid w:val="00A47971"/>
    <w:rsid w:val="00A512CF"/>
    <w:rsid w:val="00A51F68"/>
    <w:rsid w:val="00A52DDC"/>
    <w:rsid w:val="00A55D4D"/>
    <w:rsid w:val="00A56BD4"/>
    <w:rsid w:val="00A61583"/>
    <w:rsid w:val="00A620A2"/>
    <w:rsid w:val="00A6316C"/>
    <w:rsid w:val="00A643AC"/>
    <w:rsid w:val="00A65927"/>
    <w:rsid w:val="00A65E08"/>
    <w:rsid w:val="00A67744"/>
    <w:rsid w:val="00A70069"/>
    <w:rsid w:val="00A70B96"/>
    <w:rsid w:val="00A7136A"/>
    <w:rsid w:val="00A714AB"/>
    <w:rsid w:val="00A73403"/>
    <w:rsid w:val="00A73B55"/>
    <w:rsid w:val="00A77992"/>
    <w:rsid w:val="00A816DD"/>
    <w:rsid w:val="00A8202A"/>
    <w:rsid w:val="00A822DD"/>
    <w:rsid w:val="00A82C79"/>
    <w:rsid w:val="00A82D40"/>
    <w:rsid w:val="00A83387"/>
    <w:rsid w:val="00A8561E"/>
    <w:rsid w:val="00A86E35"/>
    <w:rsid w:val="00A87692"/>
    <w:rsid w:val="00A87C54"/>
    <w:rsid w:val="00A9008A"/>
    <w:rsid w:val="00A90E58"/>
    <w:rsid w:val="00A90F75"/>
    <w:rsid w:val="00A935CB"/>
    <w:rsid w:val="00A946CA"/>
    <w:rsid w:val="00A948EB"/>
    <w:rsid w:val="00A95113"/>
    <w:rsid w:val="00A9537C"/>
    <w:rsid w:val="00AA07A4"/>
    <w:rsid w:val="00AA0F25"/>
    <w:rsid w:val="00AA2865"/>
    <w:rsid w:val="00AA3299"/>
    <w:rsid w:val="00AA3563"/>
    <w:rsid w:val="00AA35D6"/>
    <w:rsid w:val="00AA3671"/>
    <w:rsid w:val="00AA40D3"/>
    <w:rsid w:val="00AA5A73"/>
    <w:rsid w:val="00AA76D2"/>
    <w:rsid w:val="00AB3BCB"/>
    <w:rsid w:val="00AB4289"/>
    <w:rsid w:val="00AB784A"/>
    <w:rsid w:val="00AB7975"/>
    <w:rsid w:val="00AC0EBA"/>
    <w:rsid w:val="00AC3863"/>
    <w:rsid w:val="00AC41AA"/>
    <w:rsid w:val="00AC75C2"/>
    <w:rsid w:val="00AC75E7"/>
    <w:rsid w:val="00AD1CEB"/>
    <w:rsid w:val="00AD3918"/>
    <w:rsid w:val="00AD4114"/>
    <w:rsid w:val="00AD4188"/>
    <w:rsid w:val="00AD478B"/>
    <w:rsid w:val="00AD5E80"/>
    <w:rsid w:val="00AD6C94"/>
    <w:rsid w:val="00AE0EFD"/>
    <w:rsid w:val="00AE1F5A"/>
    <w:rsid w:val="00AE25A5"/>
    <w:rsid w:val="00AE39D4"/>
    <w:rsid w:val="00AE4249"/>
    <w:rsid w:val="00AE4AB4"/>
    <w:rsid w:val="00AE5AD3"/>
    <w:rsid w:val="00AE6872"/>
    <w:rsid w:val="00AE69EE"/>
    <w:rsid w:val="00AF160A"/>
    <w:rsid w:val="00AF21E1"/>
    <w:rsid w:val="00AF3D4A"/>
    <w:rsid w:val="00AF440F"/>
    <w:rsid w:val="00AF4DFD"/>
    <w:rsid w:val="00AF5D3A"/>
    <w:rsid w:val="00AF5F0D"/>
    <w:rsid w:val="00AF685D"/>
    <w:rsid w:val="00AF6E83"/>
    <w:rsid w:val="00B007DE"/>
    <w:rsid w:val="00B05003"/>
    <w:rsid w:val="00B05764"/>
    <w:rsid w:val="00B06127"/>
    <w:rsid w:val="00B076B2"/>
    <w:rsid w:val="00B07E88"/>
    <w:rsid w:val="00B10525"/>
    <w:rsid w:val="00B12047"/>
    <w:rsid w:val="00B12C6B"/>
    <w:rsid w:val="00B16091"/>
    <w:rsid w:val="00B163DB"/>
    <w:rsid w:val="00B1671E"/>
    <w:rsid w:val="00B17BA2"/>
    <w:rsid w:val="00B225AA"/>
    <w:rsid w:val="00B24404"/>
    <w:rsid w:val="00B24C6E"/>
    <w:rsid w:val="00B24DF6"/>
    <w:rsid w:val="00B264D5"/>
    <w:rsid w:val="00B2702D"/>
    <w:rsid w:val="00B32FA4"/>
    <w:rsid w:val="00B33507"/>
    <w:rsid w:val="00B33A50"/>
    <w:rsid w:val="00B35370"/>
    <w:rsid w:val="00B36C0A"/>
    <w:rsid w:val="00B36E7B"/>
    <w:rsid w:val="00B37539"/>
    <w:rsid w:val="00B44F77"/>
    <w:rsid w:val="00B456DE"/>
    <w:rsid w:val="00B46785"/>
    <w:rsid w:val="00B46D4C"/>
    <w:rsid w:val="00B50235"/>
    <w:rsid w:val="00B524D6"/>
    <w:rsid w:val="00B5326F"/>
    <w:rsid w:val="00B535D1"/>
    <w:rsid w:val="00B53D08"/>
    <w:rsid w:val="00B55D8D"/>
    <w:rsid w:val="00B5612A"/>
    <w:rsid w:val="00B60473"/>
    <w:rsid w:val="00B626B3"/>
    <w:rsid w:val="00B62D52"/>
    <w:rsid w:val="00B70A2D"/>
    <w:rsid w:val="00B72670"/>
    <w:rsid w:val="00B733E4"/>
    <w:rsid w:val="00B74296"/>
    <w:rsid w:val="00B7468F"/>
    <w:rsid w:val="00B7584B"/>
    <w:rsid w:val="00B76AC0"/>
    <w:rsid w:val="00B76D0B"/>
    <w:rsid w:val="00B77C0A"/>
    <w:rsid w:val="00B80358"/>
    <w:rsid w:val="00B80681"/>
    <w:rsid w:val="00B80E83"/>
    <w:rsid w:val="00B822F0"/>
    <w:rsid w:val="00B83E5B"/>
    <w:rsid w:val="00B85846"/>
    <w:rsid w:val="00B86350"/>
    <w:rsid w:val="00B87A1D"/>
    <w:rsid w:val="00B907D0"/>
    <w:rsid w:val="00B90BA1"/>
    <w:rsid w:val="00B9292C"/>
    <w:rsid w:val="00B9409C"/>
    <w:rsid w:val="00B94D44"/>
    <w:rsid w:val="00B95132"/>
    <w:rsid w:val="00B9754A"/>
    <w:rsid w:val="00BA2957"/>
    <w:rsid w:val="00BA3692"/>
    <w:rsid w:val="00BA3DA5"/>
    <w:rsid w:val="00BA6B83"/>
    <w:rsid w:val="00BA74F2"/>
    <w:rsid w:val="00BB16B0"/>
    <w:rsid w:val="00BB36A0"/>
    <w:rsid w:val="00BB7518"/>
    <w:rsid w:val="00BB7DE8"/>
    <w:rsid w:val="00BC1571"/>
    <w:rsid w:val="00BC1673"/>
    <w:rsid w:val="00BC20EA"/>
    <w:rsid w:val="00BC26A8"/>
    <w:rsid w:val="00BC417F"/>
    <w:rsid w:val="00BC494A"/>
    <w:rsid w:val="00BC703D"/>
    <w:rsid w:val="00BD0949"/>
    <w:rsid w:val="00BD0ED2"/>
    <w:rsid w:val="00BD1408"/>
    <w:rsid w:val="00BD1694"/>
    <w:rsid w:val="00BD2205"/>
    <w:rsid w:val="00BD2253"/>
    <w:rsid w:val="00BD31F3"/>
    <w:rsid w:val="00BD45BA"/>
    <w:rsid w:val="00BD59E5"/>
    <w:rsid w:val="00BE05B6"/>
    <w:rsid w:val="00BE1737"/>
    <w:rsid w:val="00BE4F00"/>
    <w:rsid w:val="00BE5379"/>
    <w:rsid w:val="00BE6618"/>
    <w:rsid w:val="00BE6D97"/>
    <w:rsid w:val="00BE70C3"/>
    <w:rsid w:val="00BF0311"/>
    <w:rsid w:val="00BF2678"/>
    <w:rsid w:val="00BF3CAF"/>
    <w:rsid w:val="00C01646"/>
    <w:rsid w:val="00C01C0F"/>
    <w:rsid w:val="00C01F8C"/>
    <w:rsid w:val="00C04D8A"/>
    <w:rsid w:val="00C053FD"/>
    <w:rsid w:val="00C055EE"/>
    <w:rsid w:val="00C056FF"/>
    <w:rsid w:val="00C05AB7"/>
    <w:rsid w:val="00C0687C"/>
    <w:rsid w:val="00C12B2A"/>
    <w:rsid w:val="00C12F41"/>
    <w:rsid w:val="00C140AD"/>
    <w:rsid w:val="00C14803"/>
    <w:rsid w:val="00C165C5"/>
    <w:rsid w:val="00C16CC8"/>
    <w:rsid w:val="00C1724E"/>
    <w:rsid w:val="00C20178"/>
    <w:rsid w:val="00C20B53"/>
    <w:rsid w:val="00C22870"/>
    <w:rsid w:val="00C229B5"/>
    <w:rsid w:val="00C245C6"/>
    <w:rsid w:val="00C25682"/>
    <w:rsid w:val="00C25AAE"/>
    <w:rsid w:val="00C2644D"/>
    <w:rsid w:val="00C311BB"/>
    <w:rsid w:val="00C31649"/>
    <w:rsid w:val="00C32FF2"/>
    <w:rsid w:val="00C34168"/>
    <w:rsid w:val="00C35E0C"/>
    <w:rsid w:val="00C406F8"/>
    <w:rsid w:val="00C45F83"/>
    <w:rsid w:val="00C46329"/>
    <w:rsid w:val="00C50553"/>
    <w:rsid w:val="00C52F80"/>
    <w:rsid w:val="00C53884"/>
    <w:rsid w:val="00C54BD1"/>
    <w:rsid w:val="00C55EC1"/>
    <w:rsid w:val="00C612E2"/>
    <w:rsid w:val="00C615D1"/>
    <w:rsid w:val="00C63C13"/>
    <w:rsid w:val="00C63CB5"/>
    <w:rsid w:val="00C6530F"/>
    <w:rsid w:val="00C70921"/>
    <w:rsid w:val="00C70952"/>
    <w:rsid w:val="00C71563"/>
    <w:rsid w:val="00C71FCD"/>
    <w:rsid w:val="00C725C3"/>
    <w:rsid w:val="00C731DF"/>
    <w:rsid w:val="00C73421"/>
    <w:rsid w:val="00C74204"/>
    <w:rsid w:val="00C76BB7"/>
    <w:rsid w:val="00C800EA"/>
    <w:rsid w:val="00C80B54"/>
    <w:rsid w:val="00C83FA3"/>
    <w:rsid w:val="00C84AC5"/>
    <w:rsid w:val="00C85329"/>
    <w:rsid w:val="00C867C6"/>
    <w:rsid w:val="00C86AEF"/>
    <w:rsid w:val="00C90315"/>
    <w:rsid w:val="00C91B96"/>
    <w:rsid w:val="00C930F5"/>
    <w:rsid w:val="00C9492E"/>
    <w:rsid w:val="00C97E77"/>
    <w:rsid w:val="00C97F07"/>
    <w:rsid w:val="00CA02A1"/>
    <w:rsid w:val="00CA19E1"/>
    <w:rsid w:val="00CA2E00"/>
    <w:rsid w:val="00CA335F"/>
    <w:rsid w:val="00CA4DF1"/>
    <w:rsid w:val="00CA6766"/>
    <w:rsid w:val="00CA6779"/>
    <w:rsid w:val="00CA6BC2"/>
    <w:rsid w:val="00CA6BF8"/>
    <w:rsid w:val="00CB1899"/>
    <w:rsid w:val="00CB660D"/>
    <w:rsid w:val="00CB7C24"/>
    <w:rsid w:val="00CC1859"/>
    <w:rsid w:val="00CC5E67"/>
    <w:rsid w:val="00CD12AC"/>
    <w:rsid w:val="00CD187D"/>
    <w:rsid w:val="00CD30C4"/>
    <w:rsid w:val="00CD40E0"/>
    <w:rsid w:val="00CD5FF1"/>
    <w:rsid w:val="00CD6E07"/>
    <w:rsid w:val="00CE043D"/>
    <w:rsid w:val="00CE1900"/>
    <w:rsid w:val="00CE47FC"/>
    <w:rsid w:val="00CE547E"/>
    <w:rsid w:val="00CE572C"/>
    <w:rsid w:val="00CE639B"/>
    <w:rsid w:val="00CE7893"/>
    <w:rsid w:val="00CF04DA"/>
    <w:rsid w:val="00CF0989"/>
    <w:rsid w:val="00CF197B"/>
    <w:rsid w:val="00CF3519"/>
    <w:rsid w:val="00CF5AD3"/>
    <w:rsid w:val="00CF62C5"/>
    <w:rsid w:val="00CF6452"/>
    <w:rsid w:val="00CF6A76"/>
    <w:rsid w:val="00CF72AC"/>
    <w:rsid w:val="00D06279"/>
    <w:rsid w:val="00D1208F"/>
    <w:rsid w:val="00D155E5"/>
    <w:rsid w:val="00D16590"/>
    <w:rsid w:val="00D1709E"/>
    <w:rsid w:val="00D213DE"/>
    <w:rsid w:val="00D24C52"/>
    <w:rsid w:val="00D25430"/>
    <w:rsid w:val="00D26A3F"/>
    <w:rsid w:val="00D27CA1"/>
    <w:rsid w:val="00D30047"/>
    <w:rsid w:val="00D3005F"/>
    <w:rsid w:val="00D30D59"/>
    <w:rsid w:val="00D328C1"/>
    <w:rsid w:val="00D32BA3"/>
    <w:rsid w:val="00D32F09"/>
    <w:rsid w:val="00D3340A"/>
    <w:rsid w:val="00D339EB"/>
    <w:rsid w:val="00D3404D"/>
    <w:rsid w:val="00D34E8D"/>
    <w:rsid w:val="00D35142"/>
    <w:rsid w:val="00D3595E"/>
    <w:rsid w:val="00D3799A"/>
    <w:rsid w:val="00D408C9"/>
    <w:rsid w:val="00D42E65"/>
    <w:rsid w:val="00D43899"/>
    <w:rsid w:val="00D442D3"/>
    <w:rsid w:val="00D442D9"/>
    <w:rsid w:val="00D44915"/>
    <w:rsid w:val="00D44ADE"/>
    <w:rsid w:val="00D45D37"/>
    <w:rsid w:val="00D46938"/>
    <w:rsid w:val="00D4719B"/>
    <w:rsid w:val="00D502FD"/>
    <w:rsid w:val="00D50A62"/>
    <w:rsid w:val="00D51049"/>
    <w:rsid w:val="00D52074"/>
    <w:rsid w:val="00D5214C"/>
    <w:rsid w:val="00D52215"/>
    <w:rsid w:val="00D52499"/>
    <w:rsid w:val="00D53DD3"/>
    <w:rsid w:val="00D548EB"/>
    <w:rsid w:val="00D55399"/>
    <w:rsid w:val="00D55886"/>
    <w:rsid w:val="00D55B33"/>
    <w:rsid w:val="00D56FC6"/>
    <w:rsid w:val="00D5723C"/>
    <w:rsid w:val="00D5768E"/>
    <w:rsid w:val="00D60024"/>
    <w:rsid w:val="00D60FD0"/>
    <w:rsid w:val="00D61EE3"/>
    <w:rsid w:val="00D62F5F"/>
    <w:rsid w:val="00D62FDA"/>
    <w:rsid w:val="00D63807"/>
    <w:rsid w:val="00D63FB7"/>
    <w:rsid w:val="00D66697"/>
    <w:rsid w:val="00D666F5"/>
    <w:rsid w:val="00D672C4"/>
    <w:rsid w:val="00D673FD"/>
    <w:rsid w:val="00D71DBC"/>
    <w:rsid w:val="00D71DC2"/>
    <w:rsid w:val="00D7357F"/>
    <w:rsid w:val="00D7469A"/>
    <w:rsid w:val="00D760C2"/>
    <w:rsid w:val="00D764A5"/>
    <w:rsid w:val="00D768BF"/>
    <w:rsid w:val="00D81C3C"/>
    <w:rsid w:val="00D82431"/>
    <w:rsid w:val="00D82A01"/>
    <w:rsid w:val="00D8367D"/>
    <w:rsid w:val="00D853F0"/>
    <w:rsid w:val="00D85508"/>
    <w:rsid w:val="00D856F1"/>
    <w:rsid w:val="00D85D17"/>
    <w:rsid w:val="00D865B5"/>
    <w:rsid w:val="00D866BE"/>
    <w:rsid w:val="00D866FD"/>
    <w:rsid w:val="00D90302"/>
    <w:rsid w:val="00D9078F"/>
    <w:rsid w:val="00D91861"/>
    <w:rsid w:val="00D9553B"/>
    <w:rsid w:val="00D95D31"/>
    <w:rsid w:val="00D95DB0"/>
    <w:rsid w:val="00D96736"/>
    <w:rsid w:val="00DA23A3"/>
    <w:rsid w:val="00DA2DC4"/>
    <w:rsid w:val="00DA3E0C"/>
    <w:rsid w:val="00DA59D9"/>
    <w:rsid w:val="00DA67E1"/>
    <w:rsid w:val="00DB1345"/>
    <w:rsid w:val="00DB16C6"/>
    <w:rsid w:val="00DB19A6"/>
    <w:rsid w:val="00DB5970"/>
    <w:rsid w:val="00DB5D2F"/>
    <w:rsid w:val="00DB5F95"/>
    <w:rsid w:val="00DB7D9B"/>
    <w:rsid w:val="00DB7E39"/>
    <w:rsid w:val="00DC2ABE"/>
    <w:rsid w:val="00DC3CB3"/>
    <w:rsid w:val="00DC4ACB"/>
    <w:rsid w:val="00DC68A9"/>
    <w:rsid w:val="00DC6F7B"/>
    <w:rsid w:val="00DD26C1"/>
    <w:rsid w:val="00DD466C"/>
    <w:rsid w:val="00DD5001"/>
    <w:rsid w:val="00DD5626"/>
    <w:rsid w:val="00DD567E"/>
    <w:rsid w:val="00DE19F2"/>
    <w:rsid w:val="00DE2352"/>
    <w:rsid w:val="00DE2C62"/>
    <w:rsid w:val="00DE2E2E"/>
    <w:rsid w:val="00DE2E89"/>
    <w:rsid w:val="00DE3E80"/>
    <w:rsid w:val="00DE406D"/>
    <w:rsid w:val="00DE43F3"/>
    <w:rsid w:val="00DE45BF"/>
    <w:rsid w:val="00DE58D2"/>
    <w:rsid w:val="00DE65BF"/>
    <w:rsid w:val="00DE71F7"/>
    <w:rsid w:val="00DE7479"/>
    <w:rsid w:val="00DF07FC"/>
    <w:rsid w:val="00DF0DBC"/>
    <w:rsid w:val="00DF12DD"/>
    <w:rsid w:val="00DF147E"/>
    <w:rsid w:val="00DF1DE8"/>
    <w:rsid w:val="00DF3ED1"/>
    <w:rsid w:val="00DF5037"/>
    <w:rsid w:val="00DF5E1A"/>
    <w:rsid w:val="00DF600A"/>
    <w:rsid w:val="00DF6722"/>
    <w:rsid w:val="00DF74F0"/>
    <w:rsid w:val="00DF75B4"/>
    <w:rsid w:val="00E0093E"/>
    <w:rsid w:val="00E01FEC"/>
    <w:rsid w:val="00E02CD1"/>
    <w:rsid w:val="00E03B87"/>
    <w:rsid w:val="00E052DC"/>
    <w:rsid w:val="00E078BB"/>
    <w:rsid w:val="00E100BB"/>
    <w:rsid w:val="00E101E4"/>
    <w:rsid w:val="00E118C9"/>
    <w:rsid w:val="00E128C0"/>
    <w:rsid w:val="00E13BC7"/>
    <w:rsid w:val="00E16B99"/>
    <w:rsid w:val="00E209BF"/>
    <w:rsid w:val="00E20B80"/>
    <w:rsid w:val="00E21D1E"/>
    <w:rsid w:val="00E2201B"/>
    <w:rsid w:val="00E23148"/>
    <w:rsid w:val="00E24DD0"/>
    <w:rsid w:val="00E260A8"/>
    <w:rsid w:val="00E27EB3"/>
    <w:rsid w:val="00E30052"/>
    <w:rsid w:val="00E31004"/>
    <w:rsid w:val="00E31391"/>
    <w:rsid w:val="00E31B58"/>
    <w:rsid w:val="00E3225A"/>
    <w:rsid w:val="00E326FA"/>
    <w:rsid w:val="00E3325E"/>
    <w:rsid w:val="00E33438"/>
    <w:rsid w:val="00E36F11"/>
    <w:rsid w:val="00E37040"/>
    <w:rsid w:val="00E374E4"/>
    <w:rsid w:val="00E40E8E"/>
    <w:rsid w:val="00E432DF"/>
    <w:rsid w:val="00E434C4"/>
    <w:rsid w:val="00E43725"/>
    <w:rsid w:val="00E450CC"/>
    <w:rsid w:val="00E45AA5"/>
    <w:rsid w:val="00E5013E"/>
    <w:rsid w:val="00E5019A"/>
    <w:rsid w:val="00E50C27"/>
    <w:rsid w:val="00E541DB"/>
    <w:rsid w:val="00E54FE4"/>
    <w:rsid w:val="00E56CB5"/>
    <w:rsid w:val="00E60576"/>
    <w:rsid w:val="00E61413"/>
    <w:rsid w:val="00E619DD"/>
    <w:rsid w:val="00E62A84"/>
    <w:rsid w:val="00E62D87"/>
    <w:rsid w:val="00E64D93"/>
    <w:rsid w:val="00E6528D"/>
    <w:rsid w:val="00E72A48"/>
    <w:rsid w:val="00E7330F"/>
    <w:rsid w:val="00E746AC"/>
    <w:rsid w:val="00E760A4"/>
    <w:rsid w:val="00E777EF"/>
    <w:rsid w:val="00E801DC"/>
    <w:rsid w:val="00E8092E"/>
    <w:rsid w:val="00E81C73"/>
    <w:rsid w:val="00E81F63"/>
    <w:rsid w:val="00E820C4"/>
    <w:rsid w:val="00E834F3"/>
    <w:rsid w:val="00E8350F"/>
    <w:rsid w:val="00E8440A"/>
    <w:rsid w:val="00E853A4"/>
    <w:rsid w:val="00E853D9"/>
    <w:rsid w:val="00E866FE"/>
    <w:rsid w:val="00E87B6C"/>
    <w:rsid w:val="00E87C9B"/>
    <w:rsid w:val="00E90390"/>
    <w:rsid w:val="00E909C9"/>
    <w:rsid w:val="00E909DF"/>
    <w:rsid w:val="00E9102C"/>
    <w:rsid w:val="00E936E2"/>
    <w:rsid w:val="00E969F4"/>
    <w:rsid w:val="00E96B26"/>
    <w:rsid w:val="00E97713"/>
    <w:rsid w:val="00E97FD6"/>
    <w:rsid w:val="00EA2869"/>
    <w:rsid w:val="00EA32BC"/>
    <w:rsid w:val="00EA3844"/>
    <w:rsid w:val="00EA43B5"/>
    <w:rsid w:val="00EA44BF"/>
    <w:rsid w:val="00EA46A6"/>
    <w:rsid w:val="00EA53B2"/>
    <w:rsid w:val="00EA5954"/>
    <w:rsid w:val="00EA6140"/>
    <w:rsid w:val="00EA631F"/>
    <w:rsid w:val="00EA6F04"/>
    <w:rsid w:val="00EA6F20"/>
    <w:rsid w:val="00EA7224"/>
    <w:rsid w:val="00EA725D"/>
    <w:rsid w:val="00EB27B1"/>
    <w:rsid w:val="00EB3340"/>
    <w:rsid w:val="00EB44E0"/>
    <w:rsid w:val="00EB4D5E"/>
    <w:rsid w:val="00EB4EEC"/>
    <w:rsid w:val="00EB4FAF"/>
    <w:rsid w:val="00EB5551"/>
    <w:rsid w:val="00EB57F3"/>
    <w:rsid w:val="00EB58EA"/>
    <w:rsid w:val="00EB6151"/>
    <w:rsid w:val="00EB71CA"/>
    <w:rsid w:val="00EB738E"/>
    <w:rsid w:val="00EC0633"/>
    <w:rsid w:val="00EC1578"/>
    <w:rsid w:val="00EC1862"/>
    <w:rsid w:val="00EC19C3"/>
    <w:rsid w:val="00EC2EF1"/>
    <w:rsid w:val="00EC36E4"/>
    <w:rsid w:val="00EC48EA"/>
    <w:rsid w:val="00ED0ED4"/>
    <w:rsid w:val="00ED167D"/>
    <w:rsid w:val="00ED1E7B"/>
    <w:rsid w:val="00ED206B"/>
    <w:rsid w:val="00ED74ED"/>
    <w:rsid w:val="00ED7EEC"/>
    <w:rsid w:val="00EE043E"/>
    <w:rsid w:val="00EE04D5"/>
    <w:rsid w:val="00EE0CE6"/>
    <w:rsid w:val="00EE14D6"/>
    <w:rsid w:val="00EE160B"/>
    <w:rsid w:val="00EE2089"/>
    <w:rsid w:val="00EE27A4"/>
    <w:rsid w:val="00EE4865"/>
    <w:rsid w:val="00EE52A2"/>
    <w:rsid w:val="00EE58F1"/>
    <w:rsid w:val="00EE7462"/>
    <w:rsid w:val="00EE75B2"/>
    <w:rsid w:val="00EF1779"/>
    <w:rsid w:val="00EF41C7"/>
    <w:rsid w:val="00EF44D6"/>
    <w:rsid w:val="00EF4B37"/>
    <w:rsid w:val="00EF5CEF"/>
    <w:rsid w:val="00EF6808"/>
    <w:rsid w:val="00F00AF8"/>
    <w:rsid w:val="00F02FDD"/>
    <w:rsid w:val="00F0334C"/>
    <w:rsid w:val="00F03759"/>
    <w:rsid w:val="00F05BB9"/>
    <w:rsid w:val="00F0640B"/>
    <w:rsid w:val="00F1166A"/>
    <w:rsid w:val="00F11754"/>
    <w:rsid w:val="00F11C1F"/>
    <w:rsid w:val="00F14BF6"/>
    <w:rsid w:val="00F17EB7"/>
    <w:rsid w:val="00F206E4"/>
    <w:rsid w:val="00F22CD2"/>
    <w:rsid w:val="00F23288"/>
    <w:rsid w:val="00F24A59"/>
    <w:rsid w:val="00F26D6B"/>
    <w:rsid w:val="00F26EB2"/>
    <w:rsid w:val="00F30482"/>
    <w:rsid w:val="00F31A38"/>
    <w:rsid w:val="00F333E9"/>
    <w:rsid w:val="00F3407F"/>
    <w:rsid w:val="00F3484C"/>
    <w:rsid w:val="00F35BC4"/>
    <w:rsid w:val="00F35D88"/>
    <w:rsid w:val="00F36AA8"/>
    <w:rsid w:val="00F417A4"/>
    <w:rsid w:val="00F41E09"/>
    <w:rsid w:val="00F43B5B"/>
    <w:rsid w:val="00F43CD2"/>
    <w:rsid w:val="00F445F0"/>
    <w:rsid w:val="00F451EE"/>
    <w:rsid w:val="00F45654"/>
    <w:rsid w:val="00F477E4"/>
    <w:rsid w:val="00F51B59"/>
    <w:rsid w:val="00F52ECA"/>
    <w:rsid w:val="00F53C24"/>
    <w:rsid w:val="00F53DD2"/>
    <w:rsid w:val="00F54E1B"/>
    <w:rsid w:val="00F54E5A"/>
    <w:rsid w:val="00F57653"/>
    <w:rsid w:val="00F6035D"/>
    <w:rsid w:val="00F62054"/>
    <w:rsid w:val="00F62561"/>
    <w:rsid w:val="00F6273F"/>
    <w:rsid w:val="00F652E3"/>
    <w:rsid w:val="00F71568"/>
    <w:rsid w:val="00F72699"/>
    <w:rsid w:val="00F76799"/>
    <w:rsid w:val="00F77916"/>
    <w:rsid w:val="00F80129"/>
    <w:rsid w:val="00F80F99"/>
    <w:rsid w:val="00F810B0"/>
    <w:rsid w:val="00F810BB"/>
    <w:rsid w:val="00F82505"/>
    <w:rsid w:val="00F82C68"/>
    <w:rsid w:val="00F82D65"/>
    <w:rsid w:val="00F83804"/>
    <w:rsid w:val="00F83C73"/>
    <w:rsid w:val="00F83E03"/>
    <w:rsid w:val="00F849C2"/>
    <w:rsid w:val="00F84E77"/>
    <w:rsid w:val="00F84EEA"/>
    <w:rsid w:val="00F85D0D"/>
    <w:rsid w:val="00F8620A"/>
    <w:rsid w:val="00F875C1"/>
    <w:rsid w:val="00F90788"/>
    <w:rsid w:val="00F90B16"/>
    <w:rsid w:val="00F917EE"/>
    <w:rsid w:val="00F935E9"/>
    <w:rsid w:val="00F94EB1"/>
    <w:rsid w:val="00FA1749"/>
    <w:rsid w:val="00FA26EC"/>
    <w:rsid w:val="00FA3E6B"/>
    <w:rsid w:val="00FA4BD3"/>
    <w:rsid w:val="00FA5AFC"/>
    <w:rsid w:val="00FA5F13"/>
    <w:rsid w:val="00FA63C7"/>
    <w:rsid w:val="00FA64B2"/>
    <w:rsid w:val="00FA6B95"/>
    <w:rsid w:val="00FA7717"/>
    <w:rsid w:val="00FB0744"/>
    <w:rsid w:val="00FB0C88"/>
    <w:rsid w:val="00FB22C1"/>
    <w:rsid w:val="00FB4267"/>
    <w:rsid w:val="00FB59F0"/>
    <w:rsid w:val="00FB60A3"/>
    <w:rsid w:val="00FB6F36"/>
    <w:rsid w:val="00FB70FF"/>
    <w:rsid w:val="00FB7712"/>
    <w:rsid w:val="00FB781B"/>
    <w:rsid w:val="00FC2244"/>
    <w:rsid w:val="00FC2334"/>
    <w:rsid w:val="00FC2813"/>
    <w:rsid w:val="00FC39C7"/>
    <w:rsid w:val="00FC3B32"/>
    <w:rsid w:val="00FC6C09"/>
    <w:rsid w:val="00FC6FFF"/>
    <w:rsid w:val="00FC7810"/>
    <w:rsid w:val="00FD1332"/>
    <w:rsid w:val="00FD1F7C"/>
    <w:rsid w:val="00FD2354"/>
    <w:rsid w:val="00FD3C90"/>
    <w:rsid w:val="00FD4B15"/>
    <w:rsid w:val="00FD6390"/>
    <w:rsid w:val="00FD63AC"/>
    <w:rsid w:val="00FE4272"/>
    <w:rsid w:val="00FE4821"/>
    <w:rsid w:val="00FE5866"/>
    <w:rsid w:val="00FE66D8"/>
    <w:rsid w:val="00FE70FD"/>
    <w:rsid w:val="00FF01F0"/>
    <w:rsid w:val="00FF0A0D"/>
    <w:rsid w:val="00FF1E8B"/>
    <w:rsid w:val="00FF3BF5"/>
    <w:rsid w:val="00FF57A0"/>
    <w:rsid w:val="04A6922B"/>
    <w:rsid w:val="04B28E8E"/>
    <w:rsid w:val="07140365"/>
    <w:rsid w:val="0CD4EDC3"/>
    <w:rsid w:val="108588B3"/>
    <w:rsid w:val="1F4FB029"/>
    <w:rsid w:val="22CC31AF"/>
    <w:rsid w:val="254A327B"/>
    <w:rsid w:val="29FB320D"/>
    <w:rsid w:val="2B5AE991"/>
    <w:rsid w:val="30BB2049"/>
    <w:rsid w:val="343F9E0A"/>
    <w:rsid w:val="375D76BD"/>
    <w:rsid w:val="3C1B8DD9"/>
    <w:rsid w:val="3E534ABD"/>
    <w:rsid w:val="3EAB1278"/>
    <w:rsid w:val="3EF9F8CB"/>
    <w:rsid w:val="46B6CA8A"/>
    <w:rsid w:val="47A9468D"/>
    <w:rsid w:val="47B18183"/>
    <w:rsid w:val="489E241A"/>
    <w:rsid w:val="50740C2B"/>
    <w:rsid w:val="55736F01"/>
    <w:rsid w:val="55A986D0"/>
    <w:rsid w:val="59908C3C"/>
    <w:rsid w:val="5AD1976C"/>
    <w:rsid w:val="5D436940"/>
    <w:rsid w:val="5D8E9443"/>
    <w:rsid w:val="5E98E867"/>
    <w:rsid w:val="5FB1C9BA"/>
    <w:rsid w:val="68DD22C9"/>
    <w:rsid w:val="6E8056FC"/>
    <w:rsid w:val="76B39CE9"/>
    <w:rsid w:val="7DDFAE6D"/>
    <w:rsid w:val="7ED4A87B"/>
    <w:rsid w:val="7F34F95D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031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B625A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07333C"/>
    <w:pPr>
      <w:keepNext/>
      <w:keepLines/>
      <w:spacing w:before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3939EE"/>
    <w:pPr>
      <w:keepNext/>
      <w:keepLines/>
      <w:spacing w:before="160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60625D"/>
    <w:pPr>
      <w:keepNext/>
      <w:keepLines/>
      <w:numPr>
        <w:ilvl w:val="2"/>
        <w:numId w:val="2"/>
      </w:numPr>
      <w:spacing w:before="200"/>
      <w:outlineLvl w:val="2"/>
    </w:pPr>
    <w:rPr>
      <w:rFonts w:ascii="Arial" w:hAnsi="Arial" w:eastAsiaTheme="majorEastAsia" w:cstheme="majorBidi"/>
      <w:bCs/>
      <w:i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07333C"/>
    <w:rPr>
      <w:rFonts w:ascii="Times New Roman" w:hAnsi="Times New Roman" w:eastAsiaTheme="majorEastAsia" w:cstheme="majorBidi"/>
      <w:b/>
      <w:bCs/>
      <w:sz w:val="36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3939EE"/>
    <w:rPr>
      <w:rFonts w:ascii="Times New Roman" w:hAnsi="Times New Roman" w:eastAsiaTheme="majorEastAsia" w:cstheme="majorBidi"/>
      <w:bCs/>
      <w:sz w:val="32"/>
      <w:szCs w:val="26"/>
    </w:rPr>
  </w:style>
  <w:style w:type="paragraph" w:styleId="ListParagraph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5F6D82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F6D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DefaultParagraphFont"/>
    <w:link w:val="Heading3"/>
    <w:uiPriority w:val="9"/>
    <w:rsid w:val="0060625D"/>
    <w:rPr>
      <w:rFonts w:ascii="Arial" w:hAnsi="Arial" w:eastAsiaTheme="majorEastAsia" w:cstheme="majorBidi"/>
      <w:bCs/>
      <w:i/>
      <w:sz w:val="24"/>
    </w:rPr>
  </w:style>
  <w:style w:type="character" w:styleId="BookTitle">
    <w:name w:val="Book Title"/>
    <w:basedOn w:val="DefaultParagraphFon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DefaultParagraphFont"/>
    <w:link w:val="Heading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3A15E0"/>
    <w:rPr>
      <w:color w:val="808080"/>
    </w:rPr>
  </w:style>
  <w:style w:type="table" w:styleId="TableGrid">
    <w:name w:val="Table Grid"/>
    <w:basedOn w:val="TableNorma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Accent3">
    <w:name w:val="Light Shading Accent 3"/>
    <w:basedOn w:val="TableNorma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C84AC5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C84AC5"/>
    <w:rPr>
      <w:rFonts w:ascii="Times New Roman" w:hAnsi="Times New Roman"/>
      <w:sz w:val="24"/>
    </w:rPr>
  </w:style>
  <w:style w:type="table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SlutnotstextChar"/>
    <w:uiPriority w:val="99"/>
    <w:semiHidden/>
    <w:unhideWhenUsed/>
    <w:rsid w:val="0032288B"/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288B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semiHidden/>
    <w:unhideWhenUsed/>
    <w:rsid w:val="0032288B"/>
    <w:rPr>
      <w:sz w:val="20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288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228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288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3771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974"/>
    <w:rPr>
      <w:rFonts w:eastAsia="Times New Roman" w:cs="Times New Roman"/>
      <w:szCs w:val="24"/>
      <w:lang w:eastAsia="sv-SE"/>
    </w:rPr>
  </w:style>
  <w:style w:type="paragraph" w:customStyle="1" w:styleId="brdtext">
    <w:name w:val="_brödtext"/>
    <w:basedOn w:val="Normal"/>
    <w:link w:val="brdtextChar"/>
    <w:qFormat/>
    <w:rsid w:val="006E678A"/>
    <w:rPr>
      <w:rFonts w:eastAsia="Times New Roman" w:cs="Times New Roman"/>
      <w:szCs w:val="24"/>
      <w:lang w:eastAsia="sv-SE"/>
    </w:rPr>
  </w:style>
  <w:style w:type="character" w:customStyle="1" w:styleId="normaltextrun">
    <w:name w:val="normaltextrun"/>
    <w:basedOn w:val="DefaultParagraphFont"/>
    <w:rsid w:val="006E678A"/>
  </w:style>
  <w:style w:type="character" w:customStyle="1" w:styleId="brdtextChar">
    <w:name w:val="_brödtext Char"/>
    <w:basedOn w:val="DefaultParagraphFont"/>
    <w:link w:val="brdtext"/>
    <w:rsid w:val="006E678A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pstext">
    <w:name w:val="Tipstext"/>
    <w:basedOn w:val="Normal"/>
    <w:link w:val="TipstextChar"/>
    <w:rsid w:val="009F64AA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9F64AA"/>
    <w:rPr>
      <w:rFonts w:ascii="Times New Roman" w:eastAsia="Times New Roman" w:hAnsi="Times New Roman" w:cs="Times New Roman"/>
      <w:i/>
      <w:color w:val="800000"/>
      <w:szCs w:val="20"/>
    </w:rPr>
  </w:style>
  <w:style w:type="character" w:styleId="Emphasis">
    <w:name w:val="Emphasis"/>
    <w:basedOn w:val="DefaultParagraphFont"/>
    <w:uiPriority w:val="20"/>
    <w:qFormat/>
    <w:rsid w:val="00AC41AA"/>
    <w:rPr>
      <w:i/>
      <w:iCs/>
    </w:rPr>
  </w:style>
  <w:style w:type="paragraph" w:styleId="Revision">
    <w:name w:val="Revision"/>
    <w:hidden/>
    <w:uiPriority w:val="99"/>
    <w:semiHidden/>
    <w:rsid w:val="006E7DEF"/>
    <w:pPr>
      <w:spacing w:after="0" w:line="240" w:lineRule="auto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073493"/>
    <w:rPr>
      <w:b/>
      <w:bCs/>
    </w:rPr>
  </w:style>
  <w:style w:type="character" w:styleId="IntenseEmphasis">
    <w:name w:val="Intense Emphasis"/>
    <w:basedOn w:val="DefaultParagraphFont"/>
    <w:uiPriority w:val="21"/>
    <w:rsid w:val="0031098E"/>
    <w:rPr>
      <w:i/>
      <w:iCs/>
      <w:color w:val="365F91" w:themeColor="accent1" w:themeShade="BF"/>
    </w:rPr>
  </w:style>
  <w:style w:type="table" w:customStyle="1" w:styleId="Tabellrutnt1">
    <w:name w:val="Tabellrutnät1"/>
    <w:basedOn w:val="TableNormal"/>
    <w:next w:val="TableGrid"/>
    <w:uiPriority w:val="59"/>
    <w:rsid w:val="002C1F1C"/>
    <w:pPr>
      <w:spacing w:after="0" w:line="240" w:lineRule="auto"/>
    </w:pPr>
    <w:rPr>
      <w:rFonts w:ascii="Arial" w:hAnsi="Arial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/>
      </w:tcPr>
    </w:tblStylePr>
  </w:style>
  <w:style w:type="paragraph" w:customStyle="1" w:styleId="Hjlptextochinstruktioner">
    <w:name w:val="Hjälptext och instruktioner"/>
    <w:basedOn w:val="brdtext"/>
    <w:link w:val="HjlptextochinstruktionerChar"/>
    <w:qFormat/>
    <w:rsid w:val="003600DA"/>
    <w:rPr>
      <w:rFonts w:ascii="Arial" w:hAnsi="Arial" w:cs="Arial"/>
      <w:color w:val="808080" w:themeColor="background1" w:themeShade="80"/>
      <w:sz w:val="18"/>
      <w:szCs w:val="16"/>
    </w:rPr>
  </w:style>
  <w:style w:type="character" w:customStyle="1" w:styleId="HjlptextochinstruktionerChar">
    <w:name w:val="Hjälptext och instruktioner Char"/>
    <w:basedOn w:val="brdtextChar"/>
    <w:link w:val="Hjlptextochinstruktioner"/>
    <w:rsid w:val="003600DA"/>
    <w:rPr>
      <w:rFonts w:ascii="Arial" w:eastAsia="Times New Roman" w:hAnsi="Arial" w:cs="Arial"/>
      <w:color w:val="808080" w:themeColor="background1" w:themeShade="80"/>
      <w:sz w:val="18"/>
      <w:szCs w:val="16"/>
      <w:lang w:eastAsia="sv-SE"/>
    </w:rPr>
  </w:style>
  <w:style w:type="table" w:customStyle="1" w:styleId="Tabellrutnt4">
    <w:name w:val="Tabellrutnät4"/>
    <w:basedOn w:val="TableNormal"/>
    <w:next w:val="TableGrid"/>
    <w:uiPriority w:val="59"/>
    <w:rsid w:val="00490AFE"/>
    <w:pPr>
      <w:spacing w:after="0" w:line="240" w:lineRule="auto"/>
    </w:pPr>
    <w:rPr>
      <w:rFonts w:ascii="Aptos Display" w:eastAsia="Aptos" w:hAnsi="Aptos Display" w:cs="Times New Roman"/>
      <w:sz w:val="16"/>
    </w:rPr>
    <w:tblPr>
      <w:tblStyleRowBandSize w:val="1"/>
      <w:tblInd w:w="0" w:type="dxa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/>
      </w:tcPr>
    </w:tblStylePr>
  </w:style>
  <w:style w:type="table" w:customStyle="1" w:styleId="Tabellrutnt3">
    <w:name w:val="Tabellrutnät3"/>
    <w:basedOn w:val="TableNormal"/>
    <w:next w:val="TableGrid"/>
    <w:uiPriority w:val="59"/>
    <w:rsid w:val="003E2CE5"/>
    <w:pPr>
      <w:spacing w:after="0" w:line="240" w:lineRule="auto"/>
    </w:pPr>
    <w:rPr>
      <w:rFonts w:ascii="Aptos Display" w:eastAsia="Aptos" w:hAnsi="Aptos Display" w:cs="Times New Roman"/>
      <w:sz w:val="16"/>
    </w:rPr>
    <w:tblPr>
      <w:tblStyleRowBandSize w:val="1"/>
      <w:tblInd w:w="0" w:type="dxa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7739</Characters>
  <Application>Microsoft Office Word</Application>
  <DocSecurity>0</DocSecurity>
  <Lines>967</Lines>
  <Paragraphs>275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2026-07-07T15:45:00Z</dcterms:created>
  <dcterms:modified xsi:type="dcterms:W3CDTF">2026-07-07T15:52:00Z</dcterms:modified>
</cp:coreProperties>
</file>