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158FC" w14:textId="14DB814F" w:rsidR="00821155" w:rsidRPr="003205D5" w:rsidRDefault="00D10407" w:rsidP="00477CFC">
      <w:pPr>
        <w:spacing w:after="160"/>
        <w:rPr>
          <w:b/>
          <w:bCs/>
          <w:sz w:val="28"/>
          <w:szCs w:val="28"/>
          <w:lang w:val="en-GB"/>
        </w:rPr>
      </w:pPr>
      <w:r w:rsidRPr="003205D5">
        <w:rPr>
          <w:b/>
          <w:bCs/>
          <w:sz w:val="28"/>
          <w:szCs w:val="28"/>
          <w:lang w:val="en-GB"/>
        </w:rPr>
        <w:t xml:space="preserve">Project </w:t>
      </w:r>
      <w:r w:rsidR="00A90BE0" w:rsidRPr="003205D5">
        <w:rPr>
          <w:b/>
          <w:bCs/>
          <w:sz w:val="28"/>
          <w:szCs w:val="28"/>
          <w:lang w:val="en-GB"/>
        </w:rPr>
        <w:t>Description Form</w:t>
      </w:r>
      <w:r w:rsidRPr="003205D5">
        <w:rPr>
          <w:b/>
          <w:bCs/>
          <w:sz w:val="28"/>
          <w:szCs w:val="28"/>
          <w:lang w:val="en-GB"/>
        </w:rPr>
        <w:t xml:space="preserve">, </w:t>
      </w:r>
      <w:r w:rsidR="00A90BE0" w:rsidRPr="003205D5">
        <w:rPr>
          <w:b/>
          <w:bCs/>
          <w:sz w:val="28"/>
          <w:szCs w:val="28"/>
          <w:lang w:val="en-GB"/>
        </w:rPr>
        <w:t xml:space="preserve">Indo-Swedish Joint Call </w:t>
      </w:r>
      <w:r w:rsidRPr="003205D5">
        <w:rPr>
          <w:b/>
          <w:bCs/>
          <w:sz w:val="28"/>
          <w:szCs w:val="28"/>
          <w:lang w:val="en-GB"/>
        </w:rPr>
        <w:t xml:space="preserve">on </w:t>
      </w:r>
      <w:r w:rsidR="00A90BE0" w:rsidRPr="003205D5">
        <w:rPr>
          <w:b/>
          <w:bCs/>
          <w:sz w:val="28"/>
          <w:szCs w:val="28"/>
          <w:lang w:val="en-GB"/>
        </w:rPr>
        <w:t>C</w:t>
      </w:r>
      <w:r w:rsidRPr="003205D5">
        <w:rPr>
          <w:b/>
          <w:bCs/>
          <w:sz w:val="28"/>
          <w:szCs w:val="28"/>
          <w:lang w:val="en-GB"/>
        </w:rPr>
        <w:t xml:space="preserve">ircular </w:t>
      </w:r>
      <w:r w:rsidR="00A90BE0" w:rsidRPr="003205D5">
        <w:rPr>
          <w:b/>
          <w:bCs/>
          <w:sz w:val="28"/>
          <w:szCs w:val="28"/>
          <w:lang w:val="en-GB"/>
        </w:rPr>
        <w:t>E</w:t>
      </w:r>
      <w:r w:rsidRPr="003205D5">
        <w:rPr>
          <w:b/>
          <w:bCs/>
          <w:sz w:val="28"/>
          <w:szCs w:val="28"/>
          <w:lang w:val="en-GB"/>
        </w:rPr>
        <w:t>conomy</w:t>
      </w:r>
    </w:p>
    <w:p w14:paraId="0B0F3E57" w14:textId="77777777" w:rsidR="00A90BE0" w:rsidRPr="003205D5" w:rsidRDefault="00A90BE0" w:rsidP="00343896">
      <w:pPr>
        <w:spacing w:after="160"/>
        <w:rPr>
          <w:lang w:val="en-GB"/>
        </w:rPr>
      </w:pPr>
    </w:p>
    <w:p w14:paraId="05A6278A" w14:textId="3846B15E" w:rsidR="00343896" w:rsidRPr="003205D5" w:rsidRDefault="00343896" w:rsidP="00343896">
      <w:pPr>
        <w:spacing w:after="160"/>
        <w:rPr>
          <w:lang w:val="en-GB"/>
        </w:rPr>
      </w:pPr>
      <w:r w:rsidRPr="003205D5">
        <w:rPr>
          <w:lang w:val="en-GB"/>
        </w:rPr>
        <w:t>Maximum 10 pages in size 12 font.</w:t>
      </w:r>
    </w:p>
    <w:p w14:paraId="2775B182" w14:textId="06398EF8" w:rsidR="004B619B" w:rsidRPr="006B306E" w:rsidRDefault="003B3B10" w:rsidP="00477CFC">
      <w:pPr>
        <w:spacing w:after="160"/>
        <w:rPr>
          <w:b/>
          <w:bCs/>
          <w:sz w:val="24"/>
          <w:szCs w:val="24"/>
          <w:lang w:val="en-GB"/>
        </w:rPr>
      </w:pPr>
      <w:r w:rsidRPr="006B306E">
        <w:rPr>
          <w:b/>
          <w:bCs/>
          <w:sz w:val="24"/>
          <w:szCs w:val="24"/>
          <w:lang w:val="en-GB"/>
        </w:rPr>
        <w:t>Please</w:t>
      </w:r>
      <w:r w:rsidR="00302DE9" w:rsidRPr="006B306E">
        <w:rPr>
          <w:b/>
          <w:bCs/>
          <w:sz w:val="24"/>
          <w:szCs w:val="24"/>
          <w:lang w:val="en-GB"/>
        </w:rPr>
        <w:t xml:space="preserve"> make sure </w:t>
      </w:r>
      <w:r w:rsidR="006B306E">
        <w:rPr>
          <w:b/>
          <w:bCs/>
          <w:sz w:val="24"/>
          <w:szCs w:val="24"/>
          <w:lang w:val="en-GB"/>
        </w:rPr>
        <w:t>you</w:t>
      </w:r>
      <w:r w:rsidR="00302DE9" w:rsidRPr="006B306E">
        <w:rPr>
          <w:b/>
          <w:bCs/>
          <w:sz w:val="24"/>
          <w:szCs w:val="24"/>
          <w:lang w:val="en-GB"/>
        </w:rPr>
        <w:t xml:space="preserve"> address each </w:t>
      </w:r>
      <w:r w:rsidRPr="006B306E">
        <w:rPr>
          <w:b/>
          <w:bCs/>
          <w:sz w:val="24"/>
          <w:szCs w:val="24"/>
          <w:lang w:val="en-GB"/>
        </w:rPr>
        <w:t>criteri</w:t>
      </w:r>
      <w:r w:rsidR="00041766" w:rsidRPr="006B306E">
        <w:rPr>
          <w:b/>
          <w:bCs/>
          <w:sz w:val="24"/>
          <w:szCs w:val="24"/>
          <w:lang w:val="en-GB"/>
        </w:rPr>
        <w:t>on</w:t>
      </w:r>
      <w:r w:rsidRPr="006B306E">
        <w:rPr>
          <w:b/>
          <w:bCs/>
          <w:sz w:val="24"/>
          <w:szCs w:val="24"/>
          <w:lang w:val="en-GB"/>
        </w:rPr>
        <w:t xml:space="preserve"> for the call (see the call guidelines) </w:t>
      </w:r>
      <w:r w:rsidR="00302DE9" w:rsidRPr="006B306E">
        <w:rPr>
          <w:b/>
          <w:bCs/>
          <w:sz w:val="24"/>
          <w:szCs w:val="24"/>
          <w:lang w:val="en-GB"/>
        </w:rPr>
        <w:t>in the project description.</w:t>
      </w:r>
    </w:p>
    <w:p w14:paraId="66275758" w14:textId="77777777" w:rsidR="00AA75CE" w:rsidRPr="003205D5" w:rsidRDefault="00AA75CE" w:rsidP="00477CFC">
      <w:pPr>
        <w:spacing w:after="160"/>
        <w:rPr>
          <w:lang w:val="en-GB"/>
        </w:rPr>
      </w:pPr>
    </w:p>
    <w:p w14:paraId="3CE6FC02" w14:textId="50B4932D" w:rsidR="00D10407" w:rsidRPr="003205D5" w:rsidRDefault="00D10407" w:rsidP="00477CFC">
      <w:pPr>
        <w:spacing w:after="160"/>
        <w:rPr>
          <w:b/>
          <w:bCs/>
          <w:lang w:val="en-GB"/>
        </w:rPr>
      </w:pPr>
      <w:r w:rsidRPr="003205D5">
        <w:rPr>
          <w:b/>
          <w:bCs/>
          <w:lang w:val="en-GB"/>
        </w:rPr>
        <w:t>Project summary</w:t>
      </w:r>
    </w:p>
    <w:p w14:paraId="3A7F11FF" w14:textId="74C9D9C6" w:rsidR="00D10407" w:rsidRPr="003205D5" w:rsidRDefault="00F821CD" w:rsidP="00477CFC">
      <w:pPr>
        <w:spacing w:after="160"/>
        <w:rPr>
          <w:lang w:val="en-GB"/>
        </w:rPr>
      </w:pPr>
      <w:r w:rsidRPr="002553D9">
        <w:rPr>
          <w:i/>
          <w:iCs/>
          <w:lang w:val="en-GB"/>
        </w:rPr>
        <w:t>Summary of the project</w:t>
      </w:r>
      <w:r>
        <w:rPr>
          <w:lang w:val="en-GB"/>
        </w:rPr>
        <w:t>.</w:t>
      </w:r>
    </w:p>
    <w:p w14:paraId="40A19A64" w14:textId="6B133B23" w:rsidR="00D10407" w:rsidRPr="003205D5" w:rsidRDefault="00EF2D9A" w:rsidP="00477CFC">
      <w:pPr>
        <w:spacing w:after="160"/>
        <w:rPr>
          <w:b/>
          <w:bCs/>
          <w:lang w:val="en-GB"/>
        </w:rPr>
      </w:pPr>
      <w:r w:rsidRPr="003205D5">
        <w:rPr>
          <w:b/>
          <w:bCs/>
          <w:lang w:val="en-GB"/>
        </w:rPr>
        <w:t>Background</w:t>
      </w:r>
      <w:r w:rsidR="00D10407" w:rsidRPr="003205D5">
        <w:rPr>
          <w:b/>
          <w:bCs/>
          <w:lang w:val="en-GB"/>
        </w:rPr>
        <w:t xml:space="preserve"> and state-of-the-art</w:t>
      </w:r>
    </w:p>
    <w:p w14:paraId="43A7EF30" w14:textId="23676836" w:rsidR="00D10407" w:rsidRPr="002553D9" w:rsidRDefault="00D10407" w:rsidP="00477CFC">
      <w:pPr>
        <w:spacing w:after="160"/>
        <w:rPr>
          <w:i/>
          <w:iCs/>
          <w:lang w:val="en-GB"/>
        </w:rPr>
      </w:pPr>
      <w:r w:rsidRPr="002553D9">
        <w:rPr>
          <w:i/>
          <w:iCs/>
          <w:lang w:val="en-GB"/>
        </w:rPr>
        <w:t xml:space="preserve">Include description of how the proposed project relates to existing solutions and related solutions under development. </w:t>
      </w:r>
    </w:p>
    <w:p w14:paraId="51159E7B" w14:textId="6874EEDA" w:rsidR="00F25904" w:rsidRPr="002553D9" w:rsidRDefault="00F25904" w:rsidP="00477CFC">
      <w:pPr>
        <w:spacing w:after="160"/>
        <w:rPr>
          <w:i/>
          <w:iCs/>
          <w:lang w:val="en-GB"/>
        </w:rPr>
      </w:pPr>
      <w:r w:rsidRPr="002553D9">
        <w:rPr>
          <w:i/>
          <w:iCs/>
          <w:lang w:val="en-GB"/>
        </w:rPr>
        <w:t>Describe the relevance of the project to the aim of the call and how it will contribute to that aim.</w:t>
      </w:r>
    </w:p>
    <w:p w14:paraId="314FAE90" w14:textId="1811E0C1" w:rsidR="000B1EF6" w:rsidRPr="003205D5" w:rsidRDefault="000B1EF6" w:rsidP="00477CFC">
      <w:pPr>
        <w:spacing w:after="160"/>
        <w:rPr>
          <w:b/>
          <w:bCs/>
          <w:lang w:val="en-GB"/>
        </w:rPr>
      </w:pPr>
      <w:r w:rsidRPr="003205D5">
        <w:rPr>
          <w:b/>
          <w:bCs/>
          <w:lang w:val="en-GB"/>
        </w:rPr>
        <w:t xml:space="preserve">Project </w:t>
      </w:r>
      <w:r w:rsidR="00933C51" w:rsidRPr="003205D5">
        <w:rPr>
          <w:b/>
          <w:bCs/>
          <w:lang w:val="en-GB"/>
        </w:rPr>
        <w:t>aims and goals</w:t>
      </w:r>
    </w:p>
    <w:p w14:paraId="0E9E5EC8" w14:textId="0BB645D4" w:rsidR="00F25904" w:rsidRPr="002553D9" w:rsidRDefault="0052646C" w:rsidP="00477CFC">
      <w:pPr>
        <w:spacing w:after="160"/>
        <w:rPr>
          <w:i/>
          <w:iCs/>
          <w:lang w:val="en-GB"/>
        </w:rPr>
      </w:pPr>
      <w:r w:rsidRPr="002553D9">
        <w:rPr>
          <w:i/>
          <w:iCs/>
          <w:lang w:val="en-GB"/>
        </w:rPr>
        <w:t xml:space="preserve">Please </w:t>
      </w:r>
      <w:r w:rsidR="00487D3B" w:rsidRPr="002553D9">
        <w:rPr>
          <w:i/>
          <w:iCs/>
          <w:lang w:val="en-GB"/>
        </w:rPr>
        <w:t>write clear, specific, realistic</w:t>
      </w:r>
      <w:r w:rsidR="00B826EC">
        <w:rPr>
          <w:i/>
          <w:iCs/>
          <w:lang w:val="en-GB"/>
        </w:rPr>
        <w:t>,</w:t>
      </w:r>
      <w:r w:rsidR="00487D3B" w:rsidRPr="002553D9">
        <w:rPr>
          <w:i/>
          <w:iCs/>
          <w:lang w:val="en-GB"/>
        </w:rPr>
        <w:t xml:space="preserve"> and measurable goals for the project. Describe what will be achieved with the project funding and </w:t>
      </w:r>
      <w:r w:rsidR="00BD7CB9" w:rsidRPr="002553D9">
        <w:rPr>
          <w:i/>
          <w:iCs/>
          <w:lang w:val="en-GB"/>
        </w:rPr>
        <w:t xml:space="preserve">how this is central for the transformation to a sustainable society. </w:t>
      </w:r>
    </w:p>
    <w:p w14:paraId="32D009BC" w14:textId="51135883" w:rsidR="00D10407" w:rsidRPr="003205D5" w:rsidRDefault="00D10407" w:rsidP="00477CFC">
      <w:pPr>
        <w:spacing w:after="160"/>
        <w:rPr>
          <w:b/>
          <w:bCs/>
          <w:lang w:val="en-GB"/>
        </w:rPr>
      </w:pPr>
      <w:r w:rsidRPr="003205D5">
        <w:rPr>
          <w:b/>
          <w:bCs/>
          <w:lang w:val="en-GB"/>
        </w:rPr>
        <w:t>Work plan</w:t>
      </w:r>
    </w:p>
    <w:p w14:paraId="6E376A0F" w14:textId="2011652D" w:rsidR="00F25904" w:rsidRPr="002553D9" w:rsidRDefault="00F25904" w:rsidP="00477CFC">
      <w:pPr>
        <w:spacing w:after="160"/>
        <w:rPr>
          <w:i/>
          <w:iCs/>
          <w:lang w:val="en-GB"/>
        </w:rPr>
      </w:pPr>
      <w:r w:rsidRPr="002553D9">
        <w:rPr>
          <w:i/>
          <w:iCs/>
          <w:lang w:val="en-GB"/>
        </w:rPr>
        <w:t xml:space="preserve">Describe the work tasks, deliverables, resources used in each </w:t>
      </w:r>
      <w:r w:rsidR="002B588F" w:rsidRPr="002553D9">
        <w:rPr>
          <w:i/>
          <w:iCs/>
          <w:lang w:val="en-GB"/>
        </w:rPr>
        <w:t>work package (</w:t>
      </w:r>
      <w:r w:rsidRPr="002553D9">
        <w:rPr>
          <w:i/>
          <w:iCs/>
          <w:lang w:val="en-GB"/>
        </w:rPr>
        <w:t>WP</w:t>
      </w:r>
      <w:r w:rsidR="002B588F" w:rsidRPr="002553D9">
        <w:rPr>
          <w:i/>
          <w:iCs/>
          <w:lang w:val="en-GB"/>
        </w:rPr>
        <w:t>)</w:t>
      </w:r>
      <w:r w:rsidRPr="002553D9">
        <w:rPr>
          <w:i/>
          <w:iCs/>
          <w:lang w:val="en-GB"/>
        </w:rPr>
        <w:t>, roles and responsibilities</w:t>
      </w:r>
      <w:r w:rsidR="00755E46" w:rsidRPr="002553D9">
        <w:rPr>
          <w:i/>
          <w:iCs/>
          <w:lang w:val="en-GB"/>
        </w:rPr>
        <w:t>.</w:t>
      </w:r>
      <w:r w:rsidR="00D34B72" w:rsidRPr="002553D9">
        <w:rPr>
          <w:i/>
          <w:iCs/>
          <w:lang w:val="en-GB"/>
        </w:rPr>
        <w:t xml:space="preserve"> </w:t>
      </w:r>
      <w:r w:rsidR="00573B6D">
        <w:rPr>
          <w:i/>
          <w:iCs/>
          <w:lang w:val="en-GB"/>
        </w:rPr>
        <w:t>I</w:t>
      </w:r>
      <w:r w:rsidR="002607A0" w:rsidRPr="002553D9">
        <w:rPr>
          <w:i/>
          <w:iCs/>
          <w:lang w:val="en-GB"/>
        </w:rPr>
        <w:t xml:space="preserve">nclude </w:t>
      </w:r>
      <w:r w:rsidR="00173900" w:rsidRPr="002553D9">
        <w:rPr>
          <w:i/>
          <w:iCs/>
          <w:lang w:val="en-GB"/>
        </w:rPr>
        <w:t>a plan for</w:t>
      </w:r>
      <w:r w:rsidR="002607A0" w:rsidRPr="002553D9">
        <w:rPr>
          <w:i/>
          <w:iCs/>
          <w:lang w:val="en-GB"/>
        </w:rPr>
        <w:t xml:space="preserve"> how the </w:t>
      </w:r>
      <w:r w:rsidR="002A49DD" w:rsidRPr="002553D9">
        <w:rPr>
          <w:i/>
          <w:iCs/>
          <w:lang w:val="en-GB"/>
        </w:rPr>
        <w:t>results from the projects will be transferred to other</w:t>
      </w:r>
      <w:r w:rsidR="001200D1" w:rsidRPr="002553D9">
        <w:rPr>
          <w:i/>
          <w:iCs/>
          <w:lang w:val="en-GB"/>
        </w:rPr>
        <w:t xml:space="preserve"> contexts</w:t>
      </w:r>
      <w:r w:rsidR="00746EA2">
        <w:rPr>
          <w:i/>
          <w:iCs/>
          <w:lang w:val="en-GB"/>
        </w:rPr>
        <w:t xml:space="preserve"> and</w:t>
      </w:r>
      <w:r w:rsidR="00230C89" w:rsidRPr="002553D9">
        <w:rPr>
          <w:i/>
          <w:iCs/>
          <w:lang w:val="en-GB"/>
        </w:rPr>
        <w:t xml:space="preserve"> a risk analysis. </w:t>
      </w:r>
      <w:r w:rsidR="00573B6D">
        <w:rPr>
          <w:i/>
          <w:iCs/>
          <w:lang w:val="en-GB"/>
        </w:rPr>
        <w:t>V</w:t>
      </w:r>
      <w:r w:rsidR="00D34B72" w:rsidRPr="002553D9">
        <w:rPr>
          <w:i/>
          <w:iCs/>
          <w:lang w:val="en-GB"/>
        </w:rPr>
        <w:t xml:space="preserve">isualize the work in a </w:t>
      </w:r>
      <w:r w:rsidR="00EC0C23" w:rsidRPr="002553D9">
        <w:rPr>
          <w:i/>
          <w:iCs/>
          <w:lang w:val="en-GB"/>
        </w:rPr>
        <w:t>timeline</w:t>
      </w:r>
      <w:r w:rsidR="00D34B72" w:rsidRPr="002553D9">
        <w:rPr>
          <w:i/>
          <w:iCs/>
          <w:lang w:val="en-GB"/>
        </w:rPr>
        <w:t xml:space="preserve">. </w:t>
      </w:r>
    </w:p>
    <w:p w14:paraId="1050D066" w14:textId="77777777" w:rsidR="00FD51A1" w:rsidRPr="003205D5" w:rsidRDefault="00FD51A1" w:rsidP="00FD51A1">
      <w:pPr>
        <w:rPr>
          <w:lang w:val="en-GB"/>
        </w:rPr>
      </w:pPr>
    </w:p>
    <w:p w14:paraId="07578F28" w14:textId="77777777" w:rsidR="00FD51A1" w:rsidRPr="003205D5" w:rsidRDefault="00FD51A1" w:rsidP="00FD51A1">
      <w:pPr>
        <w:pStyle w:val="brdtext"/>
        <w:spacing w:after="60"/>
        <w:ind w:left="426"/>
        <w:rPr>
          <w:i/>
          <w:sz w:val="20"/>
          <w:szCs w:val="20"/>
          <w:lang w:val="en-GB"/>
        </w:rPr>
      </w:pPr>
    </w:p>
    <w:tbl>
      <w:tblPr>
        <w:tblStyle w:val="Tabellrutnt"/>
        <w:tblW w:w="8921" w:type="dxa"/>
        <w:tblLook w:val="04A0" w:firstRow="1" w:lastRow="0" w:firstColumn="1" w:lastColumn="0" w:noHBand="0" w:noVBand="1"/>
      </w:tblPr>
      <w:tblGrid>
        <w:gridCol w:w="6794"/>
        <w:gridCol w:w="2127"/>
      </w:tblGrid>
      <w:tr w:rsidR="00FD51A1" w:rsidRPr="003205D5" w14:paraId="0834315B" w14:textId="77777777" w:rsidTr="00662573">
        <w:trPr>
          <w:trHeight w:val="296"/>
        </w:trPr>
        <w:tc>
          <w:tcPr>
            <w:tcW w:w="6794" w:type="dxa"/>
            <w:hideMark/>
          </w:tcPr>
          <w:p w14:paraId="451BAA8D" w14:textId="7BCA2C42" w:rsidR="00FD51A1" w:rsidRPr="003205D5" w:rsidRDefault="007A2054" w:rsidP="00662573">
            <w:pPr>
              <w:pStyle w:val="brdtext"/>
              <w:keepNext/>
              <w:rPr>
                <w:b/>
                <w:bCs/>
                <w:lang w:val="en-GB"/>
              </w:rPr>
            </w:pPr>
            <w:r w:rsidRPr="003205D5">
              <w:rPr>
                <w:b/>
                <w:bCs/>
                <w:lang w:val="en-GB"/>
              </w:rPr>
              <w:t>Work</w:t>
            </w:r>
            <w:r w:rsidR="007828A2">
              <w:rPr>
                <w:b/>
                <w:bCs/>
                <w:lang w:val="en-GB"/>
              </w:rPr>
              <w:t xml:space="preserve"> </w:t>
            </w:r>
            <w:r w:rsidRPr="003205D5">
              <w:rPr>
                <w:b/>
                <w:bCs/>
                <w:lang w:val="en-GB"/>
              </w:rPr>
              <w:t>package</w:t>
            </w:r>
            <w:r w:rsidR="00FD51A1" w:rsidRPr="003205D5">
              <w:rPr>
                <w:b/>
                <w:bCs/>
                <w:lang w:val="en-GB"/>
              </w:rPr>
              <w:t>/</w:t>
            </w:r>
            <w:r w:rsidRPr="003205D5">
              <w:rPr>
                <w:b/>
                <w:bCs/>
                <w:lang w:val="en-GB"/>
              </w:rPr>
              <w:t>Ac</w:t>
            </w:r>
            <w:r w:rsidR="00FD51A1" w:rsidRPr="003205D5">
              <w:rPr>
                <w:b/>
                <w:bCs/>
                <w:lang w:val="en-GB"/>
              </w:rPr>
              <w:t>tivit</w:t>
            </w:r>
            <w:r w:rsidRPr="003205D5">
              <w:rPr>
                <w:b/>
                <w:bCs/>
                <w:lang w:val="en-GB"/>
              </w:rPr>
              <w:t>y</w:t>
            </w:r>
          </w:p>
        </w:tc>
        <w:tc>
          <w:tcPr>
            <w:tcW w:w="2127" w:type="dxa"/>
            <w:hideMark/>
          </w:tcPr>
          <w:p w14:paraId="516AC5D4" w14:textId="76BA4468" w:rsidR="00FD51A1" w:rsidRPr="003205D5" w:rsidRDefault="005A17CA" w:rsidP="00662573">
            <w:pPr>
              <w:pStyle w:val="brdtext"/>
              <w:keepNext/>
              <w:rPr>
                <w:b/>
                <w:bCs/>
                <w:lang w:val="en-GB"/>
              </w:rPr>
            </w:pPr>
            <w:r w:rsidRPr="003205D5">
              <w:rPr>
                <w:b/>
                <w:bCs/>
                <w:lang w:val="en-GB"/>
              </w:rPr>
              <w:t>Roles and Responsibilities</w:t>
            </w:r>
          </w:p>
        </w:tc>
      </w:tr>
      <w:tr w:rsidR="00FD51A1" w:rsidRPr="003205D5" w14:paraId="3C0C86EF" w14:textId="77777777" w:rsidTr="00662573">
        <w:trPr>
          <w:trHeight w:val="296"/>
        </w:trPr>
        <w:tc>
          <w:tcPr>
            <w:tcW w:w="6794" w:type="dxa"/>
            <w:hideMark/>
          </w:tcPr>
          <w:p w14:paraId="555633A5" w14:textId="22C070AA" w:rsidR="00FD51A1" w:rsidRPr="003205D5" w:rsidRDefault="00E718D8" w:rsidP="00662573">
            <w:pPr>
              <w:pStyle w:val="brdtext"/>
              <w:keepNext/>
              <w:rPr>
                <w:b/>
                <w:bCs/>
                <w:lang w:val="en-GB"/>
              </w:rPr>
            </w:pPr>
            <w:r w:rsidRPr="003205D5">
              <w:rPr>
                <w:b/>
                <w:bCs/>
                <w:lang w:val="en-GB"/>
              </w:rPr>
              <w:t>WP 1, Title, estimate</w:t>
            </w:r>
            <w:r w:rsidR="009D4736">
              <w:rPr>
                <w:b/>
                <w:bCs/>
                <w:lang w:val="en-GB"/>
              </w:rPr>
              <w:t>d</w:t>
            </w:r>
            <w:r w:rsidRPr="003205D5">
              <w:rPr>
                <w:b/>
                <w:bCs/>
                <w:lang w:val="en-GB"/>
              </w:rPr>
              <w:t xml:space="preserve"> time </w:t>
            </w:r>
            <w:r w:rsidR="00A30353">
              <w:rPr>
                <w:b/>
                <w:bCs/>
                <w:lang w:val="en-GB"/>
              </w:rPr>
              <w:t xml:space="preserve">in man-months </w:t>
            </w:r>
            <w:r w:rsidRPr="003205D5">
              <w:rPr>
                <w:b/>
                <w:bCs/>
                <w:lang w:val="en-GB"/>
              </w:rPr>
              <w:t>and budget</w:t>
            </w:r>
          </w:p>
        </w:tc>
        <w:tc>
          <w:tcPr>
            <w:tcW w:w="2127" w:type="dxa"/>
            <w:hideMark/>
          </w:tcPr>
          <w:p w14:paraId="670814A2" w14:textId="77BC4AF3" w:rsidR="00FD51A1" w:rsidRPr="009D4736" w:rsidRDefault="005A17CA" w:rsidP="00662573">
            <w:pPr>
              <w:pStyle w:val="brdtext"/>
              <w:keepNext/>
              <w:rPr>
                <w:i/>
                <w:lang w:val="en-GB"/>
              </w:rPr>
            </w:pPr>
            <w:r w:rsidRPr="009D4736">
              <w:rPr>
                <w:i/>
                <w:lang w:val="en-GB"/>
              </w:rPr>
              <w:t>Lead</w:t>
            </w:r>
          </w:p>
        </w:tc>
      </w:tr>
      <w:tr w:rsidR="00FD51A1" w:rsidRPr="008E7080" w14:paraId="12AF559D" w14:textId="77777777" w:rsidTr="00662573">
        <w:trPr>
          <w:trHeight w:val="312"/>
        </w:trPr>
        <w:tc>
          <w:tcPr>
            <w:tcW w:w="6794" w:type="dxa"/>
            <w:hideMark/>
          </w:tcPr>
          <w:p w14:paraId="12A850E2" w14:textId="07173CA8" w:rsidR="00FD51A1" w:rsidRPr="00AB56CC" w:rsidRDefault="006A1124" w:rsidP="00662573">
            <w:pPr>
              <w:pStyle w:val="brdtext"/>
              <w:spacing w:after="60"/>
              <w:rPr>
                <w:i/>
                <w:lang w:val="en-US"/>
              </w:rPr>
            </w:pPr>
            <w:r w:rsidRPr="00AB56CC">
              <w:rPr>
                <w:i/>
                <w:lang w:val="en-US"/>
              </w:rPr>
              <w:t xml:space="preserve">Short description of aim and work and </w:t>
            </w:r>
            <w:r w:rsidR="00955D8D" w:rsidRPr="00AB56CC">
              <w:rPr>
                <w:i/>
                <w:lang w:val="en-US"/>
              </w:rPr>
              <w:t>contribution of each participant.</w:t>
            </w:r>
            <w:r w:rsidR="00FD51A1" w:rsidRPr="00AB56CC">
              <w:rPr>
                <w:i/>
                <w:lang w:val="en-US"/>
              </w:rPr>
              <w:t xml:space="preserve"> </w:t>
            </w:r>
          </w:p>
          <w:p w14:paraId="5E33A7B8" w14:textId="77777777" w:rsidR="00FD51A1" w:rsidRPr="00593DDA" w:rsidRDefault="00FD51A1" w:rsidP="00662573">
            <w:pPr>
              <w:pStyle w:val="brdtext"/>
              <w:keepNext/>
              <w:rPr>
                <w:bCs/>
                <w:iCs/>
                <w:lang w:val="en-US"/>
              </w:rPr>
            </w:pPr>
          </w:p>
          <w:p w14:paraId="7EB631D4" w14:textId="77777777" w:rsidR="00FD51A1" w:rsidRPr="00593DDA" w:rsidRDefault="00FD51A1" w:rsidP="00662573">
            <w:pPr>
              <w:pStyle w:val="brdtext"/>
              <w:keepNext/>
              <w:rPr>
                <w:iCs/>
                <w:lang w:val="en-US"/>
              </w:rPr>
            </w:pPr>
          </w:p>
          <w:p w14:paraId="2EA2991D" w14:textId="77777777" w:rsidR="00FD51A1" w:rsidRPr="00593DDA" w:rsidRDefault="00FD51A1" w:rsidP="00662573">
            <w:pPr>
              <w:pStyle w:val="brdtext"/>
              <w:keepNext/>
              <w:rPr>
                <w:iCs/>
                <w:lang w:val="en-US"/>
              </w:rPr>
            </w:pPr>
          </w:p>
          <w:p w14:paraId="2ED8B432" w14:textId="77777777" w:rsidR="00FD51A1" w:rsidRPr="00593DDA" w:rsidRDefault="00FD51A1" w:rsidP="00662573">
            <w:pPr>
              <w:pStyle w:val="brdtext"/>
              <w:keepNext/>
              <w:rPr>
                <w:iCs/>
                <w:lang w:val="en-US"/>
              </w:rPr>
            </w:pPr>
          </w:p>
        </w:tc>
        <w:tc>
          <w:tcPr>
            <w:tcW w:w="2127" w:type="dxa"/>
          </w:tcPr>
          <w:p w14:paraId="4A85A0A7" w14:textId="3D4C6B1B" w:rsidR="00FD51A1" w:rsidRPr="009D4736" w:rsidRDefault="005A17CA" w:rsidP="00662573">
            <w:pPr>
              <w:pStyle w:val="brdtext"/>
              <w:keepNext/>
              <w:rPr>
                <w:i/>
                <w:lang w:val="en-GB"/>
              </w:rPr>
            </w:pPr>
            <w:r w:rsidRPr="009D4736">
              <w:rPr>
                <w:i/>
                <w:lang w:val="en-GB"/>
              </w:rPr>
              <w:t>Participant</w:t>
            </w:r>
            <w:r w:rsidR="00FD51A1" w:rsidRPr="009D4736">
              <w:rPr>
                <w:i/>
                <w:lang w:val="en-GB"/>
              </w:rPr>
              <w:t xml:space="preserve"> 1, </w:t>
            </w:r>
          </w:p>
          <w:p w14:paraId="2035ED61" w14:textId="77777777" w:rsidR="00FD51A1" w:rsidRPr="009D4736" w:rsidRDefault="005A17CA" w:rsidP="00662573">
            <w:pPr>
              <w:pStyle w:val="brdtext"/>
              <w:keepNext/>
              <w:rPr>
                <w:i/>
                <w:lang w:val="en-GB"/>
              </w:rPr>
            </w:pPr>
            <w:r w:rsidRPr="009D4736">
              <w:rPr>
                <w:i/>
                <w:lang w:val="en-GB"/>
              </w:rPr>
              <w:t>Participant</w:t>
            </w:r>
            <w:r w:rsidR="00FD51A1" w:rsidRPr="009D4736">
              <w:rPr>
                <w:i/>
                <w:lang w:val="en-GB"/>
              </w:rPr>
              <w:t xml:space="preserve"> 2,</w:t>
            </w:r>
          </w:p>
          <w:p w14:paraId="23FBEC92" w14:textId="3E0701CF" w:rsidR="00FF5727" w:rsidRPr="009D4736" w:rsidRDefault="00FF5727" w:rsidP="00662573">
            <w:pPr>
              <w:pStyle w:val="brdtext"/>
              <w:keepNext/>
              <w:rPr>
                <w:i/>
                <w:lang w:val="en-GB"/>
              </w:rPr>
            </w:pPr>
            <w:r w:rsidRPr="009D4736">
              <w:rPr>
                <w:i/>
                <w:lang w:val="en-GB"/>
              </w:rPr>
              <w:t xml:space="preserve">And </w:t>
            </w:r>
            <w:proofErr w:type="gramStart"/>
            <w:r w:rsidRPr="009D4736">
              <w:rPr>
                <w:i/>
                <w:lang w:val="en-GB"/>
              </w:rPr>
              <w:t>so</w:t>
            </w:r>
            <w:proofErr w:type="gramEnd"/>
            <w:r w:rsidRPr="009D4736">
              <w:rPr>
                <w:i/>
                <w:lang w:val="en-GB"/>
              </w:rPr>
              <w:t xml:space="preserve"> on</w:t>
            </w:r>
          </w:p>
        </w:tc>
      </w:tr>
      <w:tr w:rsidR="00FD51A1" w:rsidRPr="003205D5" w14:paraId="4FF29EBC" w14:textId="77777777" w:rsidTr="00662573">
        <w:trPr>
          <w:trHeight w:val="296"/>
        </w:trPr>
        <w:tc>
          <w:tcPr>
            <w:tcW w:w="6794" w:type="dxa"/>
            <w:hideMark/>
          </w:tcPr>
          <w:p w14:paraId="611C5914" w14:textId="572E71ED" w:rsidR="00FD51A1" w:rsidRPr="003205D5" w:rsidRDefault="004D2D6D" w:rsidP="00FF5727">
            <w:pPr>
              <w:pStyle w:val="brdtext"/>
              <w:keepNext/>
              <w:ind w:left="180"/>
              <w:rPr>
                <w:lang w:val="en-GB"/>
              </w:rPr>
            </w:pPr>
            <w:r w:rsidRPr="003205D5">
              <w:rPr>
                <w:b/>
                <w:lang w:val="en-GB"/>
              </w:rPr>
              <w:t>Deliverables</w:t>
            </w:r>
          </w:p>
          <w:p w14:paraId="17923C0B" w14:textId="77777777" w:rsidR="00FD51A1" w:rsidRPr="003205D5" w:rsidRDefault="00FD51A1" w:rsidP="00662573">
            <w:pPr>
              <w:pStyle w:val="brdtext"/>
              <w:keepNext/>
              <w:ind w:left="180"/>
              <w:rPr>
                <w:lang w:val="en-GB"/>
              </w:rPr>
            </w:pPr>
          </w:p>
        </w:tc>
        <w:tc>
          <w:tcPr>
            <w:tcW w:w="2127" w:type="dxa"/>
            <w:hideMark/>
          </w:tcPr>
          <w:p w14:paraId="60163B6D" w14:textId="77777777" w:rsidR="00FD51A1" w:rsidRPr="003205D5" w:rsidRDefault="00FD51A1" w:rsidP="00662573">
            <w:pPr>
              <w:pStyle w:val="brdtext"/>
              <w:keepNext/>
              <w:rPr>
                <w:i/>
                <w:lang w:val="en-GB"/>
              </w:rPr>
            </w:pPr>
          </w:p>
        </w:tc>
      </w:tr>
    </w:tbl>
    <w:p w14:paraId="29C07FD8" w14:textId="77777777" w:rsidR="00FD51A1" w:rsidRPr="003205D5" w:rsidRDefault="00FD51A1" w:rsidP="00FD51A1">
      <w:pPr>
        <w:rPr>
          <w:lang w:val="en-GB"/>
        </w:rPr>
      </w:pPr>
    </w:p>
    <w:p w14:paraId="58F54A5F" w14:textId="77777777" w:rsidR="00FD51A1" w:rsidRPr="003205D5" w:rsidRDefault="00FD51A1" w:rsidP="00FD51A1">
      <w:pPr>
        <w:rPr>
          <w:lang w:val="en-GB"/>
        </w:rPr>
      </w:pPr>
    </w:p>
    <w:p w14:paraId="55331499" w14:textId="77777777" w:rsidR="00FD51A1" w:rsidRPr="003205D5" w:rsidRDefault="00FD51A1" w:rsidP="00FD51A1">
      <w:pPr>
        <w:rPr>
          <w:lang w:val="en-GB"/>
        </w:rPr>
      </w:pPr>
    </w:p>
    <w:tbl>
      <w:tblPr>
        <w:tblStyle w:val="Tabellrutnt"/>
        <w:tblW w:w="8921" w:type="dxa"/>
        <w:tblLook w:val="04A0" w:firstRow="1" w:lastRow="0" w:firstColumn="1" w:lastColumn="0" w:noHBand="0" w:noVBand="1"/>
      </w:tblPr>
      <w:tblGrid>
        <w:gridCol w:w="6794"/>
        <w:gridCol w:w="2127"/>
      </w:tblGrid>
      <w:tr w:rsidR="00FD51A1" w:rsidRPr="003205D5" w14:paraId="17C281CE" w14:textId="77777777" w:rsidTr="00662573">
        <w:trPr>
          <w:trHeight w:val="296"/>
        </w:trPr>
        <w:tc>
          <w:tcPr>
            <w:tcW w:w="6794" w:type="dxa"/>
            <w:hideMark/>
          </w:tcPr>
          <w:p w14:paraId="23AA159D" w14:textId="716ED2E6" w:rsidR="00FD51A1" w:rsidRPr="003205D5" w:rsidRDefault="00FD51A1" w:rsidP="00662573">
            <w:pPr>
              <w:pStyle w:val="brdtext"/>
              <w:keepNext/>
              <w:ind w:left="180"/>
              <w:rPr>
                <w:lang w:val="en-GB"/>
              </w:rPr>
            </w:pPr>
            <w:r w:rsidRPr="003205D5">
              <w:rPr>
                <w:b/>
                <w:bCs/>
                <w:lang w:val="en-GB"/>
              </w:rPr>
              <w:lastRenderedPageBreak/>
              <w:t xml:space="preserve">WP </w:t>
            </w:r>
            <w:r w:rsidR="00E718D8" w:rsidRPr="003205D5">
              <w:rPr>
                <w:b/>
                <w:bCs/>
                <w:lang w:val="en-GB"/>
              </w:rPr>
              <w:t>2</w:t>
            </w:r>
            <w:r w:rsidRPr="003205D5">
              <w:rPr>
                <w:b/>
                <w:bCs/>
                <w:lang w:val="en-GB"/>
              </w:rPr>
              <w:t>, Titl</w:t>
            </w:r>
            <w:r w:rsidR="004A1130" w:rsidRPr="003205D5">
              <w:rPr>
                <w:b/>
                <w:bCs/>
                <w:lang w:val="en-GB"/>
              </w:rPr>
              <w:t>e</w:t>
            </w:r>
            <w:r w:rsidRPr="003205D5">
              <w:rPr>
                <w:b/>
                <w:bCs/>
                <w:lang w:val="en-GB"/>
              </w:rPr>
              <w:t xml:space="preserve">, </w:t>
            </w:r>
            <w:r w:rsidR="004A1130" w:rsidRPr="003205D5">
              <w:rPr>
                <w:b/>
                <w:bCs/>
                <w:lang w:val="en-GB"/>
              </w:rPr>
              <w:t>estimate</w:t>
            </w:r>
            <w:r w:rsidR="009D4736">
              <w:rPr>
                <w:b/>
                <w:bCs/>
                <w:lang w:val="en-GB"/>
              </w:rPr>
              <w:t>d</w:t>
            </w:r>
            <w:r w:rsidR="004A1130" w:rsidRPr="003205D5">
              <w:rPr>
                <w:b/>
                <w:bCs/>
                <w:lang w:val="en-GB"/>
              </w:rPr>
              <w:t xml:space="preserve"> time </w:t>
            </w:r>
            <w:r w:rsidR="009D4736">
              <w:rPr>
                <w:b/>
                <w:bCs/>
                <w:lang w:val="en-GB"/>
              </w:rPr>
              <w:t xml:space="preserve">in man-months </w:t>
            </w:r>
            <w:r w:rsidR="004A1130" w:rsidRPr="003205D5">
              <w:rPr>
                <w:b/>
                <w:bCs/>
                <w:lang w:val="en-GB"/>
              </w:rPr>
              <w:t>and budget</w:t>
            </w:r>
          </w:p>
        </w:tc>
        <w:tc>
          <w:tcPr>
            <w:tcW w:w="2127" w:type="dxa"/>
            <w:hideMark/>
          </w:tcPr>
          <w:p w14:paraId="4F0BEE51" w14:textId="2921BA18" w:rsidR="00FD51A1" w:rsidRPr="009D4736" w:rsidRDefault="00FF5727" w:rsidP="00662573">
            <w:pPr>
              <w:pStyle w:val="brdtext"/>
              <w:keepNext/>
              <w:rPr>
                <w:i/>
                <w:lang w:val="en-GB"/>
              </w:rPr>
            </w:pPr>
            <w:r w:rsidRPr="009D4736">
              <w:rPr>
                <w:i/>
                <w:lang w:val="en-GB"/>
              </w:rPr>
              <w:t>Lead</w:t>
            </w:r>
          </w:p>
        </w:tc>
      </w:tr>
      <w:tr w:rsidR="00FF5727" w:rsidRPr="003205D5" w14:paraId="42E275B5" w14:textId="77777777" w:rsidTr="00662573">
        <w:trPr>
          <w:trHeight w:val="20"/>
        </w:trPr>
        <w:tc>
          <w:tcPr>
            <w:tcW w:w="6794" w:type="dxa"/>
            <w:hideMark/>
          </w:tcPr>
          <w:p w14:paraId="1BFA704A" w14:textId="43FAC9A9" w:rsidR="00FF5727" w:rsidRPr="00593DDA" w:rsidRDefault="00FF5727" w:rsidP="00FF5727">
            <w:pPr>
              <w:pStyle w:val="brdtext"/>
              <w:keepNext/>
              <w:rPr>
                <w:iCs/>
                <w:color w:val="00702F" w:themeColor="accent2" w:themeShade="BF"/>
                <w:lang w:val="en-GB"/>
              </w:rPr>
            </w:pPr>
          </w:p>
          <w:p w14:paraId="71B2800D" w14:textId="77777777" w:rsidR="00FF5727" w:rsidRPr="003205D5" w:rsidRDefault="00FF5727" w:rsidP="00FF5727">
            <w:pPr>
              <w:pStyle w:val="brdtext"/>
              <w:keepNext/>
              <w:rPr>
                <w:i/>
                <w:color w:val="00702F" w:themeColor="accent2" w:themeShade="BF"/>
                <w:lang w:val="en-GB"/>
              </w:rPr>
            </w:pPr>
          </w:p>
          <w:p w14:paraId="67E76343" w14:textId="77777777" w:rsidR="00FF5727" w:rsidRPr="003205D5" w:rsidRDefault="00FF5727" w:rsidP="00FF5727">
            <w:pPr>
              <w:pStyle w:val="brdtext"/>
              <w:keepNext/>
              <w:rPr>
                <w:i/>
                <w:color w:val="00702F" w:themeColor="accent2" w:themeShade="BF"/>
                <w:lang w:val="en-GB"/>
              </w:rPr>
            </w:pPr>
          </w:p>
          <w:p w14:paraId="32D7FAF3" w14:textId="77777777" w:rsidR="00FF5727" w:rsidRPr="003205D5" w:rsidRDefault="00FF5727" w:rsidP="00FF5727">
            <w:pPr>
              <w:pStyle w:val="brdtext"/>
              <w:keepNext/>
              <w:ind w:left="180"/>
              <w:rPr>
                <w:i/>
                <w:color w:val="00702F" w:themeColor="accent2" w:themeShade="BF"/>
                <w:lang w:val="en-GB"/>
              </w:rPr>
            </w:pPr>
          </w:p>
        </w:tc>
        <w:tc>
          <w:tcPr>
            <w:tcW w:w="2127" w:type="dxa"/>
            <w:hideMark/>
          </w:tcPr>
          <w:p w14:paraId="40D20BD4" w14:textId="77777777" w:rsidR="00FF5727" w:rsidRPr="009D4736" w:rsidRDefault="00FF5727" w:rsidP="00FF5727">
            <w:pPr>
              <w:pStyle w:val="brdtext"/>
              <w:keepNext/>
              <w:rPr>
                <w:i/>
                <w:lang w:val="en-GB"/>
              </w:rPr>
            </w:pPr>
            <w:r w:rsidRPr="009D4736">
              <w:rPr>
                <w:i/>
                <w:lang w:val="en-GB"/>
              </w:rPr>
              <w:t xml:space="preserve">Participant 1, </w:t>
            </w:r>
          </w:p>
          <w:p w14:paraId="4E81E0A7" w14:textId="77777777" w:rsidR="00FF5727" w:rsidRPr="009D4736" w:rsidRDefault="00FF5727" w:rsidP="00FF5727">
            <w:pPr>
              <w:pStyle w:val="brdtext"/>
              <w:keepNext/>
              <w:rPr>
                <w:i/>
                <w:lang w:val="en-GB"/>
              </w:rPr>
            </w:pPr>
            <w:r w:rsidRPr="009D4736">
              <w:rPr>
                <w:i/>
                <w:lang w:val="en-GB"/>
              </w:rPr>
              <w:t>Participant 2,</w:t>
            </w:r>
          </w:p>
          <w:p w14:paraId="3CEF4979" w14:textId="223DB593" w:rsidR="00E718D8" w:rsidRPr="009D4736" w:rsidRDefault="00E718D8" w:rsidP="00FF5727">
            <w:pPr>
              <w:pStyle w:val="brdtext"/>
              <w:keepNext/>
              <w:rPr>
                <w:i/>
                <w:lang w:val="en-GB"/>
              </w:rPr>
            </w:pPr>
            <w:r w:rsidRPr="009D4736">
              <w:rPr>
                <w:i/>
                <w:lang w:val="en-GB"/>
              </w:rPr>
              <w:t>…</w:t>
            </w:r>
          </w:p>
        </w:tc>
      </w:tr>
      <w:tr w:rsidR="00FF5727" w:rsidRPr="003205D5" w14:paraId="1B2C53B7" w14:textId="77777777" w:rsidTr="00662573">
        <w:trPr>
          <w:trHeight w:val="20"/>
        </w:trPr>
        <w:tc>
          <w:tcPr>
            <w:tcW w:w="6794" w:type="dxa"/>
            <w:hideMark/>
          </w:tcPr>
          <w:p w14:paraId="6641113A" w14:textId="2A779BC2" w:rsidR="00FF5727" w:rsidRPr="003205D5" w:rsidRDefault="004D2D6D" w:rsidP="00FF5727">
            <w:pPr>
              <w:pStyle w:val="brdtext"/>
              <w:keepNext/>
              <w:ind w:left="180"/>
              <w:rPr>
                <w:lang w:val="en-GB"/>
              </w:rPr>
            </w:pPr>
            <w:r w:rsidRPr="003205D5">
              <w:rPr>
                <w:b/>
                <w:lang w:val="en-GB"/>
              </w:rPr>
              <w:t>Deliverables</w:t>
            </w:r>
          </w:p>
          <w:p w14:paraId="693EC193" w14:textId="77777777" w:rsidR="00FF5727" w:rsidRPr="003205D5" w:rsidRDefault="00FF5727" w:rsidP="00FF5727">
            <w:pPr>
              <w:pStyle w:val="Brdtextmedindrag"/>
              <w:keepNext/>
              <w:spacing w:after="0"/>
              <w:ind w:left="0"/>
              <w:rPr>
                <w:lang w:val="en-GB"/>
              </w:rPr>
            </w:pPr>
          </w:p>
        </w:tc>
        <w:tc>
          <w:tcPr>
            <w:tcW w:w="2127" w:type="dxa"/>
            <w:hideMark/>
          </w:tcPr>
          <w:p w14:paraId="279506A3" w14:textId="77777777" w:rsidR="00FF5727" w:rsidRPr="003205D5" w:rsidRDefault="00FF5727" w:rsidP="00FF5727">
            <w:pPr>
              <w:pStyle w:val="brdtext"/>
              <w:keepNext/>
              <w:rPr>
                <w:lang w:val="en-GB"/>
              </w:rPr>
            </w:pPr>
          </w:p>
        </w:tc>
      </w:tr>
    </w:tbl>
    <w:p w14:paraId="0E944550" w14:textId="77777777" w:rsidR="00FD51A1" w:rsidRPr="003205D5" w:rsidRDefault="00FD51A1" w:rsidP="00FD51A1">
      <w:pPr>
        <w:rPr>
          <w:lang w:val="en-GB"/>
        </w:rPr>
      </w:pPr>
    </w:p>
    <w:p w14:paraId="3A6337C6" w14:textId="2D0A8C38" w:rsidR="00FD51A1" w:rsidRPr="00AB56CC" w:rsidRDefault="00955D8D" w:rsidP="00477CFC">
      <w:pPr>
        <w:spacing w:after="160"/>
        <w:rPr>
          <w:i/>
          <w:iCs/>
          <w:lang w:val="en-GB"/>
        </w:rPr>
      </w:pPr>
      <w:r w:rsidRPr="00AB56CC">
        <w:rPr>
          <w:i/>
          <w:lang w:val="en-GB"/>
        </w:rPr>
        <w:t>Add as many work packages as needed to describe the project</w:t>
      </w:r>
    </w:p>
    <w:p w14:paraId="04DC4EF6" w14:textId="77777777" w:rsidR="00755E46" w:rsidRPr="003205D5" w:rsidRDefault="00755E46" w:rsidP="00477CFC">
      <w:pPr>
        <w:spacing w:after="160"/>
        <w:rPr>
          <w:i/>
          <w:iCs/>
          <w:lang w:val="en-GB"/>
        </w:rPr>
      </w:pPr>
    </w:p>
    <w:p w14:paraId="09DBB1D1" w14:textId="1DAAF461" w:rsidR="00530C69" w:rsidRPr="003205D5" w:rsidRDefault="00530C69" w:rsidP="00477CFC">
      <w:pPr>
        <w:spacing w:after="160"/>
        <w:rPr>
          <w:b/>
          <w:bCs/>
          <w:lang w:val="en-GB"/>
        </w:rPr>
      </w:pPr>
      <w:r w:rsidRPr="003205D5">
        <w:rPr>
          <w:b/>
          <w:bCs/>
          <w:lang w:val="en-GB"/>
        </w:rPr>
        <w:t>Potential and impact</w:t>
      </w:r>
    </w:p>
    <w:p w14:paraId="426DE8E2" w14:textId="1DD7499B" w:rsidR="00530C69" w:rsidRPr="00573B6D" w:rsidRDefault="00530C69" w:rsidP="00477CFC">
      <w:pPr>
        <w:spacing w:after="160"/>
        <w:rPr>
          <w:i/>
          <w:iCs/>
          <w:lang w:val="en-GB"/>
        </w:rPr>
      </w:pPr>
      <w:r w:rsidRPr="00573B6D">
        <w:rPr>
          <w:i/>
          <w:iCs/>
          <w:lang w:val="en-GB"/>
        </w:rPr>
        <w:t xml:space="preserve">Describe the potential and impact of the project – </w:t>
      </w:r>
      <w:r w:rsidR="00DC7FA5" w:rsidRPr="00573B6D">
        <w:rPr>
          <w:i/>
          <w:iCs/>
          <w:lang w:val="en-GB"/>
        </w:rPr>
        <w:t xml:space="preserve">in </w:t>
      </w:r>
      <w:r w:rsidRPr="00573B6D">
        <w:rPr>
          <w:i/>
          <w:iCs/>
          <w:lang w:val="en-GB"/>
        </w:rPr>
        <w:t>both short and long term</w:t>
      </w:r>
      <w:r w:rsidR="00F25904" w:rsidRPr="00573B6D">
        <w:rPr>
          <w:i/>
          <w:iCs/>
          <w:lang w:val="en-GB"/>
        </w:rPr>
        <w:t xml:space="preserve"> – on sustainable development if the project is successful.</w:t>
      </w:r>
      <w:r w:rsidR="009D2CE8" w:rsidRPr="00573B6D">
        <w:rPr>
          <w:i/>
          <w:iCs/>
          <w:lang w:val="en-GB"/>
        </w:rPr>
        <w:t xml:space="preserve"> The description must </w:t>
      </w:r>
      <w:r w:rsidR="00570B08" w:rsidRPr="00573B6D">
        <w:rPr>
          <w:i/>
          <w:iCs/>
          <w:lang w:val="en-GB"/>
        </w:rPr>
        <w:t>include</w:t>
      </w:r>
      <w:r w:rsidR="009D2CE8" w:rsidRPr="00573B6D">
        <w:rPr>
          <w:i/>
          <w:iCs/>
          <w:lang w:val="en-GB"/>
        </w:rPr>
        <w:t xml:space="preserve"> how the results will benefit both women and men.</w:t>
      </w:r>
    </w:p>
    <w:p w14:paraId="465D96BF" w14:textId="12CDF1C9" w:rsidR="00F25904" w:rsidRPr="003205D5" w:rsidRDefault="00F25904" w:rsidP="00477CFC">
      <w:pPr>
        <w:spacing w:after="160"/>
        <w:rPr>
          <w:lang w:val="en-GB"/>
        </w:rPr>
      </w:pPr>
      <w:r w:rsidRPr="00573B6D">
        <w:rPr>
          <w:i/>
          <w:iCs/>
          <w:lang w:val="en-GB"/>
        </w:rPr>
        <w:t>Describe communication and dissemination plans, including how to involve relevant stakeholders.</w:t>
      </w:r>
    </w:p>
    <w:p w14:paraId="01C16B43" w14:textId="77777777" w:rsidR="00755E46" w:rsidRPr="003205D5" w:rsidRDefault="00755E46" w:rsidP="00477CFC">
      <w:pPr>
        <w:spacing w:after="160"/>
        <w:rPr>
          <w:lang w:val="en-GB"/>
        </w:rPr>
      </w:pPr>
    </w:p>
    <w:p w14:paraId="2FCA0A94" w14:textId="69656B41" w:rsidR="00F25904" w:rsidRPr="003205D5" w:rsidRDefault="00F25904" w:rsidP="00477CFC">
      <w:pPr>
        <w:spacing w:after="160"/>
        <w:rPr>
          <w:b/>
          <w:bCs/>
          <w:lang w:val="en-GB"/>
        </w:rPr>
      </w:pPr>
      <w:r w:rsidRPr="003205D5">
        <w:rPr>
          <w:b/>
          <w:bCs/>
          <w:lang w:val="en-GB"/>
        </w:rPr>
        <w:t>Project consortium</w:t>
      </w:r>
    </w:p>
    <w:p w14:paraId="48BC3A3E" w14:textId="77777777" w:rsidR="00755E46" w:rsidRPr="00FF6849" w:rsidRDefault="00755E46" w:rsidP="00477CFC">
      <w:pPr>
        <w:spacing w:after="160"/>
        <w:rPr>
          <w:i/>
          <w:iCs/>
          <w:lang w:val="en-GB"/>
        </w:rPr>
      </w:pPr>
      <w:r w:rsidRPr="00FF6849">
        <w:rPr>
          <w:i/>
          <w:iCs/>
          <w:lang w:val="en-GB"/>
        </w:rPr>
        <w:t>Describe the coordination of the project.</w:t>
      </w:r>
    </w:p>
    <w:p w14:paraId="72D07D45" w14:textId="293E6385" w:rsidR="00F25904" w:rsidRPr="00FF6849" w:rsidRDefault="00F25904" w:rsidP="00477CFC">
      <w:pPr>
        <w:spacing w:after="160"/>
        <w:rPr>
          <w:i/>
          <w:iCs/>
          <w:lang w:val="en-GB"/>
        </w:rPr>
      </w:pPr>
      <w:r w:rsidRPr="00FF6849">
        <w:rPr>
          <w:i/>
          <w:iCs/>
          <w:lang w:val="en-GB"/>
        </w:rPr>
        <w:t>Describe the role of each project partner and how their expertise fit the aim and goals of the project and complement each other in achieving the common goal.</w:t>
      </w:r>
    </w:p>
    <w:p w14:paraId="47DA817E" w14:textId="6B9C50EE" w:rsidR="00F25904" w:rsidRPr="00FF6849" w:rsidRDefault="00F25904" w:rsidP="00477CFC">
      <w:pPr>
        <w:spacing w:after="160"/>
        <w:rPr>
          <w:i/>
          <w:iCs/>
          <w:lang w:val="en-GB"/>
        </w:rPr>
      </w:pPr>
      <w:r w:rsidRPr="00FF6849">
        <w:rPr>
          <w:i/>
          <w:iCs/>
          <w:lang w:val="en-GB"/>
        </w:rPr>
        <w:t xml:space="preserve">Describe how the </w:t>
      </w:r>
      <w:r w:rsidR="008840F2" w:rsidRPr="00FF6849">
        <w:rPr>
          <w:i/>
          <w:iCs/>
          <w:lang w:val="en-GB"/>
        </w:rPr>
        <w:t>expertise</w:t>
      </w:r>
      <w:r w:rsidR="00755E46" w:rsidRPr="00FF6849">
        <w:rPr>
          <w:i/>
          <w:iCs/>
          <w:lang w:val="en-GB"/>
        </w:rPr>
        <w:t xml:space="preserve"> and capacit</w:t>
      </w:r>
      <w:r w:rsidR="00FC471F" w:rsidRPr="00FF6849">
        <w:rPr>
          <w:i/>
          <w:iCs/>
          <w:lang w:val="en-GB"/>
        </w:rPr>
        <w:t>ies</w:t>
      </w:r>
      <w:r w:rsidR="00755E46" w:rsidRPr="00FF6849">
        <w:rPr>
          <w:i/>
          <w:iCs/>
          <w:lang w:val="en-GB"/>
        </w:rPr>
        <w:t xml:space="preserve"> of the participating partners cooperate to benefit the quality of the </w:t>
      </w:r>
      <w:r w:rsidR="00770E06" w:rsidRPr="00FF6849">
        <w:rPr>
          <w:i/>
          <w:iCs/>
          <w:lang w:val="en-GB"/>
        </w:rPr>
        <w:t>work</w:t>
      </w:r>
      <w:r w:rsidR="003F0C2F" w:rsidRPr="00FF6849">
        <w:rPr>
          <w:i/>
          <w:iCs/>
          <w:lang w:val="en-GB"/>
        </w:rPr>
        <w:t xml:space="preserve"> and fulfilment of project aims and goals</w:t>
      </w:r>
      <w:r w:rsidR="00755E46" w:rsidRPr="00FF6849">
        <w:rPr>
          <w:i/>
          <w:iCs/>
          <w:lang w:val="en-GB"/>
        </w:rPr>
        <w:t xml:space="preserve">. How will the collaboration generate mutual added value to the respective work and competence of the applicants? In which ways is the collaboration based on equal participation and how will it lead to mutual exchange of knowledge? </w:t>
      </w:r>
      <w:r w:rsidR="006040AE" w:rsidRPr="00FF6849">
        <w:rPr>
          <w:i/>
          <w:iCs/>
          <w:lang w:val="en-GB"/>
        </w:rPr>
        <w:t>D</w:t>
      </w:r>
      <w:r w:rsidR="00753219" w:rsidRPr="00FF6849">
        <w:rPr>
          <w:i/>
          <w:iCs/>
          <w:lang w:val="en-GB"/>
        </w:rPr>
        <w:t>escribe how the project team is composed when it comes to gender</w:t>
      </w:r>
      <w:r w:rsidR="0003455B" w:rsidRPr="00FF6849">
        <w:rPr>
          <w:i/>
          <w:iCs/>
          <w:lang w:val="en-GB"/>
        </w:rPr>
        <w:t xml:space="preserve"> </w:t>
      </w:r>
      <w:r w:rsidR="00753219" w:rsidRPr="00FF6849">
        <w:rPr>
          <w:i/>
          <w:iCs/>
          <w:lang w:val="en-GB"/>
        </w:rPr>
        <w:t xml:space="preserve">balance and influence. </w:t>
      </w:r>
      <w:r w:rsidR="00755E46" w:rsidRPr="00FF6849">
        <w:rPr>
          <w:i/>
          <w:iCs/>
          <w:lang w:val="en-GB"/>
        </w:rPr>
        <w:t>In the event the gender balance among the project participants is unequal</w:t>
      </w:r>
      <w:r w:rsidR="00D03EF1" w:rsidRPr="00FF6849">
        <w:rPr>
          <w:i/>
          <w:iCs/>
          <w:lang w:val="en-GB"/>
        </w:rPr>
        <w:t xml:space="preserve"> (not within 40/60</w:t>
      </w:r>
      <w:r w:rsidR="00907A0D" w:rsidRPr="00FF6849">
        <w:rPr>
          <w:i/>
          <w:iCs/>
          <w:lang w:val="en-GB"/>
        </w:rPr>
        <w:t>%)</w:t>
      </w:r>
      <w:r w:rsidR="00755E46" w:rsidRPr="00FF6849">
        <w:rPr>
          <w:i/>
          <w:iCs/>
          <w:lang w:val="en-GB"/>
        </w:rPr>
        <w:t xml:space="preserve">, </w:t>
      </w:r>
      <w:r w:rsidR="001948CC" w:rsidRPr="00FF6849">
        <w:rPr>
          <w:i/>
          <w:iCs/>
          <w:lang w:val="en-GB"/>
        </w:rPr>
        <w:t xml:space="preserve">describe </w:t>
      </w:r>
      <w:r w:rsidR="00E819DE" w:rsidRPr="00FF6849">
        <w:rPr>
          <w:i/>
          <w:iCs/>
          <w:lang w:val="en-GB"/>
        </w:rPr>
        <w:t>long-term goals related to equality and how you will work to approach th</w:t>
      </w:r>
      <w:r w:rsidR="00090516" w:rsidRPr="00FF6849">
        <w:rPr>
          <w:i/>
          <w:iCs/>
          <w:lang w:val="en-GB"/>
        </w:rPr>
        <w:t>e</w:t>
      </w:r>
      <w:r w:rsidR="00E819DE" w:rsidRPr="00FF6849">
        <w:rPr>
          <w:i/>
          <w:iCs/>
          <w:lang w:val="en-GB"/>
        </w:rPr>
        <w:t>s</w:t>
      </w:r>
      <w:r w:rsidR="00090516" w:rsidRPr="00FF6849">
        <w:rPr>
          <w:i/>
          <w:iCs/>
          <w:lang w:val="en-GB"/>
        </w:rPr>
        <w:t>e</w:t>
      </w:r>
      <w:r w:rsidR="00E819DE" w:rsidRPr="00FF6849">
        <w:rPr>
          <w:i/>
          <w:iCs/>
          <w:lang w:val="en-GB"/>
        </w:rPr>
        <w:t xml:space="preserve"> goal</w:t>
      </w:r>
      <w:r w:rsidR="00090516" w:rsidRPr="00FF6849">
        <w:rPr>
          <w:i/>
          <w:iCs/>
          <w:lang w:val="en-GB"/>
        </w:rPr>
        <w:t>s</w:t>
      </w:r>
      <w:r w:rsidR="00E819DE" w:rsidRPr="00FF6849">
        <w:rPr>
          <w:i/>
          <w:iCs/>
          <w:lang w:val="en-GB"/>
        </w:rPr>
        <w:t xml:space="preserve">. </w:t>
      </w:r>
    </w:p>
    <w:p w14:paraId="62AE4CDC" w14:textId="6AEA6DB5" w:rsidR="00202DD9" w:rsidRDefault="00F25904" w:rsidP="001E54FE">
      <w:pPr>
        <w:spacing w:after="160"/>
        <w:rPr>
          <w:i/>
          <w:iCs/>
          <w:lang w:val="en-GB"/>
        </w:rPr>
      </w:pPr>
      <w:r w:rsidRPr="00FF6849">
        <w:rPr>
          <w:i/>
          <w:iCs/>
          <w:lang w:val="en-GB"/>
        </w:rPr>
        <w:t xml:space="preserve">Describe the added value of the bilateral collaboration and how both India and Sweden </w:t>
      </w:r>
      <w:r w:rsidR="00D03EF1" w:rsidRPr="00FF6849">
        <w:rPr>
          <w:i/>
          <w:iCs/>
          <w:lang w:val="en-GB"/>
        </w:rPr>
        <w:t>will benefit</w:t>
      </w:r>
      <w:r w:rsidRPr="00FF6849">
        <w:rPr>
          <w:i/>
          <w:iCs/>
          <w:lang w:val="en-GB"/>
        </w:rPr>
        <w:t xml:space="preserve"> from the project results.</w:t>
      </w:r>
    </w:p>
    <w:p w14:paraId="56193B6D" w14:textId="77777777" w:rsidR="00755E46" w:rsidRPr="003205D5" w:rsidRDefault="00755E46" w:rsidP="00477CFC">
      <w:pPr>
        <w:spacing w:after="160"/>
        <w:rPr>
          <w:lang w:val="en-GB"/>
        </w:rPr>
      </w:pPr>
    </w:p>
    <w:p w14:paraId="3A84EC05" w14:textId="6F4FD789" w:rsidR="00755E46" w:rsidRDefault="00755E46" w:rsidP="00477CFC">
      <w:pPr>
        <w:spacing w:after="160"/>
        <w:rPr>
          <w:b/>
          <w:bCs/>
          <w:lang w:val="en-GB"/>
        </w:rPr>
      </w:pPr>
      <w:r w:rsidRPr="003205D5">
        <w:rPr>
          <w:b/>
          <w:bCs/>
          <w:lang w:val="en-GB"/>
        </w:rPr>
        <w:t>Total budget of the project, including all funding</w:t>
      </w:r>
    </w:p>
    <w:p w14:paraId="650C9196" w14:textId="19EFE69A" w:rsidR="006D174C" w:rsidRPr="004D59D0" w:rsidRDefault="006D174C" w:rsidP="00477CFC">
      <w:pPr>
        <w:spacing w:after="160"/>
        <w:rPr>
          <w:b/>
          <w:bCs/>
          <w:lang w:val="en-GB"/>
        </w:rPr>
      </w:pPr>
      <w:r>
        <w:rPr>
          <w:b/>
          <w:bCs/>
          <w:lang w:val="en-GB"/>
        </w:rPr>
        <w:t>Costs</w:t>
      </w:r>
    </w:p>
    <w:tbl>
      <w:tblPr>
        <w:tblStyle w:val="Tabellrutnt"/>
        <w:tblW w:w="0" w:type="auto"/>
        <w:tblLook w:val="04A0" w:firstRow="1" w:lastRow="0" w:firstColumn="1" w:lastColumn="0" w:noHBand="0" w:noVBand="1"/>
      </w:tblPr>
      <w:tblGrid>
        <w:gridCol w:w="1812"/>
        <w:gridCol w:w="1812"/>
        <w:gridCol w:w="1812"/>
        <w:gridCol w:w="1813"/>
        <w:gridCol w:w="1813"/>
      </w:tblGrid>
      <w:tr w:rsidR="000D6617" w14:paraId="77687E8A" w14:textId="77777777" w:rsidTr="00452A7E">
        <w:tc>
          <w:tcPr>
            <w:tcW w:w="1812" w:type="dxa"/>
            <w:shd w:val="clear" w:color="auto" w:fill="BCEAFF" w:themeFill="accent1" w:themeFillTint="33"/>
          </w:tcPr>
          <w:p w14:paraId="0C391848" w14:textId="06E2BD7A" w:rsidR="000D6617" w:rsidRDefault="0062260B" w:rsidP="00477CFC">
            <w:pPr>
              <w:spacing w:after="160"/>
              <w:rPr>
                <w:lang w:val="en-GB"/>
              </w:rPr>
            </w:pPr>
            <w:r>
              <w:rPr>
                <w:lang w:val="en-GB"/>
              </w:rPr>
              <w:t>Costs</w:t>
            </w:r>
            <w:r w:rsidR="005E6D9C">
              <w:rPr>
                <w:lang w:val="en-GB"/>
              </w:rPr>
              <w:t xml:space="preserve"> </w:t>
            </w:r>
            <w:r w:rsidR="00FE77DE">
              <w:rPr>
                <w:lang w:val="en-GB"/>
              </w:rPr>
              <w:t xml:space="preserve">(expressed in </w:t>
            </w:r>
            <w:r w:rsidR="00EA3AC7">
              <w:rPr>
                <w:lang w:val="en-GB"/>
              </w:rPr>
              <w:t>INR)</w:t>
            </w:r>
          </w:p>
        </w:tc>
        <w:tc>
          <w:tcPr>
            <w:tcW w:w="1812" w:type="dxa"/>
            <w:shd w:val="clear" w:color="auto" w:fill="BCEAFF" w:themeFill="accent1" w:themeFillTint="33"/>
          </w:tcPr>
          <w:p w14:paraId="05652FDE" w14:textId="4D030221" w:rsidR="000D6617" w:rsidRDefault="0062260B" w:rsidP="00477CFC">
            <w:pPr>
              <w:spacing w:after="160"/>
              <w:rPr>
                <w:lang w:val="en-GB"/>
              </w:rPr>
            </w:pPr>
            <w:r>
              <w:rPr>
                <w:lang w:val="en-GB"/>
              </w:rPr>
              <w:t>2022</w:t>
            </w:r>
          </w:p>
        </w:tc>
        <w:tc>
          <w:tcPr>
            <w:tcW w:w="1812" w:type="dxa"/>
            <w:shd w:val="clear" w:color="auto" w:fill="BCEAFF" w:themeFill="accent1" w:themeFillTint="33"/>
          </w:tcPr>
          <w:p w14:paraId="15EA037C" w14:textId="31CB3A6B" w:rsidR="000D6617" w:rsidRDefault="0062260B" w:rsidP="00477CFC">
            <w:pPr>
              <w:spacing w:after="160"/>
              <w:rPr>
                <w:lang w:val="en-GB"/>
              </w:rPr>
            </w:pPr>
            <w:r>
              <w:rPr>
                <w:lang w:val="en-GB"/>
              </w:rPr>
              <w:t>2023</w:t>
            </w:r>
          </w:p>
        </w:tc>
        <w:tc>
          <w:tcPr>
            <w:tcW w:w="1813" w:type="dxa"/>
            <w:shd w:val="clear" w:color="auto" w:fill="BCEAFF" w:themeFill="accent1" w:themeFillTint="33"/>
          </w:tcPr>
          <w:p w14:paraId="4D94697D" w14:textId="722D6228" w:rsidR="000D6617" w:rsidRDefault="0062260B" w:rsidP="00477CFC">
            <w:pPr>
              <w:spacing w:after="160"/>
              <w:rPr>
                <w:lang w:val="en-GB"/>
              </w:rPr>
            </w:pPr>
            <w:r>
              <w:rPr>
                <w:lang w:val="en-GB"/>
              </w:rPr>
              <w:t>2024</w:t>
            </w:r>
          </w:p>
        </w:tc>
        <w:tc>
          <w:tcPr>
            <w:tcW w:w="1813" w:type="dxa"/>
            <w:shd w:val="clear" w:color="auto" w:fill="BCEAFF" w:themeFill="accent1" w:themeFillTint="33"/>
          </w:tcPr>
          <w:p w14:paraId="519FB827" w14:textId="12D2D08A" w:rsidR="000D6617" w:rsidRDefault="0062260B" w:rsidP="00477CFC">
            <w:pPr>
              <w:spacing w:after="160"/>
              <w:rPr>
                <w:lang w:val="en-GB"/>
              </w:rPr>
            </w:pPr>
            <w:r>
              <w:rPr>
                <w:lang w:val="en-GB"/>
              </w:rPr>
              <w:t>2025</w:t>
            </w:r>
          </w:p>
        </w:tc>
      </w:tr>
      <w:tr w:rsidR="000D6617" w14:paraId="0ABA7262" w14:textId="77777777" w:rsidTr="000D6617">
        <w:tc>
          <w:tcPr>
            <w:tcW w:w="1812" w:type="dxa"/>
          </w:tcPr>
          <w:p w14:paraId="7ECB742F" w14:textId="73B945A0" w:rsidR="000D6617" w:rsidRDefault="0062260B" w:rsidP="00477CFC">
            <w:pPr>
              <w:spacing w:after="160"/>
              <w:rPr>
                <w:lang w:val="en-GB"/>
              </w:rPr>
            </w:pPr>
            <w:r>
              <w:rPr>
                <w:lang w:val="en-GB"/>
              </w:rPr>
              <w:t>Personnel costs</w:t>
            </w:r>
          </w:p>
        </w:tc>
        <w:tc>
          <w:tcPr>
            <w:tcW w:w="1812" w:type="dxa"/>
          </w:tcPr>
          <w:p w14:paraId="5E35193F" w14:textId="77777777" w:rsidR="000D6617" w:rsidRDefault="000D6617" w:rsidP="00477CFC">
            <w:pPr>
              <w:spacing w:after="160"/>
              <w:rPr>
                <w:lang w:val="en-GB"/>
              </w:rPr>
            </w:pPr>
          </w:p>
        </w:tc>
        <w:tc>
          <w:tcPr>
            <w:tcW w:w="1812" w:type="dxa"/>
          </w:tcPr>
          <w:p w14:paraId="36166E90" w14:textId="77777777" w:rsidR="000D6617" w:rsidRDefault="000D6617" w:rsidP="00477CFC">
            <w:pPr>
              <w:spacing w:after="160"/>
              <w:rPr>
                <w:lang w:val="en-GB"/>
              </w:rPr>
            </w:pPr>
          </w:p>
        </w:tc>
        <w:tc>
          <w:tcPr>
            <w:tcW w:w="1813" w:type="dxa"/>
          </w:tcPr>
          <w:p w14:paraId="159C5AA3" w14:textId="77777777" w:rsidR="000D6617" w:rsidRDefault="000D6617" w:rsidP="00477CFC">
            <w:pPr>
              <w:spacing w:after="160"/>
              <w:rPr>
                <w:lang w:val="en-GB"/>
              </w:rPr>
            </w:pPr>
          </w:p>
        </w:tc>
        <w:tc>
          <w:tcPr>
            <w:tcW w:w="1813" w:type="dxa"/>
          </w:tcPr>
          <w:p w14:paraId="2A4DEE44" w14:textId="77777777" w:rsidR="000D6617" w:rsidRDefault="000D6617" w:rsidP="00477CFC">
            <w:pPr>
              <w:spacing w:after="160"/>
              <w:rPr>
                <w:lang w:val="en-GB"/>
              </w:rPr>
            </w:pPr>
          </w:p>
        </w:tc>
      </w:tr>
      <w:tr w:rsidR="000D6617" w14:paraId="6E5FA8A0" w14:textId="77777777" w:rsidTr="000D6617">
        <w:tc>
          <w:tcPr>
            <w:tcW w:w="1812" w:type="dxa"/>
          </w:tcPr>
          <w:p w14:paraId="2DC2DE9D" w14:textId="1D6EB213" w:rsidR="000D6617" w:rsidRDefault="0062260B" w:rsidP="00477CFC">
            <w:pPr>
              <w:spacing w:after="160"/>
              <w:rPr>
                <w:lang w:val="en-GB"/>
              </w:rPr>
            </w:pPr>
            <w:r>
              <w:rPr>
                <w:lang w:val="en-GB"/>
              </w:rPr>
              <w:t>Equipment</w:t>
            </w:r>
            <w:r w:rsidR="00A200EF">
              <w:rPr>
                <w:lang w:val="en-GB"/>
              </w:rPr>
              <w:t>, land, buildings</w:t>
            </w:r>
          </w:p>
        </w:tc>
        <w:tc>
          <w:tcPr>
            <w:tcW w:w="1812" w:type="dxa"/>
          </w:tcPr>
          <w:p w14:paraId="27E2EBAD" w14:textId="77777777" w:rsidR="000D6617" w:rsidRDefault="000D6617" w:rsidP="00477CFC">
            <w:pPr>
              <w:spacing w:after="160"/>
              <w:rPr>
                <w:lang w:val="en-GB"/>
              </w:rPr>
            </w:pPr>
          </w:p>
        </w:tc>
        <w:tc>
          <w:tcPr>
            <w:tcW w:w="1812" w:type="dxa"/>
          </w:tcPr>
          <w:p w14:paraId="47781FFE" w14:textId="77777777" w:rsidR="000D6617" w:rsidRDefault="000D6617" w:rsidP="00477CFC">
            <w:pPr>
              <w:spacing w:after="160"/>
              <w:rPr>
                <w:lang w:val="en-GB"/>
              </w:rPr>
            </w:pPr>
          </w:p>
        </w:tc>
        <w:tc>
          <w:tcPr>
            <w:tcW w:w="1813" w:type="dxa"/>
          </w:tcPr>
          <w:p w14:paraId="66702C70" w14:textId="77777777" w:rsidR="000D6617" w:rsidRDefault="000D6617" w:rsidP="00477CFC">
            <w:pPr>
              <w:spacing w:after="160"/>
              <w:rPr>
                <w:lang w:val="en-GB"/>
              </w:rPr>
            </w:pPr>
          </w:p>
        </w:tc>
        <w:tc>
          <w:tcPr>
            <w:tcW w:w="1813" w:type="dxa"/>
          </w:tcPr>
          <w:p w14:paraId="7865A45E" w14:textId="77777777" w:rsidR="000D6617" w:rsidRDefault="000D6617" w:rsidP="00477CFC">
            <w:pPr>
              <w:spacing w:after="160"/>
              <w:rPr>
                <w:lang w:val="en-GB"/>
              </w:rPr>
            </w:pPr>
          </w:p>
        </w:tc>
      </w:tr>
      <w:tr w:rsidR="000D6617" w14:paraId="09AED801" w14:textId="77777777" w:rsidTr="000D6617">
        <w:tc>
          <w:tcPr>
            <w:tcW w:w="1812" w:type="dxa"/>
          </w:tcPr>
          <w:p w14:paraId="1F92286C" w14:textId="53BC3194" w:rsidR="000D6617" w:rsidRDefault="00A200EF" w:rsidP="00477CFC">
            <w:pPr>
              <w:spacing w:after="160"/>
              <w:rPr>
                <w:lang w:val="en-GB"/>
              </w:rPr>
            </w:pPr>
            <w:r>
              <w:rPr>
                <w:lang w:val="en-GB"/>
              </w:rPr>
              <w:t>Consultants, licenses, etc</w:t>
            </w:r>
            <w:r w:rsidR="00277AE4">
              <w:rPr>
                <w:lang w:val="en-GB"/>
              </w:rPr>
              <w:t>.</w:t>
            </w:r>
          </w:p>
        </w:tc>
        <w:tc>
          <w:tcPr>
            <w:tcW w:w="1812" w:type="dxa"/>
          </w:tcPr>
          <w:p w14:paraId="45257E1E" w14:textId="77777777" w:rsidR="000D6617" w:rsidRDefault="000D6617" w:rsidP="00477CFC">
            <w:pPr>
              <w:spacing w:after="160"/>
              <w:rPr>
                <w:lang w:val="en-GB"/>
              </w:rPr>
            </w:pPr>
          </w:p>
        </w:tc>
        <w:tc>
          <w:tcPr>
            <w:tcW w:w="1812" w:type="dxa"/>
          </w:tcPr>
          <w:p w14:paraId="4A6423CB" w14:textId="77777777" w:rsidR="000D6617" w:rsidRDefault="000D6617" w:rsidP="00477CFC">
            <w:pPr>
              <w:spacing w:after="160"/>
              <w:rPr>
                <w:lang w:val="en-GB"/>
              </w:rPr>
            </w:pPr>
          </w:p>
        </w:tc>
        <w:tc>
          <w:tcPr>
            <w:tcW w:w="1813" w:type="dxa"/>
          </w:tcPr>
          <w:p w14:paraId="7EBE11A3" w14:textId="77777777" w:rsidR="000D6617" w:rsidRDefault="000D6617" w:rsidP="00477CFC">
            <w:pPr>
              <w:spacing w:after="160"/>
              <w:rPr>
                <w:lang w:val="en-GB"/>
              </w:rPr>
            </w:pPr>
          </w:p>
        </w:tc>
        <w:tc>
          <w:tcPr>
            <w:tcW w:w="1813" w:type="dxa"/>
          </w:tcPr>
          <w:p w14:paraId="5CB793D2" w14:textId="77777777" w:rsidR="000D6617" w:rsidRDefault="000D6617" w:rsidP="00477CFC">
            <w:pPr>
              <w:spacing w:after="160"/>
              <w:rPr>
                <w:lang w:val="en-GB"/>
              </w:rPr>
            </w:pPr>
          </w:p>
        </w:tc>
      </w:tr>
      <w:tr w:rsidR="000D6617" w:rsidRPr="008E7080" w14:paraId="70361473" w14:textId="77777777" w:rsidTr="000D6617">
        <w:tc>
          <w:tcPr>
            <w:tcW w:w="1812" w:type="dxa"/>
          </w:tcPr>
          <w:p w14:paraId="34007206" w14:textId="44BF5BA6" w:rsidR="000D6617" w:rsidRDefault="00A200EF" w:rsidP="00477CFC">
            <w:pPr>
              <w:spacing w:after="160"/>
              <w:rPr>
                <w:lang w:val="en-GB"/>
              </w:rPr>
            </w:pPr>
            <w:r>
              <w:rPr>
                <w:lang w:val="en-GB"/>
              </w:rPr>
              <w:lastRenderedPageBreak/>
              <w:t>Other direct costs</w:t>
            </w:r>
            <w:r w:rsidR="004D59D0">
              <w:rPr>
                <w:lang w:val="en-GB"/>
              </w:rPr>
              <w:t xml:space="preserve"> incl</w:t>
            </w:r>
            <w:r w:rsidR="00277AE4">
              <w:rPr>
                <w:lang w:val="en-GB"/>
              </w:rPr>
              <w:t>.</w:t>
            </w:r>
            <w:r w:rsidR="004D59D0">
              <w:rPr>
                <w:lang w:val="en-GB"/>
              </w:rPr>
              <w:t xml:space="preserve"> travelling</w:t>
            </w:r>
          </w:p>
        </w:tc>
        <w:tc>
          <w:tcPr>
            <w:tcW w:w="1812" w:type="dxa"/>
          </w:tcPr>
          <w:p w14:paraId="1023139E" w14:textId="77777777" w:rsidR="000D6617" w:rsidRDefault="000D6617" w:rsidP="00477CFC">
            <w:pPr>
              <w:spacing w:after="160"/>
              <w:rPr>
                <w:lang w:val="en-GB"/>
              </w:rPr>
            </w:pPr>
          </w:p>
        </w:tc>
        <w:tc>
          <w:tcPr>
            <w:tcW w:w="1812" w:type="dxa"/>
          </w:tcPr>
          <w:p w14:paraId="2CB45A28" w14:textId="77777777" w:rsidR="000D6617" w:rsidRDefault="000D6617" w:rsidP="00477CFC">
            <w:pPr>
              <w:spacing w:after="160"/>
              <w:rPr>
                <w:lang w:val="en-GB"/>
              </w:rPr>
            </w:pPr>
          </w:p>
        </w:tc>
        <w:tc>
          <w:tcPr>
            <w:tcW w:w="1813" w:type="dxa"/>
          </w:tcPr>
          <w:p w14:paraId="1DF38E7E" w14:textId="77777777" w:rsidR="000D6617" w:rsidRDefault="000D6617" w:rsidP="00477CFC">
            <w:pPr>
              <w:spacing w:after="160"/>
              <w:rPr>
                <w:lang w:val="en-GB"/>
              </w:rPr>
            </w:pPr>
          </w:p>
        </w:tc>
        <w:tc>
          <w:tcPr>
            <w:tcW w:w="1813" w:type="dxa"/>
          </w:tcPr>
          <w:p w14:paraId="23AE4913" w14:textId="77777777" w:rsidR="000D6617" w:rsidRDefault="000D6617" w:rsidP="00477CFC">
            <w:pPr>
              <w:spacing w:after="160"/>
              <w:rPr>
                <w:lang w:val="en-GB"/>
              </w:rPr>
            </w:pPr>
          </w:p>
        </w:tc>
      </w:tr>
      <w:tr w:rsidR="000D6617" w14:paraId="3DD5D3F4" w14:textId="77777777" w:rsidTr="000D6617">
        <w:tc>
          <w:tcPr>
            <w:tcW w:w="1812" w:type="dxa"/>
          </w:tcPr>
          <w:p w14:paraId="79F9D1B3" w14:textId="235D2AD3" w:rsidR="000D6617" w:rsidRDefault="004D59D0" w:rsidP="00477CFC">
            <w:pPr>
              <w:spacing w:after="160"/>
              <w:rPr>
                <w:lang w:val="en-GB"/>
              </w:rPr>
            </w:pPr>
            <w:r>
              <w:rPr>
                <w:lang w:val="en-GB"/>
              </w:rPr>
              <w:t>Indirect costs</w:t>
            </w:r>
          </w:p>
        </w:tc>
        <w:tc>
          <w:tcPr>
            <w:tcW w:w="1812" w:type="dxa"/>
          </w:tcPr>
          <w:p w14:paraId="7FEEAA7F" w14:textId="77777777" w:rsidR="000D6617" w:rsidRDefault="000D6617" w:rsidP="00477CFC">
            <w:pPr>
              <w:spacing w:after="160"/>
              <w:rPr>
                <w:lang w:val="en-GB"/>
              </w:rPr>
            </w:pPr>
          </w:p>
        </w:tc>
        <w:tc>
          <w:tcPr>
            <w:tcW w:w="1812" w:type="dxa"/>
          </w:tcPr>
          <w:p w14:paraId="020FCEB0" w14:textId="77777777" w:rsidR="000D6617" w:rsidRDefault="000D6617" w:rsidP="00477CFC">
            <w:pPr>
              <w:spacing w:after="160"/>
              <w:rPr>
                <w:lang w:val="en-GB"/>
              </w:rPr>
            </w:pPr>
          </w:p>
        </w:tc>
        <w:tc>
          <w:tcPr>
            <w:tcW w:w="1813" w:type="dxa"/>
          </w:tcPr>
          <w:p w14:paraId="3378F5DA" w14:textId="77777777" w:rsidR="000D6617" w:rsidRDefault="000D6617" w:rsidP="00477CFC">
            <w:pPr>
              <w:spacing w:after="160"/>
              <w:rPr>
                <w:lang w:val="en-GB"/>
              </w:rPr>
            </w:pPr>
          </w:p>
        </w:tc>
        <w:tc>
          <w:tcPr>
            <w:tcW w:w="1813" w:type="dxa"/>
          </w:tcPr>
          <w:p w14:paraId="427C83B7" w14:textId="77777777" w:rsidR="000D6617" w:rsidRDefault="000D6617" w:rsidP="00477CFC">
            <w:pPr>
              <w:spacing w:after="160"/>
              <w:rPr>
                <w:lang w:val="en-GB"/>
              </w:rPr>
            </w:pPr>
          </w:p>
        </w:tc>
      </w:tr>
    </w:tbl>
    <w:p w14:paraId="25946E05" w14:textId="77777777" w:rsidR="007254C7" w:rsidRPr="003205D5" w:rsidRDefault="007254C7" w:rsidP="00477CFC">
      <w:pPr>
        <w:spacing w:after="160"/>
        <w:rPr>
          <w:lang w:val="en-GB"/>
        </w:rPr>
      </w:pPr>
    </w:p>
    <w:p w14:paraId="2FD4CAE7" w14:textId="78D4A831" w:rsidR="00755E46" w:rsidRPr="00536F92" w:rsidRDefault="00350FEE" w:rsidP="00477CFC">
      <w:pPr>
        <w:spacing w:after="160"/>
        <w:rPr>
          <w:i/>
          <w:iCs/>
          <w:lang w:val="en-GB"/>
        </w:rPr>
      </w:pPr>
      <w:r w:rsidRPr="00536F92">
        <w:rPr>
          <w:i/>
          <w:iCs/>
          <w:lang w:val="en-GB"/>
        </w:rPr>
        <w:t xml:space="preserve">Please motivate and </w:t>
      </w:r>
      <w:r w:rsidR="00755E46" w:rsidRPr="00536F92">
        <w:rPr>
          <w:i/>
          <w:iCs/>
          <w:lang w:val="en-GB"/>
        </w:rPr>
        <w:t>descri</w:t>
      </w:r>
      <w:r w:rsidRPr="00536F92">
        <w:rPr>
          <w:i/>
          <w:iCs/>
          <w:lang w:val="en-GB"/>
        </w:rPr>
        <w:t>be the budget and the content of budget posts</w:t>
      </w:r>
      <w:r w:rsidR="00231A37" w:rsidRPr="00536F92">
        <w:rPr>
          <w:i/>
          <w:iCs/>
          <w:lang w:val="en-GB"/>
        </w:rPr>
        <w:t xml:space="preserve">. </w:t>
      </w:r>
    </w:p>
    <w:p w14:paraId="5CA46CD3" w14:textId="5E8917CF" w:rsidR="006D174C" w:rsidRPr="00662405" w:rsidRDefault="00F47798" w:rsidP="00477CFC">
      <w:pPr>
        <w:spacing w:after="160"/>
        <w:rPr>
          <w:b/>
          <w:bCs/>
          <w:lang w:val="en-GB"/>
        </w:rPr>
      </w:pPr>
      <w:r w:rsidRPr="00662405">
        <w:rPr>
          <w:b/>
          <w:bCs/>
          <w:lang w:val="en-GB"/>
        </w:rPr>
        <w:t>Financing</w:t>
      </w:r>
    </w:p>
    <w:tbl>
      <w:tblPr>
        <w:tblStyle w:val="Tabellrutnt"/>
        <w:tblW w:w="0" w:type="auto"/>
        <w:tblLook w:val="04A0" w:firstRow="1" w:lastRow="0" w:firstColumn="1" w:lastColumn="0" w:noHBand="0" w:noVBand="1"/>
      </w:tblPr>
      <w:tblGrid>
        <w:gridCol w:w="1812"/>
        <w:gridCol w:w="1812"/>
        <w:gridCol w:w="1812"/>
        <w:gridCol w:w="1813"/>
        <w:gridCol w:w="1813"/>
      </w:tblGrid>
      <w:tr w:rsidR="00F47798" w14:paraId="7299C336" w14:textId="77777777" w:rsidTr="00452A7E">
        <w:tc>
          <w:tcPr>
            <w:tcW w:w="1812" w:type="dxa"/>
            <w:shd w:val="clear" w:color="auto" w:fill="BCEAFF" w:themeFill="accent1" w:themeFillTint="33"/>
          </w:tcPr>
          <w:p w14:paraId="17EFCB23" w14:textId="2D0F84FC" w:rsidR="00F47798" w:rsidRDefault="005C77C0" w:rsidP="00477CFC">
            <w:pPr>
              <w:spacing w:after="160"/>
              <w:rPr>
                <w:lang w:val="en-GB"/>
              </w:rPr>
            </w:pPr>
            <w:r>
              <w:rPr>
                <w:lang w:val="en-GB"/>
              </w:rPr>
              <w:t>Source</w:t>
            </w:r>
            <w:r w:rsidR="00D7343C">
              <w:rPr>
                <w:lang w:val="en-GB"/>
              </w:rPr>
              <w:t xml:space="preserve"> (expressed in INR)</w:t>
            </w:r>
          </w:p>
        </w:tc>
        <w:tc>
          <w:tcPr>
            <w:tcW w:w="1812" w:type="dxa"/>
            <w:shd w:val="clear" w:color="auto" w:fill="BCEAFF" w:themeFill="accent1" w:themeFillTint="33"/>
          </w:tcPr>
          <w:p w14:paraId="6550B383" w14:textId="003543A3" w:rsidR="00F47798" w:rsidRDefault="005C77C0" w:rsidP="00477CFC">
            <w:pPr>
              <w:spacing w:after="160"/>
              <w:rPr>
                <w:lang w:val="en-GB"/>
              </w:rPr>
            </w:pPr>
            <w:r>
              <w:rPr>
                <w:lang w:val="en-GB"/>
              </w:rPr>
              <w:t>2022</w:t>
            </w:r>
          </w:p>
        </w:tc>
        <w:tc>
          <w:tcPr>
            <w:tcW w:w="1812" w:type="dxa"/>
            <w:shd w:val="clear" w:color="auto" w:fill="BCEAFF" w:themeFill="accent1" w:themeFillTint="33"/>
          </w:tcPr>
          <w:p w14:paraId="64039276" w14:textId="74795E75" w:rsidR="00F47798" w:rsidRDefault="005C77C0" w:rsidP="00477CFC">
            <w:pPr>
              <w:spacing w:after="160"/>
              <w:rPr>
                <w:lang w:val="en-GB"/>
              </w:rPr>
            </w:pPr>
            <w:r>
              <w:rPr>
                <w:lang w:val="en-GB"/>
              </w:rPr>
              <w:t>2023</w:t>
            </w:r>
          </w:p>
        </w:tc>
        <w:tc>
          <w:tcPr>
            <w:tcW w:w="1813" w:type="dxa"/>
            <w:shd w:val="clear" w:color="auto" w:fill="BCEAFF" w:themeFill="accent1" w:themeFillTint="33"/>
          </w:tcPr>
          <w:p w14:paraId="7816ABF4" w14:textId="02B2C540" w:rsidR="00F47798" w:rsidRDefault="005C77C0" w:rsidP="00477CFC">
            <w:pPr>
              <w:spacing w:after="160"/>
              <w:rPr>
                <w:lang w:val="en-GB"/>
              </w:rPr>
            </w:pPr>
            <w:r>
              <w:rPr>
                <w:lang w:val="en-GB"/>
              </w:rPr>
              <w:t>2024</w:t>
            </w:r>
          </w:p>
        </w:tc>
        <w:tc>
          <w:tcPr>
            <w:tcW w:w="1813" w:type="dxa"/>
            <w:shd w:val="clear" w:color="auto" w:fill="BCEAFF" w:themeFill="accent1" w:themeFillTint="33"/>
          </w:tcPr>
          <w:p w14:paraId="18CFAFD8" w14:textId="56C7569A" w:rsidR="00F47798" w:rsidRDefault="005C77C0" w:rsidP="00477CFC">
            <w:pPr>
              <w:spacing w:after="160"/>
              <w:rPr>
                <w:lang w:val="en-GB"/>
              </w:rPr>
            </w:pPr>
            <w:r>
              <w:rPr>
                <w:lang w:val="en-GB"/>
              </w:rPr>
              <w:t>2025</w:t>
            </w:r>
          </w:p>
        </w:tc>
      </w:tr>
      <w:tr w:rsidR="00F47798" w14:paraId="0693B105" w14:textId="77777777" w:rsidTr="00F47798">
        <w:tc>
          <w:tcPr>
            <w:tcW w:w="1812" w:type="dxa"/>
          </w:tcPr>
          <w:p w14:paraId="0FE2F557" w14:textId="1C77815D" w:rsidR="00F47798" w:rsidRDefault="005C77C0" w:rsidP="00477CFC">
            <w:pPr>
              <w:spacing w:after="160"/>
              <w:rPr>
                <w:lang w:val="en-GB"/>
              </w:rPr>
            </w:pPr>
            <w:r>
              <w:rPr>
                <w:lang w:val="en-GB"/>
              </w:rPr>
              <w:t xml:space="preserve">Applied from </w:t>
            </w:r>
            <w:proofErr w:type="spellStart"/>
            <w:r>
              <w:rPr>
                <w:lang w:val="en-GB"/>
              </w:rPr>
              <w:t>Formas</w:t>
            </w:r>
            <w:proofErr w:type="spellEnd"/>
          </w:p>
        </w:tc>
        <w:tc>
          <w:tcPr>
            <w:tcW w:w="1812" w:type="dxa"/>
          </w:tcPr>
          <w:p w14:paraId="10EAD4DD" w14:textId="77777777" w:rsidR="00F47798" w:rsidRDefault="00F47798" w:rsidP="00477CFC">
            <w:pPr>
              <w:spacing w:after="160"/>
              <w:rPr>
                <w:lang w:val="en-GB"/>
              </w:rPr>
            </w:pPr>
          </w:p>
        </w:tc>
        <w:tc>
          <w:tcPr>
            <w:tcW w:w="1812" w:type="dxa"/>
          </w:tcPr>
          <w:p w14:paraId="1BF4D5FD" w14:textId="77777777" w:rsidR="00F47798" w:rsidRDefault="00F47798" w:rsidP="00477CFC">
            <w:pPr>
              <w:spacing w:after="160"/>
              <w:rPr>
                <w:lang w:val="en-GB"/>
              </w:rPr>
            </w:pPr>
          </w:p>
        </w:tc>
        <w:tc>
          <w:tcPr>
            <w:tcW w:w="1813" w:type="dxa"/>
          </w:tcPr>
          <w:p w14:paraId="1AC20B20" w14:textId="77777777" w:rsidR="00F47798" w:rsidRDefault="00F47798" w:rsidP="00477CFC">
            <w:pPr>
              <w:spacing w:after="160"/>
              <w:rPr>
                <w:lang w:val="en-GB"/>
              </w:rPr>
            </w:pPr>
          </w:p>
        </w:tc>
        <w:tc>
          <w:tcPr>
            <w:tcW w:w="1813" w:type="dxa"/>
          </w:tcPr>
          <w:p w14:paraId="213197A7" w14:textId="77777777" w:rsidR="00F47798" w:rsidRDefault="00F47798" w:rsidP="00477CFC">
            <w:pPr>
              <w:spacing w:after="160"/>
              <w:rPr>
                <w:lang w:val="en-GB"/>
              </w:rPr>
            </w:pPr>
          </w:p>
        </w:tc>
      </w:tr>
      <w:tr w:rsidR="00D97F46" w:rsidRPr="008E7080" w14:paraId="0F79A56A" w14:textId="77777777" w:rsidTr="00F47798">
        <w:tc>
          <w:tcPr>
            <w:tcW w:w="1812" w:type="dxa"/>
          </w:tcPr>
          <w:p w14:paraId="359991B5" w14:textId="55325545" w:rsidR="00D97F46" w:rsidRDefault="00D97F46" w:rsidP="00477CFC">
            <w:pPr>
              <w:spacing w:after="160"/>
              <w:rPr>
                <w:lang w:val="en-GB"/>
              </w:rPr>
            </w:pPr>
            <w:r>
              <w:rPr>
                <w:lang w:val="en-GB"/>
              </w:rPr>
              <w:t>Applied from</w:t>
            </w:r>
            <w:r w:rsidR="00143AD8">
              <w:rPr>
                <w:lang w:val="en-GB"/>
              </w:rPr>
              <w:t xml:space="preserve"> </w:t>
            </w:r>
            <w:r>
              <w:rPr>
                <w:lang w:val="en-GB"/>
              </w:rPr>
              <w:t>DST</w:t>
            </w:r>
            <w:r w:rsidR="00143AD8">
              <w:rPr>
                <w:lang w:val="en-GB"/>
              </w:rPr>
              <w:t xml:space="preserve">, </w:t>
            </w:r>
            <w:proofErr w:type="spellStart"/>
            <w:r w:rsidR="0078407C">
              <w:rPr>
                <w:lang w:val="en-GB"/>
              </w:rPr>
              <w:t>MoES</w:t>
            </w:r>
            <w:proofErr w:type="spellEnd"/>
            <w:r w:rsidR="0078407C">
              <w:rPr>
                <w:lang w:val="en-GB"/>
              </w:rPr>
              <w:t xml:space="preserve"> or </w:t>
            </w:r>
            <w:r w:rsidR="00143AD8">
              <w:rPr>
                <w:lang w:val="en-GB"/>
              </w:rPr>
              <w:t>DBT</w:t>
            </w:r>
            <w:r w:rsidR="00B826EC">
              <w:rPr>
                <w:lang w:val="en-GB"/>
              </w:rPr>
              <w:t xml:space="preserve"> </w:t>
            </w:r>
            <w:r w:rsidR="00143AD8">
              <w:rPr>
                <w:lang w:val="en-GB"/>
              </w:rPr>
              <w:t>/</w:t>
            </w:r>
            <w:r w:rsidR="00B826EC">
              <w:rPr>
                <w:lang w:val="en-GB"/>
              </w:rPr>
              <w:t xml:space="preserve"> </w:t>
            </w:r>
            <w:r w:rsidR="00143AD8">
              <w:rPr>
                <w:lang w:val="en-GB"/>
              </w:rPr>
              <w:t xml:space="preserve">BIRAC </w:t>
            </w:r>
          </w:p>
        </w:tc>
        <w:tc>
          <w:tcPr>
            <w:tcW w:w="1812" w:type="dxa"/>
          </w:tcPr>
          <w:p w14:paraId="5F77A518" w14:textId="77777777" w:rsidR="00D97F46" w:rsidRDefault="00D97F46" w:rsidP="00477CFC">
            <w:pPr>
              <w:spacing w:after="160"/>
              <w:rPr>
                <w:lang w:val="en-GB"/>
              </w:rPr>
            </w:pPr>
          </w:p>
        </w:tc>
        <w:tc>
          <w:tcPr>
            <w:tcW w:w="1812" w:type="dxa"/>
          </w:tcPr>
          <w:p w14:paraId="0C05697B" w14:textId="77777777" w:rsidR="00D97F46" w:rsidRDefault="00D97F46" w:rsidP="00477CFC">
            <w:pPr>
              <w:spacing w:after="160"/>
              <w:rPr>
                <w:lang w:val="en-GB"/>
              </w:rPr>
            </w:pPr>
          </w:p>
        </w:tc>
        <w:tc>
          <w:tcPr>
            <w:tcW w:w="1813" w:type="dxa"/>
          </w:tcPr>
          <w:p w14:paraId="46AC4C67" w14:textId="77777777" w:rsidR="00D97F46" w:rsidRDefault="00D97F46" w:rsidP="00477CFC">
            <w:pPr>
              <w:spacing w:after="160"/>
              <w:rPr>
                <w:lang w:val="en-GB"/>
              </w:rPr>
            </w:pPr>
          </w:p>
        </w:tc>
        <w:tc>
          <w:tcPr>
            <w:tcW w:w="1813" w:type="dxa"/>
          </w:tcPr>
          <w:p w14:paraId="5AFBF883" w14:textId="77777777" w:rsidR="00D97F46" w:rsidRDefault="00D97F46" w:rsidP="00477CFC">
            <w:pPr>
              <w:spacing w:after="160"/>
              <w:rPr>
                <w:lang w:val="en-GB"/>
              </w:rPr>
            </w:pPr>
          </w:p>
        </w:tc>
      </w:tr>
      <w:tr w:rsidR="00F47798" w14:paraId="0F173286" w14:textId="77777777" w:rsidTr="00F47798">
        <w:tc>
          <w:tcPr>
            <w:tcW w:w="1812" w:type="dxa"/>
          </w:tcPr>
          <w:p w14:paraId="6AFACE00" w14:textId="1FEEFDFF" w:rsidR="00F47798" w:rsidRDefault="00C42E69" w:rsidP="00477CFC">
            <w:pPr>
              <w:spacing w:after="160"/>
              <w:rPr>
                <w:lang w:val="en-GB"/>
              </w:rPr>
            </w:pPr>
            <w:r>
              <w:rPr>
                <w:lang w:val="en-GB"/>
              </w:rPr>
              <w:t>Other funding, public</w:t>
            </w:r>
          </w:p>
        </w:tc>
        <w:tc>
          <w:tcPr>
            <w:tcW w:w="1812" w:type="dxa"/>
          </w:tcPr>
          <w:p w14:paraId="32BDD741" w14:textId="77777777" w:rsidR="00F47798" w:rsidRDefault="00F47798" w:rsidP="00477CFC">
            <w:pPr>
              <w:spacing w:after="160"/>
              <w:rPr>
                <w:lang w:val="en-GB"/>
              </w:rPr>
            </w:pPr>
          </w:p>
        </w:tc>
        <w:tc>
          <w:tcPr>
            <w:tcW w:w="1812" w:type="dxa"/>
          </w:tcPr>
          <w:p w14:paraId="37F798D4" w14:textId="77777777" w:rsidR="00F47798" w:rsidRDefault="00F47798" w:rsidP="00477CFC">
            <w:pPr>
              <w:spacing w:after="160"/>
              <w:rPr>
                <w:lang w:val="en-GB"/>
              </w:rPr>
            </w:pPr>
          </w:p>
        </w:tc>
        <w:tc>
          <w:tcPr>
            <w:tcW w:w="1813" w:type="dxa"/>
          </w:tcPr>
          <w:p w14:paraId="30AECA0B" w14:textId="77777777" w:rsidR="00F47798" w:rsidRDefault="00F47798" w:rsidP="00477CFC">
            <w:pPr>
              <w:spacing w:after="160"/>
              <w:rPr>
                <w:lang w:val="en-GB"/>
              </w:rPr>
            </w:pPr>
          </w:p>
        </w:tc>
        <w:tc>
          <w:tcPr>
            <w:tcW w:w="1813" w:type="dxa"/>
          </w:tcPr>
          <w:p w14:paraId="3C89D758" w14:textId="77777777" w:rsidR="00F47798" w:rsidRDefault="00F47798" w:rsidP="00477CFC">
            <w:pPr>
              <w:spacing w:after="160"/>
              <w:rPr>
                <w:lang w:val="en-GB"/>
              </w:rPr>
            </w:pPr>
          </w:p>
        </w:tc>
      </w:tr>
      <w:tr w:rsidR="00F47798" w14:paraId="025E2CBB" w14:textId="77777777" w:rsidTr="00F47798">
        <w:tc>
          <w:tcPr>
            <w:tcW w:w="1812" w:type="dxa"/>
          </w:tcPr>
          <w:p w14:paraId="07F9F335" w14:textId="70A84A94" w:rsidR="00F47798" w:rsidRDefault="00C42E69" w:rsidP="00477CFC">
            <w:pPr>
              <w:spacing w:after="160"/>
              <w:rPr>
                <w:lang w:val="en-GB"/>
              </w:rPr>
            </w:pPr>
            <w:r>
              <w:rPr>
                <w:lang w:val="en-GB"/>
              </w:rPr>
              <w:t>Other funding, private</w:t>
            </w:r>
          </w:p>
        </w:tc>
        <w:tc>
          <w:tcPr>
            <w:tcW w:w="1812" w:type="dxa"/>
          </w:tcPr>
          <w:p w14:paraId="1AF3F865" w14:textId="77777777" w:rsidR="00F47798" w:rsidRDefault="00F47798" w:rsidP="00477CFC">
            <w:pPr>
              <w:spacing w:after="160"/>
              <w:rPr>
                <w:lang w:val="en-GB"/>
              </w:rPr>
            </w:pPr>
          </w:p>
        </w:tc>
        <w:tc>
          <w:tcPr>
            <w:tcW w:w="1812" w:type="dxa"/>
          </w:tcPr>
          <w:p w14:paraId="1C8D00C0" w14:textId="77777777" w:rsidR="00F47798" w:rsidRDefault="00F47798" w:rsidP="00477CFC">
            <w:pPr>
              <w:spacing w:after="160"/>
              <w:rPr>
                <w:lang w:val="en-GB"/>
              </w:rPr>
            </w:pPr>
          </w:p>
        </w:tc>
        <w:tc>
          <w:tcPr>
            <w:tcW w:w="1813" w:type="dxa"/>
          </w:tcPr>
          <w:p w14:paraId="68629938" w14:textId="77777777" w:rsidR="00F47798" w:rsidRDefault="00F47798" w:rsidP="00477CFC">
            <w:pPr>
              <w:spacing w:after="160"/>
              <w:rPr>
                <w:lang w:val="en-GB"/>
              </w:rPr>
            </w:pPr>
          </w:p>
        </w:tc>
        <w:tc>
          <w:tcPr>
            <w:tcW w:w="1813" w:type="dxa"/>
          </w:tcPr>
          <w:p w14:paraId="299CE086" w14:textId="77777777" w:rsidR="00F47798" w:rsidRDefault="00F47798" w:rsidP="00477CFC">
            <w:pPr>
              <w:spacing w:after="160"/>
              <w:rPr>
                <w:lang w:val="en-GB"/>
              </w:rPr>
            </w:pPr>
          </w:p>
        </w:tc>
      </w:tr>
      <w:tr w:rsidR="00F47798" w14:paraId="702FBC06" w14:textId="77777777" w:rsidTr="00F47798">
        <w:tc>
          <w:tcPr>
            <w:tcW w:w="1812" w:type="dxa"/>
          </w:tcPr>
          <w:p w14:paraId="71E6B050" w14:textId="61F992EA" w:rsidR="00F47798" w:rsidRDefault="00C42E69" w:rsidP="00477CFC">
            <w:pPr>
              <w:spacing w:after="160"/>
              <w:rPr>
                <w:lang w:val="en-GB"/>
              </w:rPr>
            </w:pPr>
            <w:r>
              <w:rPr>
                <w:lang w:val="en-GB"/>
              </w:rPr>
              <w:t>Self-finance</w:t>
            </w:r>
          </w:p>
        </w:tc>
        <w:tc>
          <w:tcPr>
            <w:tcW w:w="1812" w:type="dxa"/>
          </w:tcPr>
          <w:p w14:paraId="3A06D79D" w14:textId="77777777" w:rsidR="00F47798" w:rsidRDefault="00F47798" w:rsidP="00477CFC">
            <w:pPr>
              <w:spacing w:after="160"/>
              <w:rPr>
                <w:lang w:val="en-GB"/>
              </w:rPr>
            </w:pPr>
          </w:p>
        </w:tc>
        <w:tc>
          <w:tcPr>
            <w:tcW w:w="1812" w:type="dxa"/>
          </w:tcPr>
          <w:p w14:paraId="338A77D4" w14:textId="77777777" w:rsidR="00F47798" w:rsidRDefault="00F47798" w:rsidP="00477CFC">
            <w:pPr>
              <w:spacing w:after="160"/>
              <w:rPr>
                <w:lang w:val="en-GB"/>
              </w:rPr>
            </w:pPr>
          </w:p>
        </w:tc>
        <w:tc>
          <w:tcPr>
            <w:tcW w:w="1813" w:type="dxa"/>
          </w:tcPr>
          <w:p w14:paraId="6223D907" w14:textId="77777777" w:rsidR="00F47798" w:rsidRDefault="00F47798" w:rsidP="00477CFC">
            <w:pPr>
              <w:spacing w:after="160"/>
              <w:rPr>
                <w:lang w:val="en-GB"/>
              </w:rPr>
            </w:pPr>
          </w:p>
        </w:tc>
        <w:tc>
          <w:tcPr>
            <w:tcW w:w="1813" w:type="dxa"/>
          </w:tcPr>
          <w:p w14:paraId="1449D9A8" w14:textId="77777777" w:rsidR="00F47798" w:rsidRDefault="00F47798" w:rsidP="00477CFC">
            <w:pPr>
              <w:spacing w:after="160"/>
              <w:rPr>
                <w:lang w:val="en-GB"/>
              </w:rPr>
            </w:pPr>
          </w:p>
        </w:tc>
      </w:tr>
    </w:tbl>
    <w:p w14:paraId="4C634042" w14:textId="77777777" w:rsidR="00F47798" w:rsidRPr="003205D5" w:rsidRDefault="00F47798" w:rsidP="00477CFC">
      <w:pPr>
        <w:spacing w:after="160"/>
        <w:rPr>
          <w:lang w:val="en-GB"/>
        </w:rPr>
      </w:pPr>
    </w:p>
    <w:p w14:paraId="0818CB7C" w14:textId="77777777" w:rsidR="00755E46" w:rsidRPr="003205D5" w:rsidRDefault="00755E46" w:rsidP="00477CFC">
      <w:pPr>
        <w:spacing w:after="160"/>
        <w:rPr>
          <w:lang w:val="en-GB"/>
        </w:rPr>
      </w:pPr>
    </w:p>
    <w:p w14:paraId="0A49A776" w14:textId="68EC8229" w:rsidR="00755E46" w:rsidRPr="003205D5" w:rsidRDefault="00755E46" w:rsidP="00477CFC">
      <w:pPr>
        <w:spacing w:after="160"/>
        <w:rPr>
          <w:b/>
          <w:bCs/>
          <w:lang w:val="en-GB"/>
        </w:rPr>
      </w:pPr>
      <w:r w:rsidRPr="003205D5">
        <w:rPr>
          <w:b/>
          <w:bCs/>
          <w:lang w:val="en-GB"/>
        </w:rPr>
        <w:t>References</w:t>
      </w:r>
    </w:p>
    <w:p w14:paraId="544A5B20" w14:textId="0C16B2AF" w:rsidR="00755E46" w:rsidRPr="00D97F46" w:rsidRDefault="00755E46" w:rsidP="00477CFC">
      <w:pPr>
        <w:spacing w:after="160"/>
        <w:rPr>
          <w:i/>
          <w:iCs/>
          <w:lang w:val="en-GB"/>
        </w:rPr>
      </w:pPr>
      <w:r w:rsidRPr="00D97F46">
        <w:rPr>
          <w:i/>
          <w:iCs/>
          <w:lang w:val="en-GB"/>
        </w:rPr>
        <w:t xml:space="preserve">Any reference to relevant earlier results by own and other project teams. Both academic and other types of references. </w:t>
      </w:r>
    </w:p>
    <w:p w14:paraId="4A616C5E" w14:textId="57C23504" w:rsidR="00755E46" w:rsidRPr="003205D5" w:rsidRDefault="00755E46" w:rsidP="00477CFC">
      <w:pPr>
        <w:spacing w:after="160"/>
        <w:rPr>
          <w:b/>
          <w:bCs/>
          <w:lang w:val="en-GB"/>
        </w:rPr>
      </w:pPr>
      <w:r w:rsidRPr="003205D5">
        <w:rPr>
          <w:b/>
          <w:bCs/>
          <w:lang w:val="en-GB"/>
        </w:rPr>
        <w:t>CVs</w:t>
      </w:r>
    </w:p>
    <w:p w14:paraId="781EC2E3" w14:textId="7B75B027" w:rsidR="00D10407" w:rsidRPr="00315A73" w:rsidRDefault="00755E46" w:rsidP="00315A73">
      <w:pPr>
        <w:spacing w:after="160"/>
        <w:rPr>
          <w:lang w:val="en-GB"/>
        </w:rPr>
      </w:pPr>
      <w:r w:rsidRPr="00D97F46">
        <w:rPr>
          <w:i/>
          <w:iCs/>
          <w:lang w:val="en-GB"/>
        </w:rPr>
        <w:t xml:space="preserve">CVs of </w:t>
      </w:r>
      <w:r w:rsidR="000114B7" w:rsidRPr="00D97F46">
        <w:rPr>
          <w:i/>
          <w:iCs/>
          <w:lang w:val="en-GB"/>
        </w:rPr>
        <w:t>key persons</w:t>
      </w:r>
      <w:r w:rsidRPr="00D97F46">
        <w:rPr>
          <w:i/>
          <w:iCs/>
          <w:lang w:val="en-GB"/>
        </w:rPr>
        <w:t>.</w:t>
      </w:r>
      <w:r w:rsidR="000114B7" w:rsidRPr="00D97F46">
        <w:rPr>
          <w:i/>
          <w:iCs/>
          <w:lang w:val="en-GB"/>
        </w:rPr>
        <w:t xml:space="preserve"> </w:t>
      </w:r>
      <w:r w:rsidR="00A1758E" w:rsidRPr="00D97F46">
        <w:rPr>
          <w:i/>
          <w:iCs/>
          <w:lang w:val="en-GB"/>
        </w:rPr>
        <w:t xml:space="preserve">Maximum 1 page per person and </w:t>
      </w:r>
      <w:r w:rsidR="00570B08" w:rsidRPr="00D97F46">
        <w:rPr>
          <w:i/>
          <w:iCs/>
          <w:lang w:val="en-GB"/>
        </w:rPr>
        <w:t>5</w:t>
      </w:r>
      <w:r w:rsidR="00A1758E" w:rsidRPr="00D97F46">
        <w:rPr>
          <w:i/>
          <w:iCs/>
          <w:lang w:val="en-GB"/>
        </w:rPr>
        <w:t xml:space="preserve"> pages per project</w:t>
      </w:r>
      <w:r w:rsidR="00315A73">
        <w:rPr>
          <w:i/>
          <w:iCs/>
          <w:lang w:val="en-GB"/>
        </w:rPr>
        <w:t xml:space="preserve"> </w:t>
      </w:r>
      <w:r w:rsidR="001072CE">
        <w:rPr>
          <w:i/>
          <w:iCs/>
          <w:lang w:val="en-GB"/>
        </w:rPr>
        <w:t>(</w:t>
      </w:r>
      <w:r w:rsidR="00315A73">
        <w:rPr>
          <w:i/>
          <w:iCs/>
          <w:lang w:val="en-GB"/>
        </w:rPr>
        <w:t>in addition to the maximum 10 pages allowed for the project description</w:t>
      </w:r>
      <w:r w:rsidR="001072CE">
        <w:rPr>
          <w:i/>
          <w:iCs/>
          <w:lang w:val="en-GB"/>
        </w:rPr>
        <w:t>)</w:t>
      </w:r>
      <w:r w:rsidR="00A1758E" w:rsidRPr="003205D5">
        <w:rPr>
          <w:lang w:val="en-GB"/>
        </w:rPr>
        <w:t>.</w:t>
      </w:r>
    </w:p>
    <w:sectPr w:rsidR="00D10407" w:rsidRPr="00315A73" w:rsidSect="00477CF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386"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289BC" w14:textId="77777777" w:rsidR="00553F38" w:rsidRDefault="00553F38" w:rsidP="00ED6C6F">
      <w:pPr>
        <w:spacing w:after="0" w:line="240" w:lineRule="auto"/>
      </w:pPr>
      <w:r>
        <w:separator/>
      </w:r>
    </w:p>
  </w:endnote>
  <w:endnote w:type="continuationSeparator" w:id="0">
    <w:p w14:paraId="7114CC48" w14:textId="77777777" w:rsidR="00553F38" w:rsidRDefault="00553F38" w:rsidP="00ED6C6F">
      <w:pPr>
        <w:spacing w:after="0" w:line="240" w:lineRule="auto"/>
      </w:pPr>
      <w:r>
        <w:continuationSeparator/>
      </w:r>
    </w:p>
  </w:endnote>
  <w:endnote w:type="continuationNotice" w:id="1">
    <w:p w14:paraId="4F471039" w14:textId="77777777" w:rsidR="00553F38" w:rsidRDefault="00553F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013B5" w14:textId="77777777" w:rsidR="00D10407" w:rsidRDefault="00D1040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A67C3" w14:textId="77777777" w:rsidR="00D10407" w:rsidRDefault="00D1040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7C3B0" w14:textId="77777777" w:rsidR="00D10407" w:rsidRDefault="00D104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FB391" w14:textId="77777777" w:rsidR="00553F38" w:rsidRDefault="00553F38" w:rsidP="00ED6C6F">
      <w:pPr>
        <w:spacing w:after="0" w:line="240" w:lineRule="auto"/>
      </w:pPr>
      <w:r>
        <w:separator/>
      </w:r>
    </w:p>
  </w:footnote>
  <w:footnote w:type="continuationSeparator" w:id="0">
    <w:p w14:paraId="295C005E" w14:textId="77777777" w:rsidR="00553F38" w:rsidRDefault="00553F38" w:rsidP="00ED6C6F">
      <w:pPr>
        <w:spacing w:after="0" w:line="240" w:lineRule="auto"/>
      </w:pPr>
      <w:r>
        <w:continuationSeparator/>
      </w:r>
    </w:p>
  </w:footnote>
  <w:footnote w:type="continuationNotice" w:id="1">
    <w:p w14:paraId="549B3DA8" w14:textId="77777777" w:rsidR="00553F38" w:rsidRDefault="00553F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CB7C" w14:textId="77777777" w:rsidR="00D10407" w:rsidRDefault="00D1040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F3127" w14:textId="77777777" w:rsidR="00D10407" w:rsidRDefault="00D1040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B3720" w14:textId="77777777" w:rsidR="001A5E03" w:rsidRDefault="001A5E03" w:rsidP="00720053">
    <w:pPr>
      <w:pStyle w:val="Sidfot"/>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3E66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3654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A0CA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982E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BE25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54D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0227A"/>
    <w:multiLevelType w:val="multilevel"/>
    <w:tmpl w:val="65AE1D6A"/>
    <w:lvl w:ilvl="0">
      <w:start w:val="1"/>
      <w:numFmt w:val="bullet"/>
      <w:pStyle w:val="Punktlista"/>
      <w:lvlText w:val="•"/>
      <w:lvlJc w:val="left"/>
      <w:pPr>
        <w:ind w:left="284" w:hanging="284"/>
      </w:pPr>
      <w:rPr>
        <w:rFonts w:ascii="Calibri" w:hAnsi="Calibri" w:hint="default"/>
        <w:color w:val="auto"/>
      </w:rPr>
    </w:lvl>
    <w:lvl w:ilvl="1">
      <w:start w:val="1"/>
      <w:numFmt w:val="bullet"/>
      <w:pStyle w:val="Punktlista2"/>
      <w:lvlText w:val="•"/>
      <w:lvlJc w:val="left"/>
      <w:pPr>
        <w:ind w:left="568" w:hanging="284"/>
      </w:pPr>
      <w:rPr>
        <w:rFonts w:ascii="Calibri" w:hAnsi="Calibri" w:hint="default"/>
        <w:color w:val="auto"/>
      </w:rPr>
    </w:lvl>
    <w:lvl w:ilvl="2">
      <w:start w:val="1"/>
      <w:numFmt w:val="bullet"/>
      <w:pStyle w:val="Punktlista3"/>
      <w:lvlText w:val="•"/>
      <w:lvlJc w:val="left"/>
      <w:pPr>
        <w:ind w:left="852" w:hanging="284"/>
      </w:pPr>
      <w:rPr>
        <w:rFonts w:ascii="Calibri" w:hAnsi="Calibri" w:hint="default"/>
        <w:color w:val="auto"/>
      </w:rPr>
    </w:lvl>
    <w:lvl w:ilvl="3">
      <w:start w:val="1"/>
      <w:numFmt w:val="bullet"/>
      <w:pStyle w:val="Punktlista4"/>
      <w:lvlText w:val="•"/>
      <w:lvlJc w:val="left"/>
      <w:pPr>
        <w:ind w:left="1136" w:hanging="284"/>
      </w:pPr>
      <w:rPr>
        <w:rFonts w:ascii="Calibri" w:hAnsi="Calibri" w:hint="default"/>
        <w:color w:val="auto"/>
      </w:rPr>
    </w:lvl>
    <w:lvl w:ilvl="4">
      <w:start w:val="1"/>
      <w:numFmt w:val="bullet"/>
      <w:pStyle w:val="Punktlista5"/>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bullet"/>
      <w:lvlText w:val="•"/>
      <w:lvlJc w:val="left"/>
      <w:pPr>
        <w:ind w:left="1988" w:hanging="284"/>
      </w:pPr>
      <w:rPr>
        <w:rFonts w:ascii="Calibri" w:hAnsi="Calibri"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Calibri" w:hAnsi="Calibri" w:hint="default"/>
        <w:color w:val="auto"/>
      </w:rPr>
    </w:lvl>
  </w:abstractNum>
  <w:abstractNum w:abstractNumId="11"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7C8420D"/>
    <w:multiLevelType w:val="multilevel"/>
    <w:tmpl w:val="5FC69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A20294B"/>
    <w:multiLevelType w:val="multilevel"/>
    <w:tmpl w:val="F036010A"/>
    <w:lvl w:ilvl="0">
      <w:start w:val="1"/>
      <w:numFmt w:val="bullet"/>
      <w:lvlText w:val="•"/>
      <w:lvlJc w:val="left"/>
      <w:pPr>
        <w:ind w:left="284" w:hanging="284"/>
      </w:pPr>
      <w:rPr>
        <w:rFonts w:ascii="Calibri" w:hAnsi="Calibri" w:hint="default"/>
        <w:color w:val="auto"/>
      </w:rPr>
    </w:lvl>
    <w:lvl w:ilvl="1">
      <w:start w:val="1"/>
      <w:numFmt w:val="bullet"/>
      <w:lvlText w:val="–"/>
      <w:lvlJc w:val="left"/>
      <w:pPr>
        <w:ind w:left="568" w:hanging="284"/>
      </w:pPr>
      <w:rPr>
        <w:rFonts w:ascii="Calibri" w:hAnsi="Calibri"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bullet"/>
      <w:lvlText w:val="•"/>
      <w:lvlJc w:val="left"/>
      <w:pPr>
        <w:ind w:left="1988" w:hanging="284"/>
      </w:pPr>
      <w:rPr>
        <w:rFonts w:ascii="Calibri" w:hAnsi="Calibri"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Calibri" w:hAnsi="Calibri" w:hint="default"/>
        <w:color w:val="auto"/>
      </w:rPr>
    </w:lvl>
  </w:abstractNum>
  <w:abstractNum w:abstractNumId="14"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5" w15:restartNumberingAfterBreak="0">
    <w:nsid w:val="1A6A1988"/>
    <w:multiLevelType w:val="multilevel"/>
    <w:tmpl w:val="CEF08D0C"/>
    <w:lvl w:ilvl="0">
      <w:start w:val="1"/>
      <w:numFmt w:val="decimal"/>
      <w:pStyle w:val="Numreradrubrik1"/>
      <w:suff w:val="space"/>
      <w:lvlText w:val="%1"/>
      <w:lvlJc w:val="left"/>
      <w:pPr>
        <w:ind w:left="0" w:firstLine="0"/>
      </w:pPr>
      <w:rPr>
        <w:rFonts w:hint="default"/>
      </w:rPr>
    </w:lvl>
    <w:lvl w:ilvl="1">
      <w:start w:val="1"/>
      <w:numFmt w:val="decimal"/>
      <w:pStyle w:val="Numreradrubrik2"/>
      <w:suff w:val="space"/>
      <w:lvlText w:val="%1.%2"/>
      <w:lvlJc w:val="left"/>
      <w:pPr>
        <w:ind w:left="0" w:firstLine="0"/>
      </w:pPr>
      <w:rPr>
        <w:rFonts w:hint="default"/>
      </w:rPr>
    </w:lvl>
    <w:lvl w:ilvl="2">
      <w:start w:val="1"/>
      <w:numFmt w:val="decimal"/>
      <w:pStyle w:val="Numreradrubrik3"/>
      <w:suff w:val="space"/>
      <w:lvlText w:val="%1.%2.%3"/>
      <w:lvlJc w:val="left"/>
      <w:pPr>
        <w:ind w:left="0" w:firstLine="0"/>
      </w:pPr>
      <w:rPr>
        <w:rFonts w:hint="default"/>
      </w:rPr>
    </w:lvl>
    <w:lvl w:ilvl="3">
      <w:start w:val="1"/>
      <w:numFmt w:val="decimal"/>
      <w:pStyle w:val="Numreradrubrik4"/>
      <w:suff w:val="space"/>
      <w:lvlText w:val="%1.%2.%3.%4"/>
      <w:lvlJc w:val="left"/>
      <w:pPr>
        <w:ind w:left="0" w:firstLine="0"/>
      </w:pPr>
      <w:rPr>
        <w:rFonts w:hint="default"/>
      </w:rPr>
    </w:lvl>
    <w:lvl w:ilvl="4">
      <w:start w:val="1"/>
      <w:numFmt w:val="lowerLetter"/>
      <w:suff w:val="space"/>
      <w:lvlText w:val="(%5)"/>
      <w:lvlJc w:val="left"/>
      <w:pPr>
        <w:ind w:left="0" w:firstLine="0"/>
      </w:pPr>
      <w:rPr>
        <w:rFonts w:hint="default"/>
      </w:rPr>
    </w:lvl>
    <w:lvl w:ilvl="5">
      <w:start w:val="1"/>
      <w:numFmt w:val="lowerRoman"/>
      <w:suff w:val="space"/>
      <w:lvlText w:val="(%6)"/>
      <w:lvlJc w:val="left"/>
      <w:pPr>
        <w:ind w:left="0" w:firstLine="0"/>
      </w:pPr>
      <w:rPr>
        <w:rFonts w:hint="default"/>
      </w:rPr>
    </w:lvl>
    <w:lvl w:ilvl="6">
      <w:start w:val="1"/>
      <w:numFmt w:val="decimal"/>
      <w:suff w:val="space"/>
      <w:lvlText w:val="%7."/>
      <w:lvlJc w:val="left"/>
      <w:pPr>
        <w:ind w:left="0" w:firstLine="0"/>
      </w:pPr>
      <w:rPr>
        <w:rFonts w:hint="default"/>
      </w:rPr>
    </w:lvl>
    <w:lvl w:ilvl="7">
      <w:start w:val="1"/>
      <w:numFmt w:val="lowerLetter"/>
      <w:suff w:val="space"/>
      <w:lvlText w:val="%8."/>
      <w:lvlJc w:val="left"/>
      <w:pPr>
        <w:ind w:left="0" w:firstLine="0"/>
      </w:pPr>
      <w:rPr>
        <w:rFonts w:hint="default"/>
      </w:rPr>
    </w:lvl>
    <w:lvl w:ilvl="8">
      <w:start w:val="1"/>
      <w:numFmt w:val="lowerRoman"/>
      <w:suff w:val="space"/>
      <w:lvlText w:val="%9."/>
      <w:lvlJc w:val="left"/>
      <w:pPr>
        <w:ind w:left="0" w:firstLine="0"/>
      </w:pPr>
      <w:rPr>
        <w:rFonts w:hint="default"/>
      </w:rPr>
    </w:lvl>
  </w:abstractNum>
  <w:abstractNum w:abstractNumId="16" w15:restartNumberingAfterBreak="0">
    <w:nsid w:val="1BBA5D3C"/>
    <w:multiLevelType w:val="multilevel"/>
    <w:tmpl w:val="2AF4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BFB330D"/>
    <w:multiLevelType w:val="multilevel"/>
    <w:tmpl w:val="7EE45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15C0DC3"/>
    <w:multiLevelType w:val="multilevel"/>
    <w:tmpl w:val="5292F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ADA2B83"/>
    <w:multiLevelType w:val="multilevel"/>
    <w:tmpl w:val="F65E1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46D09D8"/>
    <w:multiLevelType w:val="multilevel"/>
    <w:tmpl w:val="BB88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226AE2"/>
    <w:multiLevelType w:val="multilevel"/>
    <w:tmpl w:val="68F87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F9453CC"/>
    <w:multiLevelType w:val="multilevel"/>
    <w:tmpl w:val="125CB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29D3BF1"/>
    <w:multiLevelType w:val="multilevel"/>
    <w:tmpl w:val="99BAF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6C1F54"/>
    <w:multiLevelType w:val="multilevel"/>
    <w:tmpl w:val="114C09D0"/>
    <w:lvl w:ilvl="0">
      <w:start w:val="1"/>
      <w:numFmt w:val="decimal"/>
      <w:lvlText w:val="%1"/>
      <w:lvlJc w:val="left"/>
      <w:pPr>
        <w:ind w:left="405" w:hanging="405"/>
      </w:pPr>
      <w:rPr>
        <w:rFonts w:hint="default"/>
        <w:color w:val="007AB1" w:themeColor="hyperlink"/>
        <w:sz w:val="23"/>
        <w:u w:val="single"/>
      </w:rPr>
    </w:lvl>
    <w:lvl w:ilvl="1">
      <w:start w:val="1"/>
      <w:numFmt w:val="decimal"/>
      <w:lvlText w:val="%1.%2"/>
      <w:lvlJc w:val="left"/>
      <w:pPr>
        <w:ind w:left="940" w:hanging="720"/>
      </w:pPr>
      <w:rPr>
        <w:rFonts w:hint="default"/>
        <w:color w:val="007AB1" w:themeColor="hyperlink"/>
        <w:sz w:val="23"/>
        <w:u w:val="single"/>
      </w:rPr>
    </w:lvl>
    <w:lvl w:ilvl="2">
      <w:start w:val="1"/>
      <w:numFmt w:val="decimal"/>
      <w:lvlText w:val="%1.%2.%3"/>
      <w:lvlJc w:val="left"/>
      <w:pPr>
        <w:ind w:left="1160" w:hanging="720"/>
      </w:pPr>
      <w:rPr>
        <w:rFonts w:hint="default"/>
        <w:color w:val="007AB1" w:themeColor="hyperlink"/>
        <w:sz w:val="23"/>
        <w:u w:val="single"/>
      </w:rPr>
    </w:lvl>
    <w:lvl w:ilvl="3">
      <w:start w:val="1"/>
      <w:numFmt w:val="decimal"/>
      <w:lvlText w:val="%1.%2.%3.%4"/>
      <w:lvlJc w:val="left"/>
      <w:pPr>
        <w:ind w:left="1740" w:hanging="1080"/>
      </w:pPr>
      <w:rPr>
        <w:rFonts w:hint="default"/>
        <w:color w:val="007AB1" w:themeColor="hyperlink"/>
        <w:sz w:val="23"/>
        <w:u w:val="single"/>
      </w:rPr>
    </w:lvl>
    <w:lvl w:ilvl="4">
      <w:start w:val="1"/>
      <w:numFmt w:val="decimal"/>
      <w:lvlText w:val="%1.%2.%3.%4.%5"/>
      <w:lvlJc w:val="left"/>
      <w:pPr>
        <w:ind w:left="2320" w:hanging="1440"/>
      </w:pPr>
      <w:rPr>
        <w:rFonts w:hint="default"/>
        <w:color w:val="007AB1" w:themeColor="hyperlink"/>
        <w:sz w:val="23"/>
        <w:u w:val="single"/>
      </w:rPr>
    </w:lvl>
    <w:lvl w:ilvl="5">
      <w:start w:val="1"/>
      <w:numFmt w:val="decimal"/>
      <w:lvlText w:val="%1.%2.%3.%4.%5.%6"/>
      <w:lvlJc w:val="left"/>
      <w:pPr>
        <w:ind w:left="2900" w:hanging="1800"/>
      </w:pPr>
      <w:rPr>
        <w:rFonts w:hint="default"/>
        <w:color w:val="007AB1" w:themeColor="hyperlink"/>
        <w:sz w:val="23"/>
        <w:u w:val="single"/>
      </w:rPr>
    </w:lvl>
    <w:lvl w:ilvl="6">
      <w:start w:val="1"/>
      <w:numFmt w:val="decimal"/>
      <w:lvlText w:val="%1.%2.%3.%4.%5.%6.%7"/>
      <w:lvlJc w:val="left"/>
      <w:pPr>
        <w:ind w:left="3120" w:hanging="1800"/>
      </w:pPr>
      <w:rPr>
        <w:rFonts w:hint="default"/>
        <w:color w:val="007AB1" w:themeColor="hyperlink"/>
        <w:sz w:val="23"/>
        <w:u w:val="single"/>
      </w:rPr>
    </w:lvl>
    <w:lvl w:ilvl="7">
      <w:start w:val="1"/>
      <w:numFmt w:val="decimal"/>
      <w:lvlText w:val="%1.%2.%3.%4.%5.%6.%7.%8"/>
      <w:lvlJc w:val="left"/>
      <w:pPr>
        <w:ind w:left="3700" w:hanging="2160"/>
      </w:pPr>
      <w:rPr>
        <w:rFonts w:hint="default"/>
        <w:color w:val="007AB1" w:themeColor="hyperlink"/>
        <w:sz w:val="23"/>
        <w:u w:val="single"/>
      </w:rPr>
    </w:lvl>
    <w:lvl w:ilvl="8">
      <w:start w:val="1"/>
      <w:numFmt w:val="decimal"/>
      <w:lvlText w:val="%1.%2.%3.%4.%5.%6.%7.%8.%9"/>
      <w:lvlJc w:val="left"/>
      <w:pPr>
        <w:ind w:left="4280" w:hanging="2520"/>
      </w:pPr>
      <w:rPr>
        <w:rFonts w:hint="default"/>
        <w:color w:val="007AB1" w:themeColor="hyperlink"/>
        <w:sz w:val="23"/>
        <w:u w:val="single"/>
      </w:rPr>
    </w:lvl>
  </w:abstractNum>
  <w:abstractNum w:abstractNumId="26" w15:restartNumberingAfterBreak="0">
    <w:nsid w:val="4D52799C"/>
    <w:multiLevelType w:val="multilevel"/>
    <w:tmpl w:val="4A60C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D9E6100"/>
    <w:multiLevelType w:val="multilevel"/>
    <w:tmpl w:val="287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244366"/>
    <w:multiLevelType w:val="multilevel"/>
    <w:tmpl w:val="B824D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4B95CA2"/>
    <w:multiLevelType w:val="multilevel"/>
    <w:tmpl w:val="F09E8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2A3235"/>
    <w:multiLevelType w:val="multilevel"/>
    <w:tmpl w:val="C3788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544129"/>
    <w:multiLevelType w:val="multilevel"/>
    <w:tmpl w:val="220CA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E451FCB"/>
    <w:multiLevelType w:val="multilevel"/>
    <w:tmpl w:val="D79AD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2B3805"/>
    <w:multiLevelType w:val="multilevel"/>
    <w:tmpl w:val="D08AE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2BF4A99"/>
    <w:multiLevelType w:val="multilevel"/>
    <w:tmpl w:val="387EB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3A97521"/>
    <w:multiLevelType w:val="multilevel"/>
    <w:tmpl w:val="90FC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8F7CF6"/>
    <w:multiLevelType w:val="multilevel"/>
    <w:tmpl w:val="5A446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AFE3801"/>
    <w:multiLevelType w:val="multilevel"/>
    <w:tmpl w:val="7C0AE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E4F7BB9"/>
    <w:multiLevelType w:val="multilevel"/>
    <w:tmpl w:val="7DF0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5"/>
  </w:num>
  <w:num w:numId="2">
    <w:abstractNumId w:val="3"/>
  </w:num>
  <w:num w:numId="3">
    <w:abstractNumId w:val="2"/>
  </w:num>
  <w:num w:numId="4">
    <w:abstractNumId w:val="1"/>
  </w:num>
  <w:num w:numId="5">
    <w:abstractNumId w:val="0"/>
  </w:num>
  <w:num w:numId="6">
    <w:abstractNumId w:val="10"/>
  </w:num>
  <w:num w:numId="7">
    <w:abstractNumId w:val="7"/>
  </w:num>
  <w:num w:numId="8">
    <w:abstractNumId w:val="6"/>
  </w:num>
  <w:num w:numId="9">
    <w:abstractNumId w:val="5"/>
  </w:num>
  <w:num w:numId="10">
    <w:abstractNumId w:val="4"/>
  </w:num>
  <w:num w:numId="11">
    <w:abstractNumId w:val="14"/>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1"/>
  </w:num>
  <w:num w:numId="16">
    <w:abstractNumId w:val="20"/>
  </w:num>
  <w:num w:numId="17">
    <w:abstractNumId w:val="25"/>
  </w:num>
  <w:num w:numId="18">
    <w:abstractNumId w:val="13"/>
  </w:num>
  <w:num w:numId="19">
    <w:abstractNumId w:val="9"/>
  </w:num>
  <w:num w:numId="20">
    <w:abstractNumId w:val="8"/>
  </w:num>
  <w:num w:numId="21">
    <w:abstractNumId w:val="24"/>
  </w:num>
  <w:num w:numId="22">
    <w:abstractNumId w:val="32"/>
  </w:num>
  <w:num w:numId="23">
    <w:abstractNumId w:val="37"/>
  </w:num>
  <w:num w:numId="24">
    <w:abstractNumId w:val="12"/>
  </w:num>
  <w:num w:numId="25">
    <w:abstractNumId w:val="22"/>
  </w:num>
  <w:num w:numId="26">
    <w:abstractNumId w:val="16"/>
  </w:num>
  <w:num w:numId="27">
    <w:abstractNumId w:val="28"/>
  </w:num>
  <w:num w:numId="28">
    <w:abstractNumId w:val="31"/>
  </w:num>
  <w:num w:numId="29">
    <w:abstractNumId w:val="33"/>
  </w:num>
  <w:num w:numId="30">
    <w:abstractNumId w:val="34"/>
  </w:num>
  <w:num w:numId="31">
    <w:abstractNumId w:val="36"/>
  </w:num>
  <w:num w:numId="32">
    <w:abstractNumId w:val="23"/>
  </w:num>
  <w:num w:numId="33">
    <w:abstractNumId w:val="27"/>
  </w:num>
  <w:num w:numId="34">
    <w:abstractNumId w:val="38"/>
  </w:num>
  <w:num w:numId="35">
    <w:abstractNumId w:val="21"/>
  </w:num>
  <w:num w:numId="36">
    <w:abstractNumId w:val="17"/>
  </w:num>
  <w:num w:numId="37">
    <w:abstractNumId w:val="26"/>
  </w:num>
  <w:num w:numId="38">
    <w:abstractNumId w:val="29"/>
  </w:num>
  <w:num w:numId="39">
    <w:abstractNumId w:val="18"/>
  </w:num>
  <w:num w:numId="40">
    <w:abstractNumId w:val="30"/>
  </w:num>
  <w:num w:numId="41">
    <w:abstractNumId w:val="19"/>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407"/>
    <w:rsid w:val="00002480"/>
    <w:rsid w:val="000029BB"/>
    <w:rsid w:val="00002D66"/>
    <w:rsid w:val="000114B7"/>
    <w:rsid w:val="00013801"/>
    <w:rsid w:val="00023CF5"/>
    <w:rsid w:val="00024077"/>
    <w:rsid w:val="000245D7"/>
    <w:rsid w:val="000246D5"/>
    <w:rsid w:val="000272F1"/>
    <w:rsid w:val="000304A9"/>
    <w:rsid w:val="0003455B"/>
    <w:rsid w:val="00041766"/>
    <w:rsid w:val="0004222A"/>
    <w:rsid w:val="0004448C"/>
    <w:rsid w:val="00047C70"/>
    <w:rsid w:val="000526B3"/>
    <w:rsid w:val="00053690"/>
    <w:rsid w:val="00081E07"/>
    <w:rsid w:val="00090516"/>
    <w:rsid w:val="00092F3F"/>
    <w:rsid w:val="000B1EF6"/>
    <w:rsid w:val="000B2B87"/>
    <w:rsid w:val="000B2DE8"/>
    <w:rsid w:val="000B5E9F"/>
    <w:rsid w:val="000D29F7"/>
    <w:rsid w:val="000D4286"/>
    <w:rsid w:val="000D6617"/>
    <w:rsid w:val="000D76CE"/>
    <w:rsid w:val="000F02F4"/>
    <w:rsid w:val="0010273B"/>
    <w:rsid w:val="0010493E"/>
    <w:rsid w:val="001072CE"/>
    <w:rsid w:val="0011207E"/>
    <w:rsid w:val="001200D1"/>
    <w:rsid w:val="001302D8"/>
    <w:rsid w:val="00130B41"/>
    <w:rsid w:val="0014014C"/>
    <w:rsid w:val="00142663"/>
    <w:rsid w:val="00143AD8"/>
    <w:rsid w:val="00153597"/>
    <w:rsid w:val="00156900"/>
    <w:rsid w:val="00173900"/>
    <w:rsid w:val="0018136A"/>
    <w:rsid w:val="00192991"/>
    <w:rsid w:val="001948CC"/>
    <w:rsid w:val="00196B87"/>
    <w:rsid w:val="001A20D3"/>
    <w:rsid w:val="001A4A8A"/>
    <w:rsid w:val="001A5E03"/>
    <w:rsid w:val="001B4BB9"/>
    <w:rsid w:val="001C137F"/>
    <w:rsid w:val="001C1F71"/>
    <w:rsid w:val="001E54FE"/>
    <w:rsid w:val="001E743C"/>
    <w:rsid w:val="001F5A14"/>
    <w:rsid w:val="001F7BB4"/>
    <w:rsid w:val="00202DD9"/>
    <w:rsid w:val="00220B93"/>
    <w:rsid w:val="00225CED"/>
    <w:rsid w:val="00230C89"/>
    <w:rsid w:val="0023157D"/>
    <w:rsid w:val="00231A37"/>
    <w:rsid w:val="002336AA"/>
    <w:rsid w:val="002346A2"/>
    <w:rsid w:val="0023764D"/>
    <w:rsid w:val="00245CC7"/>
    <w:rsid w:val="0024705B"/>
    <w:rsid w:val="00250A9A"/>
    <w:rsid w:val="00253D2F"/>
    <w:rsid w:val="00254A9E"/>
    <w:rsid w:val="002553D9"/>
    <w:rsid w:val="002601CE"/>
    <w:rsid w:val="002607A0"/>
    <w:rsid w:val="002625CE"/>
    <w:rsid w:val="00270B77"/>
    <w:rsid w:val="002720F3"/>
    <w:rsid w:val="002755C5"/>
    <w:rsid w:val="00277AE4"/>
    <w:rsid w:val="002805E0"/>
    <w:rsid w:val="00284CA1"/>
    <w:rsid w:val="00287827"/>
    <w:rsid w:val="002A112C"/>
    <w:rsid w:val="002A223C"/>
    <w:rsid w:val="002A49DD"/>
    <w:rsid w:val="002B34B5"/>
    <w:rsid w:val="002B5578"/>
    <w:rsid w:val="002B588F"/>
    <w:rsid w:val="002C3761"/>
    <w:rsid w:val="002E4B00"/>
    <w:rsid w:val="002F7366"/>
    <w:rsid w:val="00302DE9"/>
    <w:rsid w:val="00310148"/>
    <w:rsid w:val="003122DA"/>
    <w:rsid w:val="003135DA"/>
    <w:rsid w:val="00315A73"/>
    <w:rsid w:val="003205D5"/>
    <w:rsid w:val="003325C7"/>
    <w:rsid w:val="00343896"/>
    <w:rsid w:val="003454CB"/>
    <w:rsid w:val="00350FEE"/>
    <w:rsid w:val="00354ABF"/>
    <w:rsid w:val="00355735"/>
    <w:rsid w:val="00374104"/>
    <w:rsid w:val="00380CC3"/>
    <w:rsid w:val="00391718"/>
    <w:rsid w:val="003977E2"/>
    <w:rsid w:val="003A089E"/>
    <w:rsid w:val="003A0FEC"/>
    <w:rsid w:val="003B3B10"/>
    <w:rsid w:val="003B5374"/>
    <w:rsid w:val="003C1D4B"/>
    <w:rsid w:val="003D3D4B"/>
    <w:rsid w:val="003F0C2F"/>
    <w:rsid w:val="00404B49"/>
    <w:rsid w:val="00405050"/>
    <w:rsid w:val="00421227"/>
    <w:rsid w:val="00434195"/>
    <w:rsid w:val="0044497F"/>
    <w:rsid w:val="00452A7E"/>
    <w:rsid w:val="004539FA"/>
    <w:rsid w:val="004601B3"/>
    <w:rsid w:val="00460EC9"/>
    <w:rsid w:val="00463F60"/>
    <w:rsid w:val="00465618"/>
    <w:rsid w:val="00466ABB"/>
    <w:rsid w:val="00472F2E"/>
    <w:rsid w:val="0047354E"/>
    <w:rsid w:val="00477C8E"/>
    <w:rsid w:val="00477CFC"/>
    <w:rsid w:val="00481060"/>
    <w:rsid w:val="00481F8C"/>
    <w:rsid w:val="00483F66"/>
    <w:rsid w:val="00484275"/>
    <w:rsid w:val="00487D3B"/>
    <w:rsid w:val="0049357E"/>
    <w:rsid w:val="004A1130"/>
    <w:rsid w:val="004B619B"/>
    <w:rsid w:val="004C619E"/>
    <w:rsid w:val="004C6B2E"/>
    <w:rsid w:val="004D17B5"/>
    <w:rsid w:val="004D2D6D"/>
    <w:rsid w:val="004D59D0"/>
    <w:rsid w:val="004E0B05"/>
    <w:rsid w:val="004E7AAE"/>
    <w:rsid w:val="004E7EF1"/>
    <w:rsid w:val="004F555F"/>
    <w:rsid w:val="00501470"/>
    <w:rsid w:val="005101E9"/>
    <w:rsid w:val="0052646C"/>
    <w:rsid w:val="00527661"/>
    <w:rsid w:val="00530C69"/>
    <w:rsid w:val="00532DA0"/>
    <w:rsid w:val="00536F92"/>
    <w:rsid w:val="0054043E"/>
    <w:rsid w:val="00542C61"/>
    <w:rsid w:val="00543C71"/>
    <w:rsid w:val="00553921"/>
    <w:rsid w:val="00553F38"/>
    <w:rsid w:val="005609FB"/>
    <w:rsid w:val="00563FB2"/>
    <w:rsid w:val="00570B08"/>
    <w:rsid w:val="00573B6D"/>
    <w:rsid w:val="005801E0"/>
    <w:rsid w:val="005829E5"/>
    <w:rsid w:val="00585BF4"/>
    <w:rsid w:val="00593DDA"/>
    <w:rsid w:val="00594D98"/>
    <w:rsid w:val="0059765E"/>
    <w:rsid w:val="005A17CA"/>
    <w:rsid w:val="005A403A"/>
    <w:rsid w:val="005B1016"/>
    <w:rsid w:val="005B45B5"/>
    <w:rsid w:val="005B7CFF"/>
    <w:rsid w:val="005C2FB6"/>
    <w:rsid w:val="005C77C0"/>
    <w:rsid w:val="005E0472"/>
    <w:rsid w:val="005E6D9C"/>
    <w:rsid w:val="005F29FB"/>
    <w:rsid w:val="006040AE"/>
    <w:rsid w:val="006137D6"/>
    <w:rsid w:val="0062260B"/>
    <w:rsid w:val="0062285F"/>
    <w:rsid w:val="006249A9"/>
    <w:rsid w:val="00632F71"/>
    <w:rsid w:val="006420D7"/>
    <w:rsid w:val="00650416"/>
    <w:rsid w:val="00662405"/>
    <w:rsid w:val="00683850"/>
    <w:rsid w:val="00696160"/>
    <w:rsid w:val="006A1124"/>
    <w:rsid w:val="006B306E"/>
    <w:rsid w:val="006B5668"/>
    <w:rsid w:val="006C0CDF"/>
    <w:rsid w:val="006D0120"/>
    <w:rsid w:val="006D174C"/>
    <w:rsid w:val="006D2173"/>
    <w:rsid w:val="006E43A5"/>
    <w:rsid w:val="006F4EE3"/>
    <w:rsid w:val="007103E4"/>
    <w:rsid w:val="0071276A"/>
    <w:rsid w:val="00717F93"/>
    <w:rsid w:val="00720053"/>
    <w:rsid w:val="007254C7"/>
    <w:rsid w:val="00730842"/>
    <w:rsid w:val="00735867"/>
    <w:rsid w:val="0074439D"/>
    <w:rsid w:val="00745322"/>
    <w:rsid w:val="007455FE"/>
    <w:rsid w:val="00746EA2"/>
    <w:rsid w:val="00747B36"/>
    <w:rsid w:val="00753219"/>
    <w:rsid w:val="00755E46"/>
    <w:rsid w:val="007659B9"/>
    <w:rsid w:val="00770E06"/>
    <w:rsid w:val="007828A2"/>
    <w:rsid w:val="007829D2"/>
    <w:rsid w:val="00783074"/>
    <w:rsid w:val="0078407C"/>
    <w:rsid w:val="007967E1"/>
    <w:rsid w:val="0079780F"/>
    <w:rsid w:val="007A0B53"/>
    <w:rsid w:val="007A2054"/>
    <w:rsid w:val="007A20E1"/>
    <w:rsid w:val="007A2992"/>
    <w:rsid w:val="007B3B1C"/>
    <w:rsid w:val="007B634A"/>
    <w:rsid w:val="007E16FA"/>
    <w:rsid w:val="00807765"/>
    <w:rsid w:val="00815AD1"/>
    <w:rsid w:val="00821155"/>
    <w:rsid w:val="00834506"/>
    <w:rsid w:val="00852F10"/>
    <w:rsid w:val="008574B7"/>
    <w:rsid w:val="00875CBE"/>
    <w:rsid w:val="008840F2"/>
    <w:rsid w:val="00891048"/>
    <w:rsid w:val="008B2AB5"/>
    <w:rsid w:val="008C3073"/>
    <w:rsid w:val="008C4D03"/>
    <w:rsid w:val="008C5285"/>
    <w:rsid w:val="008D5875"/>
    <w:rsid w:val="008E1258"/>
    <w:rsid w:val="008E4B4E"/>
    <w:rsid w:val="008E7080"/>
    <w:rsid w:val="008F6A19"/>
    <w:rsid w:val="009043B5"/>
    <w:rsid w:val="00907A0D"/>
    <w:rsid w:val="00914F7D"/>
    <w:rsid w:val="009255D9"/>
    <w:rsid w:val="009263CA"/>
    <w:rsid w:val="00933C51"/>
    <w:rsid w:val="0093612E"/>
    <w:rsid w:val="00937A18"/>
    <w:rsid w:val="00955D8D"/>
    <w:rsid w:val="00966EFB"/>
    <w:rsid w:val="00971E47"/>
    <w:rsid w:val="0097321F"/>
    <w:rsid w:val="009759E9"/>
    <w:rsid w:val="00976057"/>
    <w:rsid w:val="00991C2D"/>
    <w:rsid w:val="009D28EF"/>
    <w:rsid w:val="009D2CE8"/>
    <w:rsid w:val="009D4736"/>
    <w:rsid w:val="009E6EF9"/>
    <w:rsid w:val="009E7F82"/>
    <w:rsid w:val="00A06F4E"/>
    <w:rsid w:val="00A1049B"/>
    <w:rsid w:val="00A1758E"/>
    <w:rsid w:val="00A200EF"/>
    <w:rsid w:val="00A23B9F"/>
    <w:rsid w:val="00A243AD"/>
    <w:rsid w:val="00A258BE"/>
    <w:rsid w:val="00A30353"/>
    <w:rsid w:val="00A373FD"/>
    <w:rsid w:val="00A5024F"/>
    <w:rsid w:val="00A50E3F"/>
    <w:rsid w:val="00A51CEF"/>
    <w:rsid w:val="00A56FAD"/>
    <w:rsid w:val="00A72840"/>
    <w:rsid w:val="00A80F80"/>
    <w:rsid w:val="00A84AF3"/>
    <w:rsid w:val="00A90BE0"/>
    <w:rsid w:val="00A958D1"/>
    <w:rsid w:val="00AA303A"/>
    <w:rsid w:val="00AA75CE"/>
    <w:rsid w:val="00AB0BF1"/>
    <w:rsid w:val="00AB1E98"/>
    <w:rsid w:val="00AB43F7"/>
    <w:rsid w:val="00AB56CC"/>
    <w:rsid w:val="00AB6D98"/>
    <w:rsid w:val="00AC2007"/>
    <w:rsid w:val="00AD5832"/>
    <w:rsid w:val="00AF5B57"/>
    <w:rsid w:val="00AF7395"/>
    <w:rsid w:val="00B1034A"/>
    <w:rsid w:val="00B210D6"/>
    <w:rsid w:val="00B21917"/>
    <w:rsid w:val="00B22F22"/>
    <w:rsid w:val="00B30455"/>
    <w:rsid w:val="00B4285A"/>
    <w:rsid w:val="00B428FB"/>
    <w:rsid w:val="00B54FDB"/>
    <w:rsid w:val="00B62A5C"/>
    <w:rsid w:val="00B70E3C"/>
    <w:rsid w:val="00B71B19"/>
    <w:rsid w:val="00B73966"/>
    <w:rsid w:val="00B73C6A"/>
    <w:rsid w:val="00B826EC"/>
    <w:rsid w:val="00B856B7"/>
    <w:rsid w:val="00B8594B"/>
    <w:rsid w:val="00B95CAC"/>
    <w:rsid w:val="00BA0C6C"/>
    <w:rsid w:val="00BB48AC"/>
    <w:rsid w:val="00BD2744"/>
    <w:rsid w:val="00BD28E5"/>
    <w:rsid w:val="00BD7500"/>
    <w:rsid w:val="00BD7CB9"/>
    <w:rsid w:val="00BE18A8"/>
    <w:rsid w:val="00BE2417"/>
    <w:rsid w:val="00BE60CB"/>
    <w:rsid w:val="00BE7D04"/>
    <w:rsid w:val="00BF1528"/>
    <w:rsid w:val="00BF6297"/>
    <w:rsid w:val="00C00552"/>
    <w:rsid w:val="00C079B5"/>
    <w:rsid w:val="00C1090D"/>
    <w:rsid w:val="00C17675"/>
    <w:rsid w:val="00C33BF4"/>
    <w:rsid w:val="00C42E69"/>
    <w:rsid w:val="00C457DE"/>
    <w:rsid w:val="00C50915"/>
    <w:rsid w:val="00C5263C"/>
    <w:rsid w:val="00C57443"/>
    <w:rsid w:val="00C631CA"/>
    <w:rsid w:val="00C73EBC"/>
    <w:rsid w:val="00C80FC2"/>
    <w:rsid w:val="00C8104C"/>
    <w:rsid w:val="00CA40F3"/>
    <w:rsid w:val="00CB6CE2"/>
    <w:rsid w:val="00CB6F83"/>
    <w:rsid w:val="00CC1AF5"/>
    <w:rsid w:val="00CF7A7B"/>
    <w:rsid w:val="00D022F0"/>
    <w:rsid w:val="00D03EF1"/>
    <w:rsid w:val="00D070FF"/>
    <w:rsid w:val="00D10407"/>
    <w:rsid w:val="00D10EB1"/>
    <w:rsid w:val="00D11C51"/>
    <w:rsid w:val="00D1215B"/>
    <w:rsid w:val="00D12AAF"/>
    <w:rsid w:val="00D2298A"/>
    <w:rsid w:val="00D25925"/>
    <w:rsid w:val="00D27E04"/>
    <w:rsid w:val="00D34B72"/>
    <w:rsid w:val="00D40BB2"/>
    <w:rsid w:val="00D4779E"/>
    <w:rsid w:val="00D4786B"/>
    <w:rsid w:val="00D51F52"/>
    <w:rsid w:val="00D55BED"/>
    <w:rsid w:val="00D60EEE"/>
    <w:rsid w:val="00D614D0"/>
    <w:rsid w:val="00D7343C"/>
    <w:rsid w:val="00D81F2A"/>
    <w:rsid w:val="00D95034"/>
    <w:rsid w:val="00D97F46"/>
    <w:rsid w:val="00DA36C3"/>
    <w:rsid w:val="00DA46E6"/>
    <w:rsid w:val="00DA6D7D"/>
    <w:rsid w:val="00DA7CB9"/>
    <w:rsid w:val="00DB0B2C"/>
    <w:rsid w:val="00DC07AB"/>
    <w:rsid w:val="00DC7FA5"/>
    <w:rsid w:val="00DE4FF8"/>
    <w:rsid w:val="00DF0444"/>
    <w:rsid w:val="00DF3C7C"/>
    <w:rsid w:val="00E00B3F"/>
    <w:rsid w:val="00E04005"/>
    <w:rsid w:val="00E04143"/>
    <w:rsid w:val="00E04938"/>
    <w:rsid w:val="00E10F0C"/>
    <w:rsid w:val="00E145C5"/>
    <w:rsid w:val="00E230E2"/>
    <w:rsid w:val="00E33025"/>
    <w:rsid w:val="00E36ECF"/>
    <w:rsid w:val="00E43DA9"/>
    <w:rsid w:val="00E462EB"/>
    <w:rsid w:val="00E463F0"/>
    <w:rsid w:val="00E54E1F"/>
    <w:rsid w:val="00E62276"/>
    <w:rsid w:val="00E63620"/>
    <w:rsid w:val="00E710BA"/>
    <w:rsid w:val="00E718D8"/>
    <w:rsid w:val="00E7255A"/>
    <w:rsid w:val="00E819DE"/>
    <w:rsid w:val="00E8689F"/>
    <w:rsid w:val="00E87DF5"/>
    <w:rsid w:val="00E92971"/>
    <w:rsid w:val="00EA3AC7"/>
    <w:rsid w:val="00EC0C23"/>
    <w:rsid w:val="00EC4C63"/>
    <w:rsid w:val="00ED6C6F"/>
    <w:rsid w:val="00EF2D9A"/>
    <w:rsid w:val="00F01023"/>
    <w:rsid w:val="00F05AF0"/>
    <w:rsid w:val="00F06FA7"/>
    <w:rsid w:val="00F139FA"/>
    <w:rsid w:val="00F2008C"/>
    <w:rsid w:val="00F25904"/>
    <w:rsid w:val="00F35A69"/>
    <w:rsid w:val="00F4778E"/>
    <w:rsid w:val="00F47798"/>
    <w:rsid w:val="00F53ED9"/>
    <w:rsid w:val="00F54CC4"/>
    <w:rsid w:val="00F821CD"/>
    <w:rsid w:val="00F832D4"/>
    <w:rsid w:val="00F840D1"/>
    <w:rsid w:val="00F94E10"/>
    <w:rsid w:val="00F94F14"/>
    <w:rsid w:val="00FA1125"/>
    <w:rsid w:val="00FA2439"/>
    <w:rsid w:val="00FA379B"/>
    <w:rsid w:val="00FC2979"/>
    <w:rsid w:val="00FC2995"/>
    <w:rsid w:val="00FC4122"/>
    <w:rsid w:val="00FC471F"/>
    <w:rsid w:val="00FC53A6"/>
    <w:rsid w:val="00FC58D2"/>
    <w:rsid w:val="00FC6F9F"/>
    <w:rsid w:val="00FD51A1"/>
    <w:rsid w:val="00FD5319"/>
    <w:rsid w:val="00FE388C"/>
    <w:rsid w:val="00FE77DE"/>
    <w:rsid w:val="00FF5727"/>
    <w:rsid w:val="00FF684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6D0E3"/>
  <w15:chartTrackingRefBased/>
  <w15:docId w15:val="{EDBD7058-D3AA-4869-BBF5-016F6E19C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3"/>
        <w:szCs w:val="23"/>
        <w:lang w:val="sv-SE" w:eastAsia="en-US"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address" w:semiHidden="1"/>
    <w:lsdException w:name="envelope return"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Closing" w:semiHidden="1"/>
    <w:lsdException w:name="Signature" w:semiHidden="1"/>
    <w:lsdException w:name="Default Paragraph Font" w:semiHidden="1" w:uiPriority="1" w:unhideWhenUsed="1"/>
    <w:lsdException w:name="Body Text" w:semiHidden="1"/>
    <w:lsdException w:name="Body Text Indent" w:semiHidden="1" w:uiPriority="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439"/>
    <w:pPr>
      <w:spacing w:after="120"/>
    </w:pPr>
  </w:style>
  <w:style w:type="paragraph" w:styleId="Rubrik1">
    <w:name w:val="heading 1"/>
    <w:basedOn w:val="Rubrik"/>
    <w:next w:val="Normal"/>
    <w:link w:val="Rubrik1Char"/>
    <w:uiPriority w:val="9"/>
    <w:qFormat/>
    <w:rsid w:val="00BE7D04"/>
    <w:pPr>
      <w:keepNext/>
      <w:keepLines/>
      <w:spacing w:before="320" w:after="480" w:line="264" w:lineRule="auto"/>
      <w:outlineLvl w:val="0"/>
    </w:pPr>
    <w:rPr>
      <w:bCs w:val="0"/>
      <w:sz w:val="36"/>
      <w:szCs w:val="28"/>
    </w:rPr>
  </w:style>
  <w:style w:type="paragraph" w:styleId="Rubrik2">
    <w:name w:val="heading 2"/>
    <w:basedOn w:val="Rubrik1"/>
    <w:next w:val="Normal"/>
    <w:link w:val="Rubrik2Char"/>
    <w:uiPriority w:val="9"/>
    <w:qFormat/>
    <w:rsid w:val="00E62276"/>
    <w:pPr>
      <w:spacing w:before="400" w:after="160"/>
      <w:outlineLvl w:val="1"/>
    </w:pPr>
    <w:rPr>
      <w:bCs/>
      <w:sz w:val="23"/>
    </w:rPr>
  </w:style>
  <w:style w:type="paragraph" w:styleId="Rubrik3">
    <w:name w:val="heading 3"/>
    <w:basedOn w:val="Rubrik2"/>
    <w:next w:val="Normal"/>
    <w:link w:val="Rubrik3Char"/>
    <w:uiPriority w:val="9"/>
    <w:qFormat/>
    <w:rsid w:val="00E62276"/>
    <w:pPr>
      <w:outlineLvl w:val="2"/>
    </w:pPr>
    <w:rPr>
      <w:b w:val="0"/>
      <w:szCs w:val="24"/>
    </w:rPr>
  </w:style>
  <w:style w:type="paragraph" w:styleId="Rubrik4">
    <w:name w:val="heading 4"/>
    <w:basedOn w:val="Rubrik3"/>
    <w:next w:val="Normal"/>
    <w:link w:val="Rubrik4Char"/>
    <w:uiPriority w:val="9"/>
    <w:qFormat/>
    <w:rsid w:val="00E62276"/>
    <w:pPr>
      <w:outlineLvl w:val="3"/>
    </w:pPr>
    <w:rPr>
      <w:i/>
      <w:iCs/>
    </w:rPr>
  </w:style>
  <w:style w:type="paragraph" w:styleId="Rubrik5">
    <w:name w:val="heading 5"/>
    <w:basedOn w:val="Rubrik4"/>
    <w:next w:val="Normal"/>
    <w:link w:val="Rubrik5Char"/>
    <w:uiPriority w:val="9"/>
    <w:semiHidden/>
    <w:qFormat/>
    <w:rsid w:val="00081E07"/>
    <w:pPr>
      <w:outlineLvl w:val="4"/>
    </w:pPr>
    <w:rPr>
      <w:b/>
      <w:bCs w:val="0"/>
      <w:i w:val="0"/>
      <w:sz w:val="19"/>
    </w:rPr>
  </w:style>
  <w:style w:type="paragraph" w:styleId="Rubrik6">
    <w:name w:val="heading 6"/>
    <w:basedOn w:val="Rubrik5"/>
    <w:next w:val="Normal"/>
    <w:link w:val="Rubrik6Char"/>
    <w:uiPriority w:val="9"/>
    <w:semiHidden/>
    <w:rsid w:val="00081E07"/>
    <w:pPr>
      <w:outlineLvl w:val="5"/>
    </w:pPr>
    <w:rPr>
      <w:bCs/>
      <w:i/>
      <w:iCs w:val="0"/>
    </w:rPr>
  </w:style>
  <w:style w:type="paragraph" w:styleId="Rubrik7">
    <w:name w:val="heading 7"/>
    <w:basedOn w:val="Rubrik6"/>
    <w:next w:val="Normal"/>
    <w:link w:val="Rubrik7Char"/>
    <w:uiPriority w:val="9"/>
    <w:semiHidden/>
    <w:rsid w:val="00081E07"/>
    <w:pPr>
      <w:outlineLvl w:val="6"/>
    </w:pPr>
    <w:rPr>
      <w:b w:val="0"/>
      <w:iCs/>
    </w:rPr>
  </w:style>
  <w:style w:type="paragraph" w:styleId="Rubrik8">
    <w:name w:val="heading 8"/>
    <w:basedOn w:val="Normal"/>
    <w:next w:val="Normal"/>
    <w:link w:val="Rubrik8Char"/>
    <w:uiPriority w:val="9"/>
    <w:semiHidden/>
    <w:rsid w:val="005F29FB"/>
    <w:pPr>
      <w:keepNext/>
      <w:keepLines/>
      <w:spacing w:before="120" w:after="0"/>
      <w:outlineLvl w:val="7"/>
    </w:pPr>
    <w:rPr>
      <w:b/>
      <w:bCs/>
    </w:rPr>
  </w:style>
  <w:style w:type="paragraph" w:styleId="Rubrik9">
    <w:name w:val="heading 9"/>
    <w:basedOn w:val="Normal"/>
    <w:next w:val="Normal"/>
    <w:link w:val="Rubrik9Char"/>
    <w:uiPriority w:val="9"/>
    <w:semiHidden/>
    <w:rsid w:val="005F29FB"/>
    <w:pPr>
      <w:keepNext/>
      <w:keepLines/>
      <w:spacing w:before="120" w:after="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E7D04"/>
    <w:rPr>
      <w:rFonts w:asciiTheme="majorHAnsi" w:eastAsiaTheme="majorEastAsia" w:hAnsiTheme="majorHAnsi" w:cstheme="majorBidi"/>
      <w:b/>
      <w:sz w:val="36"/>
      <w:szCs w:val="28"/>
    </w:rPr>
  </w:style>
  <w:style w:type="character" w:customStyle="1" w:styleId="Rubrik2Char">
    <w:name w:val="Rubrik 2 Char"/>
    <w:basedOn w:val="Standardstycketeckensnitt"/>
    <w:link w:val="Rubrik2"/>
    <w:uiPriority w:val="9"/>
    <w:rsid w:val="00E62276"/>
    <w:rPr>
      <w:rFonts w:asciiTheme="majorHAnsi" w:eastAsiaTheme="majorEastAsia" w:hAnsiTheme="majorHAnsi" w:cstheme="majorBidi"/>
      <w:b/>
      <w:bCs/>
      <w:szCs w:val="28"/>
    </w:rPr>
  </w:style>
  <w:style w:type="character" w:customStyle="1" w:styleId="Rubrik3Char">
    <w:name w:val="Rubrik 3 Char"/>
    <w:basedOn w:val="Standardstycketeckensnitt"/>
    <w:link w:val="Rubrik3"/>
    <w:uiPriority w:val="9"/>
    <w:rsid w:val="00E62276"/>
    <w:rPr>
      <w:rFonts w:asciiTheme="majorHAnsi" w:eastAsiaTheme="majorEastAsia" w:hAnsiTheme="majorHAnsi" w:cstheme="majorBidi"/>
      <w:bCs/>
      <w:szCs w:val="24"/>
    </w:rPr>
  </w:style>
  <w:style w:type="character" w:customStyle="1" w:styleId="Rubrik4Char">
    <w:name w:val="Rubrik 4 Char"/>
    <w:basedOn w:val="Standardstycketeckensnitt"/>
    <w:link w:val="Rubrik4"/>
    <w:uiPriority w:val="9"/>
    <w:rsid w:val="00E62276"/>
    <w:rPr>
      <w:rFonts w:asciiTheme="majorHAnsi" w:eastAsiaTheme="majorEastAsia" w:hAnsiTheme="majorHAnsi" w:cstheme="majorBidi"/>
      <w:bCs/>
      <w:i/>
      <w:iCs/>
      <w:szCs w:val="24"/>
    </w:rPr>
  </w:style>
  <w:style w:type="character" w:customStyle="1" w:styleId="Rubrik5Char">
    <w:name w:val="Rubrik 5 Char"/>
    <w:basedOn w:val="Standardstycketeckensnitt"/>
    <w:link w:val="Rubrik5"/>
    <w:uiPriority w:val="9"/>
    <w:semiHidden/>
    <w:rsid w:val="00483F66"/>
    <w:rPr>
      <w:rFonts w:asciiTheme="majorHAnsi" w:eastAsiaTheme="majorEastAsia" w:hAnsiTheme="majorHAnsi" w:cstheme="majorBidi"/>
      <w:b/>
      <w:iCs/>
      <w:spacing w:val="4"/>
      <w:szCs w:val="24"/>
    </w:rPr>
  </w:style>
  <w:style w:type="character" w:customStyle="1" w:styleId="Rubrik6Char">
    <w:name w:val="Rubrik 6 Char"/>
    <w:basedOn w:val="Standardstycketeckensnitt"/>
    <w:link w:val="Rubrik6"/>
    <w:uiPriority w:val="9"/>
    <w:semiHidden/>
    <w:rsid w:val="00483F66"/>
    <w:rPr>
      <w:rFonts w:asciiTheme="majorHAnsi" w:eastAsiaTheme="majorEastAsia" w:hAnsiTheme="majorHAnsi" w:cstheme="majorBidi"/>
      <w:b/>
      <w:bCs/>
      <w:i/>
      <w:spacing w:val="4"/>
      <w:szCs w:val="24"/>
    </w:rPr>
  </w:style>
  <w:style w:type="character" w:customStyle="1" w:styleId="Rubrik7Char">
    <w:name w:val="Rubrik 7 Char"/>
    <w:basedOn w:val="Standardstycketeckensnitt"/>
    <w:link w:val="Rubrik7"/>
    <w:uiPriority w:val="9"/>
    <w:semiHidden/>
    <w:rsid w:val="00483F66"/>
    <w:rPr>
      <w:rFonts w:asciiTheme="majorHAnsi" w:eastAsiaTheme="majorEastAsia" w:hAnsiTheme="majorHAnsi" w:cstheme="majorBidi"/>
      <w:bCs/>
      <w:i/>
      <w:iCs/>
      <w:spacing w:val="4"/>
      <w:szCs w:val="24"/>
    </w:rPr>
  </w:style>
  <w:style w:type="character" w:customStyle="1" w:styleId="Rubrik8Char">
    <w:name w:val="Rubrik 8 Char"/>
    <w:basedOn w:val="Standardstycketeckensnitt"/>
    <w:link w:val="Rubrik8"/>
    <w:uiPriority w:val="9"/>
    <w:semiHidden/>
    <w:rsid w:val="00483F66"/>
    <w:rPr>
      <w:b/>
      <w:bCs/>
    </w:rPr>
  </w:style>
  <w:style w:type="character" w:customStyle="1" w:styleId="Rubrik9Char">
    <w:name w:val="Rubrik 9 Char"/>
    <w:basedOn w:val="Standardstycketeckensnitt"/>
    <w:link w:val="Rubrik9"/>
    <w:uiPriority w:val="9"/>
    <w:semiHidden/>
    <w:rsid w:val="00483F66"/>
    <w:rPr>
      <w:i/>
      <w:iCs/>
    </w:rPr>
  </w:style>
  <w:style w:type="paragraph" w:styleId="Beskrivning">
    <w:name w:val="caption"/>
    <w:basedOn w:val="Normal"/>
    <w:next w:val="Normal"/>
    <w:uiPriority w:val="35"/>
    <w:semiHidden/>
    <w:rsid w:val="005F29FB"/>
    <w:rPr>
      <w:b/>
      <w:bCs/>
      <w:sz w:val="18"/>
      <w:szCs w:val="18"/>
    </w:rPr>
  </w:style>
  <w:style w:type="paragraph" w:styleId="Rubrik">
    <w:name w:val="Title"/>
    <w:basedOn w:val="Normal"/>
    <w:next w:val="Underrubrik"/>
    <w:link w:val="RubrikChar"/>
    <w:uiPriority w:val="10"/>
    <w:rsid w:val="008F6A19"/>
    <w:pPr>
      <w:spacing w:after="200" w:line="240" w:lineRule="auto"/>
      <w:contextualSpacing/>
    </w:pPr>
    <w:rPr>
      <w:rFonts w:asciiTheme="majorHAnsi" w:eastAsiaTheme="majorEastAsia" w:hAnsiTheme="majorHAnsi" w:cstheme="majorBidi"/>
      <w:b/>
      <w:bCs/>
      <w:sz w:val="56"/>
      <w:szCs w:val="48"/>
    </w:rPr>
  </w:style>
  <w:style w:type="character" w:customStyle="1" w:styleId="RubrikChar">
    <w:name w:val="Rubrik Char"/>
    <w:basedOn w:val="Standardstycketeckensnitt"/>
    <w:link w:val="Rubrik"/>
    <w:uiPriority w:val="10"/>
    <w:rsid w:val="008F6A19"/>
    <w:rPr>
      <w:rFonts w:asciiTheme="majorHAnsi" w:eastAsiaTheme="majorEastAsia" w:hAnsiTheme="majorHAnsi" w:cstheme="majorBidi"/>
      <w:b/>
      <w:bCs/>
      <w:sz w:val="56"/>
      <w:szCs w:val="48"/>
    </w:rPr>
  </w:style>
  <w:style w:type="paragraph" w:styleId="Underrubrik">
    <w:name w:val="Subtitle"/>
    <w:basedOn w:val="Rubrik"/>
    <w:next w:val="Normal"/>
    <w:link w:val="UnderrubrikChar"/>
    <w:uiPriority w:val="11"/>
    <w:rsid w:val="007B3B1C"/>
    <w:pPr>
      <w:numPr>
        <w:ilvl w:val="1"/>
      </w:numPr>
      <w:spacing w:after="240"/>
    </w:pPr>
    <w:rPr>
      <w:b w:val="0"/>
      <w:sz w:val="36"/>
      <w:szCs w:val="24"/>
    </w:rPr>
  </w:style>
  <w:style w:type="character" w:customStyle="1" w:styleId="UnderrubrikChar">
    <w:name w:val="Underrubrik Char"/>
    <w:basedOn w:val="Standardstycketeckensnitt"/>
    <w:link w:val="Underrubrik"/>
    <w:uiPriority w:val="11"/>
    <w:rsid w:val="007B3B1C"/>
    <w:rPr>
      <w:rFonts w:asciiTheme="majorHAnsi" w:eastAsiaTheme="majorEastAsia" w:hAnsiTheme="majorHAnsi" w:cstheme="majorBidi"/>
      <w:bCs/>
      <w:sz w:val="36"/>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uiPriority w:val="1"/>
    <w:qFormat/>
    <w:rsid w:val="00F840D1"/>
    <w:pPr>
      <w:spacing w:after="0"/>
    </w:pPr>
  </w:style>
  <w:style w:type="paragraph" w:styleId="Citat">
    <w:name w:val="Quote"/>
    <w:basedOn w:val="Normal"/>
    <w:next w:val="Normal"/>
    <w:link w:val="CitatChar"/>
    <w:uiPriority w:val="29"/>
    <w:semiHidden/>
    <w:rsid w:val="004C619E"/>
    <w:pPr>
      <w:ind w:left="284"/>
    </w:pPr>
    <w:rPr>
      <w:rFonts w:asciiTheme="minorHAnsi" w:eastAsiaTheme="majorEastAsia" w:hAnsiTheme="minorHAnsi" w:cstheme="majorBidi"/>
      <w:iCs/>
      <w:szCs w:val="24"/>
    </w:rPr>
  </w:style>
  <w:style w:type="character" w:customStyle="1" w:styleId="CitatChar">
    <w:name w:val="Citat Char"/>
    <w:basedOn w:val="Standardstycketeckensnitt"/>
    <w:link w:val="Citat"/>
    <w:uiPriority w:val="29"/>
    <w:semiHidden/>
    <w:rsid w:val="00FA2439"/>
    <w:rPr>
      <w:rFonts w:asciiTheme="minorHAnsi" w:eastAsiaTheme="majorEastAsia" w:hAnsiTheme="minorHAnsi" w:cstheme="majorBidi"/>
      <w:iCs/>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Normal"/>
    <w:next w:val="Normal"/>
    <w:uiPriority w:val="39"/>
    <w:semiHidden/>
    <w:rsid w:val="001A20D3"/>
    <w:pPr>
      <w:spacing w:after="480"/>
    </w:pPr>
    <w:rPr>
      <w:rFonts w:asciiTheme="majorHAnsi" w:hAnsiTheme="majorHAnsi"/>
      <w:b/>
      <w:sz w:val="36"/>
    </w:rPr>
  </w:style>
  <w:style w:type="paragraph" w:styleId="Innehll1">
    <w:name w:val="toc 1"/>
    <w:basedOn w:val="Normal"/>
    <w:next w:val="Normal"/>
    <w:uiPriority w:val="39"/>
    <w:semiHidden/>
    <w:rsid w:val="00225CED"/>
    <w:pPr>
      <w:spacing w:after="100"/>
    </w:pPr>
    <w:rPr>
      <w:rFonts w:asciiTheme="majorHAnsi" w:hAnsiTheme="majorHAnsi"/>
      <w:b/>
    </w:rPr>
  </w:style>
  <w:style w:type="paragraph" w:styleId="Innehll2">
    <w:name w:val="toc 2"/>
    <w:basedOn w:val="Normal"/>
    <w:next w:val="Normal"/>
    <w:uiPriority w:val="39"/>
    <w:semiHidden/>
    <w:rsid w:val="00225CED"/>
    <w:pPr>
      <w:spacing w:after="100"/>
      <w:ind w:left="220"/>
    </w:pPr>
    <w:rPr>
      <w:rFonts w:asciiTheme="majorHAnsi" w:hAnsiTheme="majorHAnsi"/>
      <w:b/>
      <w:sz w:val="20"/>
    </w:rPr>
  </w:style>
  <w:style w:type="paragraph" w:styleId="Innehll3">
    <w:name w:val="toc 3"/>
    <w:basedOn w:val="Normal"/>
    <w:next w:val="Normal"/>
    <w:uiPriority w:val="39"/>
    <w:semiHidden/>
    <w:rsid w:val="00225CED"/>
    <w:pPr>
      <w:spacing w:after="100"/>
      <w:ind w:left="440"/>
    </w:pPr>
    <w:rPr>
      <w:rFonts w:asciiTheme="majorHAnsi" w:hAnsiTheme="majorHAnsi"/>
      <w:sz w:val="20"/>
    </w:rPr>
  </w:style>
  <w:style w:type="paragraph" w:styleId="Innehll4">
    <w:name w:val="toc 4"/>
    <w:basedOn w:val="Normal"/>
    <w:next w:val="Normal"/>
    <w:uiPriority w:val="39"/>
    <w:semiHidden/>
    <w:rsid w:val="002A223C"/>
    <w:pPr>
      <w:spacing w:after="100"/>
      <w:ind w:left="660"/>
    </w:pPr>
  </w:style>
  <w:style w:type="paragraph" w:styleId="Innehll5">
    <w:name w:val="toc 5"/>
    <w:basedOn w:val="Normal"/>
    <w:next w:val="Normal"/>
    <w:uiPriority w:val="39"/>
    <w:semiHidden/>
    <w:rsid w:val="002A223C"/>
    <w:pPr>
      <w:spacing w:after="100"/>
      <w:ind w:left="880"/>
    </w:pPr>
  </w:style>
  <w:style w:type="paragraph" w:styleId="Innehll6">
    <w:name w:val="toc 6"/>
    <w:basedOn w:val="Normal"/>
    <w:next w:val="Normal"/>
    <w:uiPriority w:val="39"/>
    <w:semiHidden/>
    <w:rsid w:val="002A223C"/>
    <w:pPr>
      <w:spacing w:after="100"/>
      <w:ind w:left="1100"/>
    </w:pPr>
  </w:style>
  <w:style w:type="paragraph" w:styleId="Innehll7">
    <w:name w:val="toc 7"/>
    <w:basedOn w:val="Normal"/>
    <w:next w:val="Normal"/>
    <w:uiPriority w:val="39"/>
    <w:semiHidden/>
    <w:rsid w:val="002A223C"/>
    <w:pPr>
      <w:spacing w:after="100"/>
      <w:ind w:left="1320"/>
    </w:pPr>
  </w:style>
  <w:style w:type="paragraph" w:styleId="Innehll8">
    <w:name w:val="toc 8"/>
    <w:basedOn w:val="Normal"/>
    <w:next w:val="Normal"/>
    <w:uiPriority w:val="39"/>
    <w:semiHidden/>
    <w:rsid w:val="002A223C"/>
    <w:pPr>
      <w:spacing w:after="100"/>
      <w:ind w:left="1540"/>
    </w:pPr>
  </w:style>
  <w:style w:type="paragraph" w:styleId="Innehll9">
    <w:name w:val="toc 9"/>
    <w:basedOn w:val="Normal"/>
    <w:next w:val="Normal"/>
    <w:uiPriority w:val="39"/>
    <w:semiHidden/>
    <w:rsid w:val="002A223C"/>
    <w:pPr>
      <w:spacing w:after="100"/>
      <w:ind w:left="1760"/>
    </w:pPr>
  </w:style>
  <w:style w:type="paragraph" w:styleId="Sidhuvud">
    <w:name w:val="header"/>
    <w:basedOn w:val="NormalArial"/>
    <w:link w:val="SidhuvudChar"/>
    <w:uiPriority w:val="99"/>
    <w:rsid w:val="0062285F"/>
    <w:pPr>
      <w:tabs>
        <w:tab w:val="center" w:pos="4536"/>
        <w:tab w:val="right" w:pos="9072"/>
      </w:tabs>
      <w:spacing w:after="0" w:line="240" w:lineRule="auto"/>
    </w:pPr>
    <w:rPr>
      <w:sz w:val="14"/>
    </w:rPr>
  </w:style>
  <w:style w:type="character" w:customStyle="1" w:styleId="SidhuvudChar">
    <w:name w:val="Sidhuvud Char"/>
    <w:basedOn w:val="Standardstycketeckensnitt"/>
    <w:link w:val="Sidhuvud"/>
    <w:uiPriority w:val="99"/>
    <w:rsid w:val="0062285F"/>
    <w:rPr>
      <w:rFonts w:asciiTheme="majorHAnsi" w:hAnsiTheme="majorHAnsi"/>
      <w:sz w:val="14"/>
    </w:rPr>
  </w:style>
  <w:style w:type="paragraph" w:styleId="Sidfot">
    <w:name w:val="footer"/>
    <w:basedOn w:val="NormalArial"/>
    <w:link w:val="SidfotChar"/>
    <w:uiPriority w:val="99"/>
    <w:rsid w:val="00404B49"/>
    <w:pPr>
      <w:tabs>
        <w:tab w:val="center" w:pos="4536"/>
        <w:tab w:val="right" w:pos="9072"/>
      </w:tabs>
      <w:spacing w:after="0" w:line="240" w:lineRule="auto"/>
    </w:pPr>
    <w:rPr>
      <w:sz w:val="14"/>
    </w:rPr>
  </w:style>
  <w:style w:type="character" w:customStyle="1" w:styleId="SidfotChar">
    <w:name w:val="Sidfot Char"/>
    <w:basedOn w:val="Standardstycketeckensnitt"/>
    <w:link w:val="Sidfot"/>
    <w:uiPriority w:val="99"/>
    <w:rsid w:val="00404B49"/>
    <w:rPr>
      <w:rFonts w:asciiTheme="majorHAnsi" w:hAnsiTheme="majorHAnsi"/>
      <w:sz w:val="14"/>
    </w:rPr>
  </w:style>
  <w:style w:type="paragraph" w:styleId="Punktlista">
    <w:name w:val="List Bullet"/>
    <w:basedOn w:val="Normal"/>
    <w:uiPriority w:val="99"/>
    <w:qFormat/>
    <w:rsid w:val="00E7255A"/>
    <w:pPr>
      <w:numPr>
        <w:numId w:val="6"/>
      </w:numPr>
      <w:spacing w:after="80"/>
    </w:pPr>
  </w:style>
  <w:style w:type="paragraph" w:styleId="Numreradlista">
    <w:name w:val="List Number"/>
    <w:basedOn w:val="Normal"/>
    <w:uiPriority w:val="99"/>
    <w:qFormat/>
    <w:rsid w:val="00D4779E"/>
    <w:pPr>
      <w:numPr>
        <w:numId w:val="1"/>
      </w:numPr>
      <w:spacing w:after="80"/>
      <w:ind w:left="357" w:hanging="357"/>
      <w:contextualSpacing/>
    </w:pPr>
  </w:style>
  <w:style w:type="paragraph" w:styleId="Fotnotstext">
    <w:name w:val="footnote text"/>
    <w:basedOn w:val="Normal"/>
    <w:link w:val="FotnotstextChar"/>
    <w:uiPriority w:val="99"/>
    <w:semiHidden/>
    <w:rsid w:val="00783074"/>
    <w:pPr>
      <w:spacing w:after="0" w:line="240" w:lineRule="auto"/>
      <w:ind w:left="142" w:hanging="142"/>
    </w:pPr>
    <w:rPr>
      <w:sz w:val="16"/>
      <w:szCs w:val="20"/>
    </w:rPr>
  </w:style>
  <w:style w:type="character" w:customStyle="1" w:styleId="FotnotstextChar">
    <w:name w:val="Fotnotstext Char"/>
    <w:basedOn w:val="Standardstycketeckensnitt"/>
    <w:link w:val="Fotnotstext"/>
    <w:uiPriority w:val="99"/>
    <w:semiHidden/>
    <w:rsid w:val="00FA2439"/>
    <w:rPr>
      <w:sz w:val="16"/>
      <w:szCs w:val="20"/>
    </w:rPr>
  </w:style>
  <w:style w:type="character" w:styleId="Fotnotsreferens">
    <w:name w:val="footnote reference"/>
    <w:basedOn w:val="Standardstycketeckensnitt"/>
    <w:uiPriority w:val="99"/>
    <w:semiHidden/>
    <w:rsid w:val="00AD5832"/>
    <w:rPr>
      <w:vertAlign w:val="superscript"/>
    </w:rPr>
  </w:style>
  <w:style w:type="table" w:styleId="Tabellrutnt">
    <w:name w:val="Table Grid"/>
    <w:basedOn w:val="Normaltabell"/>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007AB1"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99"/>
    <w:rsid w:val="009E7F82"/>
    <w:pPr>
      <w:numPr>
        <w:ilvl w:val="1"/>
      </w:numPr>
    </w:pPr>
  </w:style>
  <w:style w:type="paragraph" w:styleId="Numreradlista3">
    <w:name w:val="List Number 3"/>
    <w:basedOn w:val="Numreradlista2"/>
    <w:uiPriority w:val="99"/>
    <w:rsid w:val="009E7F82"/>
    <w:pPr>
      <w:numPr>
        <w:ilvl w:val="2"/>
      </w:numPr>
    </w:pPr>
  </w:style>
  <w:style w:type="paragraph" w:styleId="Numreradlista4">
    <w:name w:val="List Number 4"/>
    <w:basedOn w:val="Numreradlista3"/>
    <w:uiPriority w:val="99"/>
    <w:semiHidden/>
    <w:rsid w:val="009E7F82"/>
    <w:pPr>
      <w:numPr>
        <w:ilvl w:val="3"/>
      </w:numPr>
    </w:pPr>
  </w:style>
  <w:style w:type="paragraph" w:styleId="Numreradlista5">
    <w:name w:val="List Number 5"/>
    <w:basedOn w:val="Numreradlista4"/>
    <w:uiPriority w:val="99"/>
    <w:semiHidden/>
    <w:rsid w:val="009E7F82"/>
    <w:pPr>
      <w:numPr>
        <w:ilvl w:val="4"/>
      </w:numPr>
    </w:pPr>
  </w:style>
  <w:style w:type="paragraph" w:styleId="Punktlista2">
    <w:name w:val="List Bullet 2"/>
    <w:basedOn w:val="Punktlista"/>
    <w:uiPriority w:val="99"/>
    <w:rsid w:val="009D28EF"/>
    <w:pPr>
      <w:numPr>
        <w:ilvl w:val="1"/>
      </w:numPr>
    </w:pPr>
  </w:style>
  <w:style w:type="paragraph" w:styleId="Punktlista3">
    <w:name w:val="List Bullet 3"/>
    <w:basedOn w:val="Punktlista2"/>
    <w:uiPriority w:val="99"/>
    <w:rsid w:val="009D28EF"/>
    <w:pPr>
      <w:numPr>
        <w:ilvl w:val="2"/>
      </w:numPr>
    </w:pPr>
  </w:style>
  <w:style w:type="paragraph" w:styleId="Punktlista4">
    <w:name w:val="List Bullet 4"/>
    <w:basedOn w:val="Punktlista3"/>
    <w:uiPriority w:val="99"/>
    <w:semiHidden/>
    <w:rsid w:val="009E7F82"/>
    <w:pPr>
      <w:numPr>
        <w:ilvl w:val="3"/>
      </w:numPr>
    </w:pPr>
  </w:style>
  <w:style w:type="paragraph" w:styleId="Punktlista5">
    <w:name w:val="List Bullet 5"/>
    <w:basedOn w:val="Punktlista4"/>
    <w:uiPriority w:val="99"/>
    <w:semiHidden/>
    <w:rsid w:val="009E7F82"/>
    <w:pPr>
      <w:numPr>
        <w:ilvl w:val="4"/>
      </w:numPr>
    </w:pPr>
  </w:style>
  <w:style w:type="paragraph" w:styleId="Slutnotstext">
    <w:name w:val="endnote text"/>
    <w:basedOn w:val="Normal"/>
    <w:link w:val="SlutnotstextChar"/>
    <w:uiPriority w:val="99"/>
    <w:semiHidden/>
    <w:rsid w:val="00783074"/>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semiHidden/>
    <w:rsid w:val="00966EFB"/>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semiHidden/>
    <w:rsid w:val="006137D6"/>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rsid w:val="006D2173"/>
    <w:pPr>
      <w:numPr>
        <w:numId w:val="14"/>
      </w:numPr>
    </w:pPr>
  </w:style>
  <w:style w:type="paragraph" w:customStyle="1" w:styleId="Numreradrubrik2">
    <w:name w:val="Numrerad rubrik 2"/>
    <w:basedOn w:val="Rubrik2"/>
    <w:next w:val="Normal"/>
    <w:uiPriority w:val="19"/>
    <w:rsid w:val="00142663"/>
    <w:pPr>
      <w:numPr>
        <w:ilvl w:val="1"/>
        <w:numId w:val="14"/>
      </w:numPr>
    </w:pPr>
  </w:style>
  <w:style w:type="paragraph" w:customStyle="1" w:styleId="Numreradrubrik3">
    <w:name w:val="Numrerad rubrik 3"/>
    <w:basedOn w:val="Rubrik3"/>
    <w:next w:val="Normal"/>
    <w:uiPriority w:val="19"/>
    <w:rsid w:val="00142663"/>
    <w:pPr>
      <w:numPr>
        <w:ilvl w:val="2"/>
        <w:numId w:val="14"/>
      </w:numPr>
    </w:pPr>
  </w:style>
  <w:style w:type="paragraph" w:customStyle="1" w:styleId="Numreradrubrik4">
    <w:name w:val="Numrerad rubrik 4"/>
    <w:basedOn w:val="Rubrik4"/>
    <w:next w:val="Normal"/>
    <w:uiPriority w:val="19"/>
    <w:rsid w:val="00142663"/>
    <w:pPr>
      <w:numPr>
        <w:ilvl w:val="3"/>
        <w:numId w:val="14"/>
      </w:numPr>
    </w:pPr>
  </w:style>
  <w:style w:type="paragraph" w:customStyle="1" w:styleId="NormalArial">
    <w:name w:val="Normal Arial"/>
    <w:basedOn w:val="Normal"/>
    <w:uiPriority w:val="2"/>
    <w:rsid w:val="008F6A19"/>
    <w:rPr>
      <w:rFonts w:asciiTheme="majorHAnsi" w:hAnsiTheme="majorHAnsi"/>
      <w:sz w:val="20"/>
    </w:rPr>
  </w:style>
  <w:style w:type="paragraph" w:styleId="Ballongtext">
    <w:name w:val="Balloon Text"/>
    <w:basedOn w:val="Normal"/>
    <w:link w:val="BallongtextChar"/>
    <w:uiPriority w:val="99"/>
    <w:semiHidden/>
    <w:unhideWhenUsed/>
    <w:rsid w:val="009043B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043B5"/>
    <w:rPr>
      <w:rFonts w:ascii="Segoe UI" w:hAnsi="Segoe UI" w:cs="Segoe UI"/>
      <w:sz w:val="18"/>
      <w:szCs w:val="18"/>
    </w:rPr>
  </w:style>
  <w:style w:type="paragraph" w:customStyle="1" w:styleId="IngetavstndArial">
    <w:name w:val="Inget avstånd Arial"/>
    <w:basedOn w:val="Ingetavstnd"/>
    <w:uiPriority w:val="3"/>
    <w:qFormat/>
    <w:rsid w:val="009263CA"/>
    <w:rPr>
      <w:rFonts w:asciiTheme="majorHAnsi" w:hAnsiTheme="majorHAnsi"/>
      <w:sz w:val="20"/>
    </w:rPr>
  </w:style>
  <w:style w:type="paragraph" w:customStyle="1" w:styleId="Avslutning">
    <w:name w:val="Avslutning"/>
    <w:basedOn w:val="IngetavstndArial"/>
    <w:next w:val="IngetavstndArial"/>
    <w:uiPriority w:val="99"/>
    <w:rsid w:val="00FA2439"/>
    <w:pPr>
      <w:spacing w:before="1200"/>
    </w:pPr>
    <w:rPr>
      <w:b/>
    </w:rPr>
  </w:style>
  <w:style w:type="paragraph" w:customStyle="1" w:styleId="paragraph">
    <w:name w:val="paragraph"/>
    <w:basedOn w:val="Normal"/>
    <w:rsid w:val="00D1040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D10407"/>
  </w:style>
  <w:style w:type="character" w:customStyle="1" w:styleId="eop">
    <w:name w:val="eop"/>
    <w:basedOn w:val="Standardstycketeckensnitt"/>
    <w:rsid w:val="00D10407"/>
  </w:style>
  <w:style w:type="character" w:customStyle="1" w:styleId="contextualspellingandgrammarerror">
    <w:name w:val="contextualspellingandgrammarerror"/>
    <w:basedOn w:val="Standardstycketeckensnitt"/>
    <w:rsid w:val="00D10407"/>
  </w:style>
  <w:style w:type="character" w:customStyle="1" w:styleId="spellingerror">
    <w:name w:val="spellingerror"/>
    <w:basedOn w:val="Standardstycketeckensnitt"/>
    <w:rsid w:val="00D10407"/>
  </w:style>
  <w:style w:type="paragraph" w:customStyle="1" w:styleId="brdtext">
    <w:name w:val="_brödtext"/>
    <w:basedOn w:val="Normal"/>
    <w:rsid w:val="00FD51A1"/>
    <w:pPr>
      <w:spacing w:after="0" w:line="240" w:lineRule="auto"/>
    </w:pPr>
    <w:rPr>
      <w:rFonts w:ascii="Times New Roman" w:eastAsia="Times New Roman" w:hAnsi="Times New Roman" w:cs="Times New Roman"/>
      <w:sz w:val="24"/>
      <w:szCs w:val="24"/>
      <w:lang w:eastAsia="sv-SE"/>
    </w:rPr>
  </w:style>
  <w:style w:type="paragraph" w:styleId="Brdtextmedindrag">
    <w:name w:val="Body Text Indent"/>
    <w:basedOn w:val="Normal"/>
    <w:link w:val="BrdtextmedindragChar"/>
    <w:semiHidden/>
    <w:unhideWhenUsed/>
    <w:rsid w:val="00FD51A1"/>
    <w:pPr>
      <w:spacing w:line="240" w:lineRule="auto"/>
      <w:ind w:left="283"/>
    </w:pPr>
    <w:rPr>
      <w:rFonts w:ascii="Times New Roman" w:eastAsia="Times New Roman" w:hAnsi="Times New Roman" w:cs="Times New Roman"/>
      <w:sz w:val="24"/>
      <w:szCs w:val="24"/>
      <w:lang w:eastAsia="sv-SE"/>
    </w:rPr>
  </w:style>
  <w:style w:type="character" w:customStyle="1" w:styleId="BrdtextmedindragChar">
    <w:name w:val="Brödtext med indrag Char"/>
    <w:basedOn w:val="Standardstycketeckensnitt"/>
    <w:link w:val="Brdtextmedindrag"/>
    <w:semiHidden/>
    <w:rsid w:val="00FD51A1"/>
    <w:rPr>
      <w:rFonts w:ascii="Times New Roman" w:eastAsia="Times New Roman" w:hAnsi="Times New Roman" w:cs="Times New Roman"/>
      <w:sz w:val="24"/>
      <w:szCs w:val="24"/>
      <w:lang w:eastAsia="sv-SE"/>
    </w:rPr>
  </w:style>
  <w:style w:type="paragraph" w:styleId="HTML-frformaterad">
    <w:name w:val="HTML Preformatted"/>
    <w:basedOn w:val="Normal"/>
    <w:link w:val="HTML-frformateradChar"/>
    <w:uiPriority w:val="99"/>
    <w:semiHidden/>
    <w:unhideWhenUsed/>
    <w:rsid w:val="00650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650416"/>
    <w:rPr>
      <w:rFonts w:ascii="Courier New" w:eastAsia="Times New Roman" w:hAnsi="Courier New" w:cs="Courier New"/>
      <w:sz w:val="20"/>
      <w:szCs w:val="20"/>
      <w:lang w:eastAsia="sv-SE"/>
    </w:rPr>
  </w:style>
  <w:style w:type="character" w:customStyle="1" w:styleId="y2iqfc">
    <w:name w:val="y2iqfc"/>
    <w:basedOn w:val="Standardstycketeckensnitt"/>
    <w:rsid w:val="00650416"/>
  </w:style>
  <w:style w:type="character" w:styleId="Kommentarsreferens">
    <w:name w:val="annotation reference"/>
    <w:basedOn w:val="Standardstycketeckensnitt"/>
    <w:uiPriority w:val="99"/>
    <w:semiHidden/>
    <w:rsid w:val="001F7BB4"/>
    <w:rPr>
      <w:sz w:val="16"/>
      <w:szCs w:val="16"/>
    </w:rPr>
  </w:style>
  <w:style w:type="paragraph" w:styleId="Kommentarer">
    <w:name w:val="annotation text"/>
    <w:basedOn w:val="Normal"/>
    <w:link w:val="KommentarerChar"/>
    <w:uiPriority w:val="99"/>
    <w:semiHidden/>
    <w:rsid w:val="001F7BB4"/>
    <w:pPr>
      <w:spacing w:line="240" w:lineRule="auto"/>
    </w:pPr>
    <w:rPr>
      <w:sz w:val="20"/>
      <w:szCs w:val="20"/>
    </w:rPr>
  </w:style>
  <w:style w:type="character" w:customStyle="1" w:styleId="KommentarerChar">
    <w:name w:val="Kommentarer Char"/>
    <w:basedOn w:val="Standardstycketeckensnitt"/>
    <w:link w:val="Kommentarer"/>
    <w:uiPriority w:val="99"/>
    <w:semiHidden/>
    <w:rsid w:val="001F7BB4"/>
    <w:rPr>
      <w:sz w:val="20"/>
      <w:szCs w:val="20"/>
    </w:rPr>
  </w:style>
  <w:style w:type="paragraph" w:styleId="Kommentarsmne">
    <w:name w:val="annotation subject"/>
    <w:basedOn w:val="Kommentarer"/>
    <w:next w:val="Kommentarer"/>
    <w:link w:val="KommentarsmneChar"/>
    <w:uiPriority w:val="99"/>
    <w:semiHidden/>
    <w:rsid w:val="001F7BB4"/>
    <w:rPr>
      <w:b/>
      <w:bCs/>
    </w:rPr>
  </w:style>
  <w:style w:type="character" w:customStyle="1" w:styleId="KommentarsmneChar">
    <w:name w:val="Kommentarsämne Char"/>
    <w:basedOn w:val="KommentarerChar"/>
    <w:link w:val="Kommentarsmne"/>
    <w:uiPriority w:val="99"/>
    <w:semiHidden/>
    <w:rsid w:val="001F7BB4"/>
    <w:rPr>
      <w:b/>
      <w:bCs/>
      <w:sz w:val="20"/>
      <w:szCs w:val="20"/>
    </w:rPr>
  </w:style>
  <w:style w:type="paragraph" w:styleId="Revision">
    <w:name w:val="Revision"/>
    <w:hidden/>
    <w:uiPriority w:val="99"/>
    <w:semiHidden/>
    <w:rsid w:val="00EF2D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60414">
      <w:bodyDiv w:val="1"/>
      <w:marLeft w:val="0"/>
      <w:marRight w:val="0"/>
      <w:marTop w:val="0"/>
      <w:marBottom w:val="0"/>
      <w:divBdr>
        <w:top w:val="none" w:sz="0" w:space="0" w:color="auto"/>
        <w:left w:val="none" w:sz="0" w:space="0" w:color="auto"/>
        <w:bottom w:val="none" w:sz="0" w:space="0" w:color="auto"/>
        <w:right w:val="none" w:sz="0" w:space="0" w:color="auto"/>
      </w:divBdr>
      <w:divsChild>
        <w:div w:id="1613971595">
          <w:marLeft w:val="0"/>
          <w:marRight w:val="0"/>
          <w:marTop w:val="0"/>
          <w:marBottom w:val="0"/>
          <w:divBdr>
            <w:top w:val="none" w:sz="0" w:space="0" w:color="auto"/>
            <w:left w:val="none" w:sz="0" w:space="0" w:color="auto"/>
            <w:bottom w:val="none" w:sz="0" w:space="0" w:color="auto"/>
            <w:right w:val="none" w:sz="0" w:space="0" w:color="auto"/>
          </w:divBdr>
        </w:div>
        <w:div w:id="1793212560">
          <w:marLeft w:val="0"/>
          <w:marRight w:val="0"/>
          <w:marTop w:val="0"/>
          <w:marBottom w:val="0"/>
          <w:divBdr>
            <w:top w:val="none" w:sz="0" w:space="0" w:color="auto"/>
            <w:left w:val="none" w:sz="0" w:space="0" w:color="auto"/>
            <w:bottom w:val="none" w:sz="0" w:space="0" w:color="auto"/>
            <w:right w:val="none" w:sz="0" w:space="0" w:color="auto"/>
          </w:divBdr>
        </w:div>
        <w:div w:id="1549680434">
          <w:marLeft w:val="0"/>
          <w:marRight w:val="0"/>
          <w:marTop w:val="0"/>
          <w:marBottom w:val="0"/>
          <w:divBdr>
            <w:top w:val="none" w:sz="0" w:space="0" w:color="auto"/>
            <w:left w:val="none" w:sz="0" w:space="0" w:color="auto"/>
            <w:bottom w:val="none" w:sz="0" w:space="0" w:color="auto"/>
            <w:right w:val="none" w:sz="0" w:space="0" w:color="auto"/>
          </w:divBdr>
        </w:div>
        <w:div w:id="2114157943">
          <w:marLeft w:val="0"/>
          <w:marRight w:val="0"/>
          <w:marTop w:val="0"/>
          <w:marBottom w:val="0"/>
          <w:divBdr>
            <w:top w:val="none" w:sz="0" w:space="0" w:color="auto"/>
            <w:left w:val="none" w:sz="0" w:space="0" w:color="auto"/>
            <w:bottom w:val="none" w:sz="0" w:space="0" w:color="auto"/>
            <w:right w:val="none" w:sz="0" w:space="0" w:color="auto"/>
          </w:divBdr>
        </w:div>
        <w:div w:id="1583643120">
          <w:marLeft w:val="0"/>
          <w:marRight w:val="0"/>
          <w:marTop w:val="0"/>
          <w:marBottom w:val="0"/>
          <w:divBdr>
            <w:top w:val="none" w:sz="0" w:space="0" w:color="auto"/>
            <w:left w:val="none" w:sz="0" w:space="0" w:color="auto"/>
            <w:bottom w:val="none" w:sz="0" w:space="0" w:color="auto"/>
            <w:right w:val="none" w:sz="0" w:space="0" w:color="auto"/>
          </w:divBdr>
        </w:div>
        <w:div w:id="305936004">
          <w:marLeft w:val="0"/>
          <w:marRight w:val="0"/>
          <w:marTop w:val="0"/>
          <w:marBottom w:val="0"/>
          <w:divBdr>
            <w:top w:val="none" w:sz="0" w:space="0" w:color="auto"/>
            <w:left w:val="none" w:sz="0" w:space="0" w:color="auto"/>
            <w:bottom w:val="none" w:sz="0" w:space="0" w:color="auto"/>
            <w:right w:val="none" w:sz="0" w:space="0" w:color="auto"/>
          </w:divBdr>
        </w:div>
        <w:div w:id="1749763442">
          <w:marLeft w:val="0"/>
          <w:marRight w:val="0"/>
          <w:marTop w:val="0"/>
          <w:marBottom w:val="0"/>
          <w:divBdr>
            <w:top w:val="none" w:sz="0" w:space="0" w:color="auto"/>
            <w:left w:val="none" w:sz="0" w:space="0" w:color="auto"/>
            <w:bottom w:val="none" w:sz="0" w:space="0" w:color="auto"/>
            <w:right w:val="none" w:sz="0" w:space="0" w:color="auto"/>
          </w:divBdr>
        </w:div>
        <w:div w:id="603266752">
          <w:marLeft w:val="0"/>
          <w:marRight w:val="0"/>
          <w:marTop w:val="0"/>
          <w:marBottom w:val="0"/>
          <w:divBdr>
            <w:top w:val="none" w:sz="0" w:space="0" w:color="auto"/>
            <w:left w:val="none" w:sz="0" w:space="0" w:color="auto"/>
            <w:bottom w:val="none" w:sz="0" w:space="0" w:color="auto"/>
            <w:right w:val="none" w:sz="0" w:space="0" w:color="auto"/>
          </w:divBdr>
        </w:div>
        <w:div w:id="1277105091">
          <w:marLeft w:val="0"/>
          <w:marRight w:val="0"/>
          <w:marTop w:val="0"/>
          <w:marBottom w:val="0"/>
          <w:divBdr>
            <w:top w:val="none" w:sz="0" w:space="0" w:color="auto"/>
            <w:left w:val="none" w:sz="0" w:space="0" w:color="auto"/>
            <w:bottom w:val="none" w:sz="0" w:space="0" w:color="auto"/>
            <w:right w:val="none" w:sz="0" w:space="0" w:color="auto"/>
          </w:divBdr>
        </w:div>
        <w:div w:id="1538397752">
          <w:marLeft w:val="0"/>
          <w:marRight w:val="0"/>
          <w:marTop w:val="0"/>
          <w:marBottom w:val="0"/>
          <w:divBdr>
            <w:top w:val="none" w:sz="0" w:space="0" w:color="auto"/>
            <w:left w:val="none" w:sz="0" w:space="0" w:color="auto"/>
            <w:bottom w:val="none" w:sz="0" w:space="0" w:color="auto"/>
            <w:right w:val="none" w:sz="0" w:space="0" w:color="auto"/>
          </w:divBdr>
        </w:div>
        <w:div w:id="844713199">
          <w:marLeft w:val="0"/>
          <w:marRight w:val="0"/>
          <w:marTop w:val="0"/>
          <w:marBottom w:val="0"/>
          <w:divBdr>
            <w:top w:val="none" w:sz="0" w:space="0" w:color="auto"/>
            <w:left w:val="none" w:sz="0" w:space="0" w:color="auto"/>
            <w:bottom w:val="none" w:sz="0" w:space="0" w:color="auto"/>
            <w:right w:val="none" w:sz="0" w:space="0" w:color="auto"/>
          </w:divBdr>
        </w:div>
        <w:div w:id="315838946">
          <w:marLeft w:val="0"/>
          <w:marRight w:val="0"/>
          <w:marTop w:val="0"/>
          <w:marBottom w:val="0"/>
          <w:divBdr>
            <w:top w:val="none" w:sz="0" w:space="0" w:color="auto"/>
            <w:left w:val="none" w:sz="0" w:space="0" w:color="auto"/>
            <w:bottom w:val="none" w:sz="0" w:space="0" w:color="auto"/>
            <w:right w:val="none" w:sz="0" w:space="0" w:color="auto"/>
          </w:divBdr>
        </w:div>
        <w:div w:id="1925845132">
          <w:marLeft w:val="0"/>
          <w:marRight w:val="0"/>
          <w:marTop w:val="0"/>
          <w:marBottom w:val="0"/>
          <w:divBdr>
            <w:top w:val="none" w:sz="0" w:space="0" w:color="auto"/>
            <w:left w:val="none" w:sz="0" w:space="0" w:color="auto"/>
            <w:bottom w:val="none" w:sz="0" w:space="0" w:color="auto"/>
            <w:right w:val="none" w:sz="0" w:space="0" w:color="auto"/>
          </w:divBdr>
        </w:div>
        <w:div w:id="1240286469">
          <w:marLeft w:val="0"/>
          <w:marRight w:val="0"/>
          <w:marTop w:val="0"/>
          <w:marBottom w:val="0"/>
          <w:divBdr>
            <w:top w:val="none" w:sz="0" w:space="0" w:color="auto"/>
            <w:left w:val="none" w:sz="0" w:space="0" w:color="auto"/>
            <w:bottom w:val="none" w:sz="0" w:space="0" w:color="auto"/>
            <w:right w:val="none" w:sz="0" w:space="0" w:color="auto"/>
          </w:divBdr>
        </w:div>
        <w:div w:id="1829976869">
          <w:marLeft w:val="0"/>
          <w:marRight w:val="0"/>
          <w:marTop w:val="0"/>
          <w:marBottom w:val="0"/>
          <w:divBdr>
            <w:top w:val="none" w:sz="0" w:space="0" w:color="auto"/>
            <w:left w:val="none" w:sz="0" w:space="0" w:color="auto"/>
            <w:bottom w:val="none" w:sz="0" w:space="0" w:color="auto"/>
            <w:right w:val="none" w:sz="0" w:space="0" w:color="auto"/>
          </w:divBdr>
        </w:div>
      </w:divsChild>
    </w:div>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445588532">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1496065362">
      <w:bodyDiv w:val="1"/>
      <w:marLeft w:val="0"/>
      <w:marRight w:val="0"/>
      <w:marTop w:val="0"/>
      <w:marBottom w:val="0"/>
      <w:divBdr>
        <w:top w:val="none" w:sz="0" w:space="0" w:color="auto"/>
        <w:left w:val="none" w:sz="0" w:space="0" w:color="auto"/>
        <w:bottom w:val="none" w:sz="0" w:space="0" w:color="auto"/>
        <w:right w:val="none" w:sz="0" w:space="0" w:color="auto"/>
      </w:divBdr>
      <w:divsChild>
        <w:div w:id="360252049">
          <w:marLeft w:val="0"/>
          <w:marRight w:val="0"/>
          <w:marTop w:val="0"/>
          <w:marBottom w:val="0"/>
          <w:divBdr>
            <w:top w:val="none" w:sz="0" w:space="0" w:color="auto"/>
            <w:left w:val="none" w:sz="0" w:space="0" w:color="auto"/>
            <w:bottom w:val="none" w:sz="0" w:space="0" w:color="auto"/>
            <w:right w:val="none" w:sz="0" w:space="0" w:color="auto"/>
          </w:divBdr>
        </w:div>
        <w:div w:id="761101449">
          <w:marLeft w:val="0"/>
          <w:marRight w:val="0"/>
          <w:marTop w:val="0"/>
          <w:marBottom w:val="0"/>
          <w:divBdr>
            <w:top w:val="none" w:sz="0" w:space="0" w:color="auto"/>
            <w:left w:val="none" w:sz="0" w:space="0" w:color="auto"/>
            <w:bottom w:val="none" w:sz="0" w:space="0" w:color="auto"/>
            <w:right w:val="none" w:sz="0" w:space="0" w:color="auto"/>
          </w:divBdr>
        </w:div>
        <w:div w:id="839468204">
          <w:marLeft w:val="0"/>
          <w:marRight w:val="0"/>
          <w:marTop w:val="0"/>
          <w:marBottom w:val="0"/>
          <w:divBdr>
            <w:top w:val="none" w:sz="0" w:space="0" w:color="auto"/>
            <w:left w:val="none" w:sz="0" w:space="0" w:color="auto"/>
            <w:bottom w:val="none" w:sz="0" w:space="0" w:color="auto"/>
            <w:right w:val="none" w:sz="0" w:space="0" w:color="auto"/>
          </w:divBdr>
        </w:div>
        <w:div w:id="373425904">
          <w:marLeft w:val="0"/>
          <w:marRight w:val="0"/>
          <w:marTop w:val="0"/>
          <w:marBottom w:val="0"/>
          <w:divBdr>
            <w:top w:val="none" w:sz="0" w:space="0" w:color="auto"/>
            <w:left w:val="none" w:sz="0" w:space="0" w:color="auto"/>
            <w:bottom w:val="none" w:sz="0" w:space="0" w:color="auto"/>
            <w:right w:val="none" w:sz="0" w:space="0" w:color="auto"/>
          </w:divBdr>
        </w:div>
        <w:div w:id="931468625">
          <w:marLeft w:val="0"/>
          <w:marRight w:val="0"/>
          <w:marTop w:val="0"/>
          <w:marBottom w:val="0"/>
          <w:divBdr>
            <w:top w:val="none" w:sz="0" w:space="0" w:color="auto"/>
            <w:left w:val="none" w:sz="0" w:space="0" w:color="auto"/>
            <w:bottom w:val="none" w:sz="0" w:space="0" w:color="auto"/>
            <w:right w:val="none" w:sz="0" w:space="0" w:color="auto"/>
          </w:divBdr>
        </w:div>
        <w:div w:id="1246265259">
          <w:marLeft w:val="0"/>
          <w:marRight w:val="0"/>
          <w:marTop w:val="0"/>
          <w:marBottom w:val="0"/>
          <w:divBdr>
            <w:top w:val="none" w:sz="0" w:space="0" w:color="auto"/>
            <w:left w:val="none" w:sz="0" w:space="0" w:color="auto"/>
            <w:bottom w:val="none" w:sz="0" w:space="0" w:color="auto"/>
            <w:right w:val="none" w:sz="0" w:space="0" w:color="auto"/>
          </w:divBdr>
        </w:div>
        <w:div w:id="446853187">
          <w:marLeft w:val="0"/>
          <w:marRight w:val="0"/>
          <w:marTop w:val="0"/>
          <w:marBottom w:val="0"/>
          <w:divBdr>
            <w:top w:val="none" w:sz="0" w:space="0" w:color="auto"/>
            <w:left w:val="none" w:sz="0" w:space="0" w:color="auto"/>
            <w:bottom w:val="none" w:sz="0" w:space="0" w:color="auto"/>
            <w:right w:val="none" w:sz="0" w:space="0" w:color="auto"/>
          </w:divBdr>
        </w:div>
        <w:div w:id="1512835173">
          <w:marLeft w:val="0"/>
          <w:marRight w:val="0"/>
          <w:marTop w:val="0"/>
          <w:marBottom w:val="0"/>
          <w:divBdr>
            <w:top w:val="none" w:sz="0" w:space="0" w:color="auto"/>
            <w:left w:val="none" w:sz="0" w:space="0" w:color="auto"/>
            <w:bottom w:val="none" w:sz="0" w:space="0" w:color="auto"/>
            <w:right w:val="none" w:sz="0" w:space="0" w:color="auto"/>
          </w:divBdr>
        </w:div>
        <w:div w:id="169099773">
          <w:marLeft w:val="0"/>
          <w:marRight w:val="0"/>
          <w:marTop w:val="0"/>
          <w:marBottom w:val="0"/>
          <w:divBdr>
            <w:top w:val="none" w:sz="0" w:space="0" w:color="auto"/>
            <w:left w:val="none" w:sz="0" w:space="0" w:color="auto"/>
            <w:bottom w:val="none" w:sz="0" w:space="0" w:color="auto"/>
            <w:right w:val="none" w:sz="0" w:space="0" w:color="auto"/>
          </w:divBdr>
        </w:div>
        <w:div w:id="311720505">
          <w:marLeft w:val="0"/>
          <w:marRight w:val="0"/>
          <w:marTop w:val="0"/>
          <w:marBottom w:val="0"/>
          <w:divBdr>
            <w:top w:val="none" w:sz="0" w:space="0" w:color="auto"/>
            <w:left w:val="none" w:sz="0" w:space="0" w:color="auto"/>
            <w:bottom w:val="none" w:sz="0" w:space="0" w:color="auto"/>
            <w:right w:val="none" w:sz="0" w:space="0" w:color="auto"/>
          </w:divBdr>
        </w:div>
        <w:div w:id="698504681">
          <w:marLeft w:val="0"/>
          <w:marRight w:val="0"/>
          <w:marTop w:val="0"/>
          <w:marBottom w:val="0"/>
          <w:divBdr>
            <w:top w:val="none" w:sz="0" w:space="0" w:color="auto"/>
            <w:left w:val="none" w:sz="0" w:space="0" w:color="auto"/>
            <w:bottom w:val="none" w:sz="0" w:space="0" w:color="auto"/>
            <w:right w:val="none" w:sz="0" w:space="0" w:color="auto"/>
          </w:divBdr>
        </w:div>
        <w:div w:id="1930850911">
          <w:marLeft w:val="0"/>
          <w:marRight w:val="0"/>
          <w:marTop w:val="0"/>
          <w:marBottom w:val="0"/>
          <w:divBdr>
            <w:top w:val="none" w:sz="0" w:space="0" w:color="auto"/>
            <w:left w:val="none" w:sz="0" w:space="0" w:color="auto"/>
            <w:bottom w:val="none" w:sz="0" w:space="0" w:color="auto"/>
            <w:right w:val="none" w:sz="0" w:space="0" w:color="auto"/>
          </w:divBdr>
        </w:div>
        <w:div w:id="1787308538">
          <w:marLeft w:val="0"/>
          <w:marRight w:val="0"/>
          <w:marTop w:val="0"/>
          <w:marBottom w:val="0"/>
          <w:divBdr>
            <w:top w:val="none" w:sz="0" w:space="0" w:color="auto"/>
            <w:left w:val="none" w:sz="0" w:space="0" w:color="auto"/>
            <w:bottom w:val="none" w:sz="0" w:space="0" w:color="auto"/>
            <w:right w:val="none" w:sz="0" w:space="0" w:color="auto"/>
          </w:divBdr>
        </w:div>
        <w:div w:id="1597589123">
          <w:marLeft w:val="0"/>
          <w:marRight w:val="0"/>
          <w:marTop w:val="0"/>
          <w:marBottom w:val="0"/>
          <w:divBdr>
            <w:top w:val="none" w:sz="0" w:space="0" w:color="auto"/>
            <w:left w:val="none" w:sz="0" w:space="0" w:color="auto"/>
            <w:bottom w:val="none" w:sz="0" w:space="0" w:color="auto"/>
            <w:right w:val="none" w:sz="0" w:space="0" w:color="auto"/>
          </w:divBdr>
        </w:div>
        <w:div w:id="552353757">
          <w:marLeft w:val="0"/>
          <w:marRight w:val="0"/>
          <w:marTop w:val="0"/>
          <w:marBottom w:val="0"/>
          <w:divBdr>
            <w:top w:val="none" w:sz="0" w:space="0" w:color="auto"/>
            <w:left w:val="none" w:sz="0" w:space="0" w:color="auto"/>
            <w:bottom w:val="none" w:sz="0" w:space="0" w:color="auto"/>
            <w:right w:val="none" w:sz="0" w:space="0" w:color="auto"/>
          </w:divBdr>
        </w:div>
        <w:div w:id="962494139">
          <w:marLeft w:val="0"/>
          <w:marRight w:val="0"/>
          <w:marTop w:val="0"/>
          <w:marBottom w:val="0"/>
          <w:divBdr>
            <w:top w:val="none" w:sz="0" w:space="0" w:color="auto"/>
            <w:left w:val="none" w:sz="0" w:space="0" w:color="auto"/>
            <w:bottom w:val="none" w:sz="0" w:space="0" w:color="auto"/>
            <w:right w:val="none" w:sz="0" w:space="0" w:color="auto"/>
          </w:divBdr>
        </w:div>
        <w:div w:id="1649163202">
          <w:marLeft w:val="0"/>
          <w:marRight w:val="0"/>
          <w:marTop w:val="0"/>
          <w:marBottom w:val="0"/>
          <w:divBdr>
            <w:top w:val="none" w:sz="0" w:space="0" w:color="auto"/>
            <w:left w:val="none" w:sz="0" w:space="0" w:color="auto"/>
            <w:bottom w:val="none" w:sz="0" w:space="0" w:color="auto"/>
            <w:right w:val="none" w:sz="0" w:space="0" w:color="auto"/>
          </w:divBdr>
        </w:div>
        <w:div w:id="159197917">
          <w:marLeft w:val="0"/>
          <w:marRight w:val="0"/>
          <w:marTop w:val="0"/>
          <w:marBottom w:val="0"/>
          <w:divBdr>
            <w:top w:val="none" w:sz="0" w:space="0" w:color="auto"/>
            <w:left w:val="none" w:sz="0" w:space="0" w:color="auto"/>
            <w:bottom w:val="none" w:sz="0" w:space="0" w:color="auto"/>
            <w:right w:val="none" w:sz="0" w:space="0" w:color="auto"/>
          </w:divBdr>
        </w:div>
        <w:div w:id="2098791355">
          <w:marLeft w:val="0"/>
          <w:marRight w:val="0"/>
          <w:marTop w:val="0"/>
          <w:marBottom w:val="0"/>
          <w:divBdr>
            <w:top w:val="none" w:sz="0" w:space="0" w:color="auto"/>
            <w:left w:val="none" w:sz="0" w:space="0" w:color="auto"/>
            <w:bottom w:val="none" w:sz="0" w:space="0" w:color="auto"/>
            <w:right w:val="none" w:sz="0" w:space="0" w:color="auto"/>
          </w:divBdr>
        </w:div>
        <w:div w:id="500856747">
          <w:marLeft w:val="0"/>
          <w:marRight w:val="0"/>
          <w:marTop w:val="0"/>
          <w:marBottom w:val="0"/>
          <w:divBdr>
            <w:top w:val="none" w:sz="0" w:space="0" w:color="auto"/>
            <w:left w:val="none" w:sz="0" w:space="0" w:color="auto"/>
            <w:bottom w:val="none" w:sz="0" w:space="0" w:color="auto"/>
            <w:right w:val="none" w:sz="0" w:space="0" w:color="auto"/>
          </w:divBdr>
        </w:div>
        <w:div w:id="1018506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Formas_color">
      <a:dk1>
        <a:sysClr val="windowText" lastClr="000000"/>
      </a:dk1>
      <a:lt1>
        <a:sysClr val="window" lastClr="FFFFFF"/>
      </a:lt1>
      <a:dk2>
        <a:srgbClr val="778186"/>
      </a:dk2>
      <a:lt2>
        <a:srgbClr val="FAF8EC"/>
      </a:lt2>
      <a:accent1>
        <a:srgbClr val="007AB1"/>
      </a:accent1>
      <a:accent2>
        <a:srgbClr val="009640"/>
      </a:accent2>
      <a:accent3>
        <a:srgbClr val="FDC300"/>
      </a:accent3>
      <a:accent4>
        <a:srgbClr val="F39200"/>
      </a:accent4>
      <a:accent5>
        <a:srgbClr val="E74011"/>
      </a:accent5>
      <a:accent6>
        <a:srgbClr val="778186"/>
      </a:accent6>
      <a:hlink>
        <a:srgbClr val="007AB1"/>
      </a:hlink>
      <a:folHlink>
        <a:srgbClr val="954F72"/>
      </a:folHlink>
    </a:clrScheme>
    <a:fontScheme name="Formas_font_Wor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DF6C54F3DC6D0408037B64F3E0B1D54" ma:contentTypeVersion="11" ma:contentTypeDescription="Create a new document." ma:contentTypeScope="" ma:versionID="deeb769c098b1c6ccf183497ebbaaa63">
  <xsd:schema xmlns:xsd="http://www.w3.org/2001/XMLSchema" xmlns:xs="http://www.w3.org/2001/XMLSchema" xmlns:p="http://schemas.microsoft.com/office/2006/metadata/properties" xmlns:ns2="6349acfe-7bcb-497f-89bb-d76fe0702d86" xmlns:ns3="c8947340-da80-4f7d-89cc-02b87e1e2a0a" targetNamespace="http://schemas.microsoft.com/office/2006/metadata/properties" ma:root="true" ma:fieldsID="e0ad7fd39e671c16136b1b310a6481ae" ns2:_="" ns3:_="">
    <xsd:import namespace="6349acfe-7bcb-497f-89bb-d76fe0702d86"/>
    <xsd:import namespace="c8947340-da80-4f7d-89cc-02b87e1e2a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9acfe-7bcb-497f-89bb-d76fe0702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947340-da80-4f7d-89cc-02b87e1e2a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66F726-9759-4604-A34D-BCF6AC9E69A6}">
  <ds:schemaRefs>
    <ds:schemaRef ds:uri="http://schemas.openxmlformats.org/officeDocument/2006/bibliography"/>
  </ds:schemaRefs>
</ds:datastoreItem>
</file>

<file path=customXml/itemProps2.xml><?xml version="1.0" encoding="utf-8"?>
<ds:datastoreItem xmlns:ds="http://schemas.openxmlformats.org/officeDocument/2006/customXml" ds:itemID="{BCB1F681-AECF-48C7-9A26-2025D4B8587F}">
  <ds:schemaRefs>
    <ds:schemaRef ds:uri="http://purl.org/dc/terms/"/>
    <ds:schemaRef ds:uri="http://purl.org/dc/elements/1.1/"/>
    <ds:schemaRef ds:uri="http://schemas.microsoft.com/office/2006/metadata/properties"/>
    <ds:schemaRef ds:uri="http://schemas.microsoft.com/office/infopath/2007/PartnerControls"/>
    <ds:schemaRef ds:uri="6349acfe-7bcb-497f-89bb-d76fe0702d86"/>
    <ds:schemaRef ds:uri="http://schemas.openxmlformats.org/package/2006/metadata/core-properties"/>
    <ds:schemaRef ds:uri="http://www.w3.org/XML/1998/namespace"/>
    <ds:schemaRef ds:uri="c8947340-da80-4f7d-89cc-02b87e1e2a0a"/>
    <ds:schemaRef ds:uri="http://purl.org/dc/dcmitype/"/>
    <ds:schemaRef ds:uri="http://schemas.microsoft.com/office/2006/documentManagement/types"/>
  </ds:schemaRefs>
</ds:datastoreItem>
</file>

<file path=customXml/itemProps3.xml><?xml version="1.0" encoding="utf-8"?>
<ds:datastoreItem xmlns:ds="http://schemas.openxmlformats.org/officeDocument/2006/customXml" ds:itemID="{CAB6D191-81FC-4776-B33D-C2A18A020E21}">
  <ds:schemaRefs>
    <ds:schemaRef ds:uri="http://schemas.microsoft.com/sharepoint/v3/contenttype/forms"/>
  </ds:schemaRefs>
</ds:datastoreItem>
</file>

<file path=customXml/itemProps4.xml><?xml version="1.0" encoding="utf-8"?>
<ds:datastoreItem xmlns:ds="http://schemas.openxmlformats.org/officeDocument/2006/customXml" ds:itemID="{F01C7EC5-4950-481C-95D2-4C811A858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9acfe-7bcb-497f-89bb-d76fe0702d86"/>
    <ds:schemaRef ds:uri="c8947340-da80-4f7d-89cc-02b87e1e2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568</Words>
  <Characters>3016</Characters>
  <Application>Microsoft Office Word</Application>
  <DocSecurity>4</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Staffas</dc:creator>
  <cp:keywords/>
  <dc:description/>
  <cp:lastModifiedBy>Helena Claesson</cp:lastModifiedBy>
  <cp:revision>2</cp:revision>
  <cp:lastPrinted>2018-02-05T16:28:00Z</cp:lastPrinted>
  <dcterms:created xsi:type="dcterms:W3CDTF">2022-05-30T08:39:00Z</dcterms:created>
  <dcterms:modified xsi:type="dcterms:W3CDTF">2022-05-30T08:39:00Z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0x0101001DF6C54F3DC6D0408037B64F3E0B1D54</vt:lpwstr>
  </property>
</Properties>
</file>