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80C" w14:textId="5AE9B0E1" w:rsidR="0000112D" w:rsidRDefault="00BE7B21" w:rsidP="00EB6051">
      <w:pPr>
        <w:pStyle w:val="Rubrik2rd"/>
        <w:rPr>
          <w:sz w:val="28"/>
          <w:szCs w:val="28"/>
        </w:rPr>
      </w:pPr>
      <w:r w:rsidRPr="00EB6051">
        <w:rPr>
          <w:sz w:val="28"/>
          <w:szCs w:val="28"/>
        </w:rPr>
        <w:t>I</w:t>
      </w:r>
      <w:r w:rsidR="0000112D" w:rsidRPr="00EB6051">
        <w:rPr>
          <w:sz w:val="28"/>
          <w:szCs w:val="28"/>
        </w:rPr>
        <w:t>nstruktioner</w:t>
      </w:r>
    </w:p>
    <w:p w14:paraId="7BEA2F1B" w14:textId="77777777" w:rsidR="00EB6051" w:rsidRPr="00EB6051" w:rsidRDefault="00EB6051" w:rsidP="00EB6051">
      <w:pPr>
        <w:pStyle w:val="Rubrik2rd"/>
        <w:rPr>
          <w:sz w:val="28"/>
          <w:szCs w:val="28"/>
        </w:rPr>
      </w:pPr>
    </w:p>
    <w:p w14:paraId="056DFFA8" w14:textId="09DD2B0B" w:rsidR="00AC6B88" w:rsidRDefault="005E54C9" w:rsidP="00AC6B88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Läs </w:t>
      </w:r>
      <w:r w:rsidR="00104E29">
        <w:rPr>
          <w:rFonts w:ascii="Times New Roman" w:hAnsi="Times New Roman" w:cs="Times New Roman"/>
          <w:sz w:val="22"/>
          <w:szCs w:val="22"/>
        </w:rPr>
        <w:t>u</w:t>
      </w:r>
      <w:r w:rsidRPr="000541DB">
        <w:rPr>
          <w:rFonts w:ascii="Times New Roman" w:hAnsi="Times New Roman" w:cs="Times New Roman"/>
          <w:sz w:val="22"/>
          <w:szCs w:val="22"/>
        </w:rPr>
        <w:t>tlysningstexten som innehåller information om utlysningen</w:t>
      </w:r>
      <w:r w:rsidR="23BBD264" w:rsidRPr="000541DB">
        <w:rPr>
          <w:rFonts w:ascii="Times New Roman" w:hAnsi="Times New Roman" w:cs="Times New Roman"/>
          <w:sz w:val="22"/>
          <w:szCs w:val="22"/>
        </w:rPr>
        <w:t>s syfte</w:t>
      </w:r>
      <w:r w:rsidR="00456942">
        <w:rPr>
          <w:rFonts w:ascii="Times New Roman" w:hAnsi="Times New Roman" w:cs="Times New Roman"/>
          <w:sz w:val="22"/>
          <w:szCs w:val="22"/>
        </w:rPr>
        <w:t xml:space="preserve">, </w:t>
      </w:r>
      <w:r w:rsidRPr="000541DB">
        <w:rPr>
          <w:rFonts w:ascii="Times New Roman" w:hAnsi="Times New Roman" w:cs="Times New Roman"/>
          <w:sz w:val="22"/>
          <w:szCs w:val="22"/>
        </w:rPr>
        <w:t>vilken typ av projekt</w:t>
      </w:r>
      <w:r w:rsidR="2154FDC8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111B8B">
        <w:rPr>
          <w:rFonts w:ascii="Times New Roman" w:hAnsi="Times New Roman" w:cs="Times New Roman"/>
          <w:sz w:val="22"/>
          <w:szCs w:val="22"/>
        </w:rPr>
        <w:t>den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riktar sig till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777F9B50">
        <w:rPr>
          <w:rFonts w:ascii="Times New Roman" w:hAnsi="Times New Roman" w:cs="Times New Roman"/>
          <w:sz w:val="22"/>
          <w:szCs w:val="22"/>
        </w:rPr>
        <w:t>samt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00456942" w:rsidRPr="000541DB">
        <w:rPr>
          <w:rFonts w:ascii="Times New Roman" w:hAnsi="Times New Roman" w:cs="Times New Roman"/>
          <w:sz w:val="22"/>
          <w:szCs w:val="22"/>
        </w:rPr>
        <w:t>hur du ansöker</w:t>
      </w:r>
      <w:r w:rsidR="00B627ED">
        <w:rPr>
          <w:rFonts w:ascii="Times New Roman" w:hAnsi="Times New Roman" w:cs="Times New Roman"/>
          <w:sz w:val="22"/>
          <w:szCs w:val="22"/>
        </w:rPr>
        <w:t>!</w:t>
      </w:r>
    </w:p>
    <w:p w14:paraId="5C40DFD1" w14:textId="711A4A4A" w:rsidR="005936A9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Instruerande och beskrivande text i mallen (inklusive dessa instruktioner</w:t>
      </w:r>
      <w:r w:rsidR="007F2FAD">
        <w:rPr>
          <w:rFonts w:ascii="Times New Roman" w:hAnsi="Times New Roman" w:cs="Times New Roman"/>
          <w:sz w:val="22"/>
          <w:szCs w:val="22"/>
        </w:rPr>
        <w:t xml:space="preserve"> och checklista</w:t>
      </w:r>
      <w:r w:rsidR="00684413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) ska klippas bort innan ansökan skickas in.</w:t>
      </w:r>
    </w:p>
    <w:p w14:paraId="6BEB5D27" w14:textId="757B6667" w:rsidR="005936A9" w:rsidRPr="005936A9" w:rsidRDefault="005936A9" w:rsidP="005936A9">
      <w:pPr>
        <w:rPr>
          <w:rFonts w:ascii="Times New Roman" w:hAnsi="Times New Roman" w:cs="Times New Roman"/>
          <w:sz w:val="22"/>
          <w:szCs w:val="22"/>
        </w:rPr>
      </w:pPr>
      <w:r w:rsidRPr="005936A9">
        <w:rPr>
          <w:rFonts w:ascii="Times New Roman" w:hAnsi="Times New Roman" w:cs="Times New Roman"/>
          <w:sz w:val="22"/>
          <w:szCs w:val="22"/>
        </w:rPr>
        <w:t>Försök svara rakt och direkt på det vi frågar efter och behöver för att bedöma ert projekt. Ange vad som är antaganden och vad ni kan belägga med fakta.</w:t>
      </w:r>
    </w:p>
    <w:p w14:paraId="69446912" w14:textId="7F2B179A" w:rsidR="2AE94D5A" w:rsidRDefault="2AE94D5A" w:rsidP="2AE94D5A">
      <w:pPr>
        <w:rPr>
          <w:rFonts w:ascii="Times New Roman" w:hAnsi="Times New Roman" w:cs="Times New Roman"/>
          <w:sz w:val="22"/>
          <w:szCs w:val="22"/>
        </w:rPr>
      </w:pPr>
    </w:p>
    <w:p w14:paraId="1B60014C" w14:textId="1FCC23F1" w:rsidR="00AA6888" w:rsidRPr="002E25BB" w:rsidRDefault="0083634C" w:rsidP="003A4A5B">
      <w:pPr>
        <w:rPr>
          <w:rFonts w:asciiTheme="majorHAnsi" w:hAnsiTheme="majorHAnsi" w:cstheme="majorHAnsi"/>
          <w:sz w:val="22"/>
          <w:szCs w:val="22"/>
        </w:rPr>
      </w:pPr>
      <w:r w:rsidRPr="002E25BB">
        <w:rPr>
          <w:rFonts w:asciiTheme="majorHAnsi" w:hAnsiTheme="majorHAnsi" w:cstheme="majorHAnsi"/>
          <w:b/>
          <w:sz w:val="22"/>
          <w:szCs w:val="22"/>
        </w:rPr>
        <w:t>Projektbeskrivningen</w:t>
      </w:r>
      <w:r w:rsidRPr="002E25BB">
        <w:rPr>
          <w:rFonts w:asciiTheme="majorHAnsi" w:hAnsiTheme="majorHAnsi" w:cstheme="majorHAnsi"/>
          <w:b/>
          <w:bCs/>
          <w:sz w:val="22"/>
          <w:szCs w:val="22"/>
        </w:rPr>
        <w:t xml:space="preserve"> består av</w:t>
      </w:r>
      <w:r w:rsidR="00F6441F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93361E3" w14:textId="717C0FC1" w:rsidR="00A93C29" w:rsidRDefault="00A93C29" w:rsidP="00A93C29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</w:t>
      </w:r>
      <w:r w:rsidR="002D608A">
        <w:rPr>
          <w:rFonts w:ascii="Times New Roman" w:hAnsi="Times New Roman" w:cs="Times New Roman"/>
          <w:sz w:val="22"/>
          <w:szCs w:val="22"/>
        </w:rPr>
        <w:t>jekt</w:t>
      </w:r>
      <w:r>
        <w:rPr>
          <w:rFonts w:ascii="Times New Roman" w:hAnsi="Times New Roman" w:cs="Times New Roman"/>
          <w:sz w:val="22"/>
          <w:szCs w:val="22"/>
        </w:rPr>
        <w:t>idé</w:t>
      </w:r>
    </w:p>
    <w:p w14:paraId="5A477CAE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 och kompetens</w:t>
      </w:r>
    </w:p>
    <w:p w14:paraId="0ACCF668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Projektplan</w:t>
      </w:r>
    </w:p>
    <w:p w14:paraId="761E9B54" w14:textId="3C51B7DB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2AE94D5A">
        <w:rPr>
          <w:rFonts w:ascii="Times New Roman" w:hAnsi="Times New Roman" w:cs="Times New Roman"/>
          <w:sz w:val="22"/>
          <w:szCs w:val="22"/>
        </w:rPr>
        <w:t>Riskanalys</w:t>
      </w:r>
      <w:r w:rsidR="62870120" w:rsidRPr="2AE94D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6AA683" w14:textId="0A2C1414" w:rsidR="00A97D01" w:rsidRDefault="00AA6888">
      <w:pPr>
        <w:rPr>
          <w:rFonts w:ascii="Times New Roman" w:hAnsi="Times New Roman" w:cs="Times New Roman"/>
          <w:sz w:val="22"/>
          <w:szCs w:val="22"/>
        </w:rPr>
      </w:pPr>
      <w:r w:rsidRPr="006E281E">
        <w:rPr>
          <w:rFonts w:ascii="Times New Roman" w:hAnsi="Times New Roman" w:cs="Times New Roman"/>
          <w:sz w:val="22"/>
          <w:szCs w:val="22"/>
        </w:rPr>
        <w:t>Utöver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 </w:t>
      </w:r>
      <w:r w:rsidR="001A229C" w:rsidRPr="00FB0F4D">
        <w:rPr>
          <w:rFonts w:ascii="Times New Roman" w:hAnsi="Times New Roman" w:cs="Times New Roman"/>
          <w:sz w:val="22"/>
          <w:szCs w:val="22"/>
        </w:rPr>
        <w:t>p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rojektbeskrivningen </w:t>
      </w:r>
      <w:r w:rsidR="32EBE8E5" w:rsidRPr="4C392593">
        <w:rPr>
          <w:rFonts w:ascii="Times New Roman" w:hAnsi="Times New Roman" w:cs="Times New Roman"/>
          <w:sz w:val="22"/>
          <w:szCs w:val="22"/>
        </w:rPr>
        <w:t xml:space="preserve">inklusive </w:t>
      </w:r>
      <w:r w:rsidR="00111B8B" w:rsidRPr="00FB0F4D">
        <w:rPr>
          <w:rFonts w:ascii="Times New Roman" w:hAnsi="Times New Roman" w:cs="Times New Roman"/>
          <w:sz w:val="22"/>
          <w:szCs w:val="22"/>
        </w:rPr>
        <w:t>a</w:t>
      </w:r>
      <w:r w:rsidR="001302E7">
        <w:rPr>
          <w:rFonts w:ascii="Times New Roman" w:hAnsi="Times New Roman" w:cs="Times New Roman"/>
          <w:sz w:val="22"/>
          <w:szCs w:val="22"/>
        </w:rPr>
        <w:t>ppendix</w:t>
      </w:r>
      <w:r w:rsidRPr="00FB0F4D">
        <w:rPr>
          <w:rFonts w:ascii="Times New Roman" w:hAnsi="Times New Roman" w:cs="Times New Roman"/>
          <w:sz w:val="22"/>
          <w:szCs w:val="22"/>
        </w:rPr>
        <w:t xml:space="preserve"> 1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</w:t>
      </w:r>
      <w:r w:rsidR="00BF4E40">
        <w:rPr>
          <w:rFonts w:ascii="Times New Roman" w:hAnsi="Times New Roman" w:cs="Times New Roman"/>
          <w:sz w:val="22"/>
          <w:szCs w:val="22"/>
        </w:rPr>
        <w:t>projektekonomi</w:t>
      </w:r>
      <w:r w:rsidR="004B62C2" w:rsidRPr="00FB0F4D">
        <w:rPr>
          <w:rFonts w:ascii="Times New Roman" w:hAnsi="Times New Roman" w:cs="Times New Roman"/>
          <w:sz w:val="22"/>
          <w:szCs w:val="22"/>
        </w:rPr>
        <w:t>)</w:t>
      </w:r>
      <w:r w:rsidR="00857DA5">
        <w:rPr>
          <w:rFonts w:ascii="Times New Roman" w:hAnsi="Times New Roman" w:cs="Times New Roman"/>
          <w:sz w:val="22"/>
          <w:szCs w:val="22"/>
        </w:rPr>
        <w:t xml:space="preserve">, </w:t>
      </w:r>
      <w:r w:rsidR="002C15B1">
        <w:rPr>
          <w:rFonts w:ascii="Times New Roman" w:hAnsi="Times New Roman" w:cs="Times New Roman"/>
          <w:sz w:val="22"/>
          <w:szCs w:val="22"/>
        </w:rPr>
        <w:t>appendix</w:t>
      </w:r>
      <w:r w:rsidR="00857DA5" w:rsidRPr="7CC94003">
        <w:rPr>
          <w:rFonts w:ascii="Times New Roman" w:hAnsi="Times New Roman" w:cs="Times New Roman"/>
          <w:sz w:val="22"/>
          <w:szCs w:val="22"/>
        </w:rPr>
        <w:t xml:space="preserve"> </w:t>
      </w:r>
      <w:r w:rsidRPr="006E281E">
        <w:rPr>
          <w:rFonts w:ascii="Times New Roman" w:hAnsi="Times New Roman" w:cs="Times New Roman"/>
          <w:sz w:val="22"/>
          <w:szCs w:val="22"/>
        </w:rPr>
        <w:t>2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(projektplan)</w:t>
      </w:r>
      <w:r w:rsidRPr="006E281E">
        <w:rPr>
          <w:rFonts w:ascii="Times New Roman" w:hAnsi="Times New Roman" w:cs="Times New Roman"/>
          <w:sz w:val="22"/>
          <w:szCs w:val="22"/>
        </w:rPr>
        <w:t xml:space="preserve"> </w:t>
      </w:r>
      <w:r w:rsidR="00857DA5" w:rsidRPr="4C392593">
        <w:rPr>
          <w:rFonts w:ascii="Times New Roman" w:hAnsi="Times New Roman" w:cs="Times New Roman"/>
          <w:sz w:val="22"/>
          <w:szCs w:val="22"/>
        </w:rPr>
        <w:t>s</w:t>
      </w:r>
      <w:r w:rsidR="7FEC96B8" w:rsidRPr="4C392593">
        <w:rPr>
          <w:rFonts w:ascii="Times New Roman" w:hAnsi="Times New Roman" w:cs="Times New Roman"/>
          <w:sz w:val="22"/>
          <w:szCs w:val="22"/>
        </w:rPr>
        <w:t xml:space="preserve">ka också </w:t>
      </w:r>
      <w:r w:rsidR="00857DA5">
        <w:rPr>
          <w:rFonts w:ascii="Times New Roman" w:hAnsi="Times New Roman" w:cs="Times New Roman"/>
          <w:sz w:val="22"/>
          <w:szCs w:val="22"/>
        </w:rPr>
        <w:t xml:space="preserve"> CV mall </w:t>
      </w:r>
      <w:r w:rsidRPr="006E281E">
        <w:rPr>
          <w:rFonts w:ascii="Times New Roman" w:hAnsi="Times New Roman" w:cs="Times New Roman"/>
          <w:sz w:val="22"/>
          <w:szCs w:val="22"/>
        </w:rPr>
        <w:t>bifogas</w:t>
      </w:r>
      <w:r w:rsidR="006B574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9F2F38E" w14:textId="77777777" w:rsidR="00746024" w:rsidRDefault="00746024">
      <w:pPr>
        <w:rPr>
          <w:rFonts w:ascii="Times New Roman" w:hAnsi="Times New Roman" w:cs="Times New Roman"/>
          <w:sz w:val="22"/>
          <w:szCs w:val="22"/>
        </w:rPr>
      </w:pPr>
    </w:p>
    <w:p w14:paraId="1DB5B562" w14:textId="77777777" w:rsidR="00607AA2" w:rsidRDefault="00607AA2" w:rsidP="00607AA2">
      <w:pPr>
        <w:pStyle w:val="Rubrik2"/>
      </w:pPr>
      <w:bookmarkStart w:id="0" w:name="_Toc65164120"/>
      <w:r>
        <w:t>Checklista</w:t>
      </w:r>
      <w:bookmarkEnd w:id="0"/>
    </w:p>
    <w:p w14:paraId="5EFC24C0" w14:textId="77777777" w:rsidR="00607AA2" w:rsidRDefault="00607AA2" w:rsidP="00607AA2">
      <w:pPr>
        <w:pStyle w:val="Liststycke"/>
        <w:keepNext/>
        <w:ind w:left="0"/>
        <w:contextualSpacing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0D1D1D" wp14:editId="1F22D6CD">
            <wp:simplePos x="0" y="0"/>
            <wp:positionH relativeFrom="column">
              <wp:posOffset>15240</wp:posOffset>
            </wp:positionH>
            <wp:positionV relativeFrom="paragraph">
              <wp:posOffset>22225</wp:posOffset>
            </wp:positionV>
            <wp:extent cx="479425" cy="479425"/>
            <wp:effectExtent l="0" t="0" r="0" b="0"/>
            <wp:wrapSquare wrapText="bothSides"/>
            <wp:docPr id="4" name="Bild 4" descr="Checklista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cklist_rt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C3C7" w14:textId="6CBEEDFF" w:rsidR="00607AA2" w:rsidRDefault="00607AA2" w:rsidP="00607AA2">
      <w:pPr>
        <w:pStyle w:val="Liststycke"/>
        <w:keepNext/>
        <w:ind w:left="0"/>
        <w:contextualSpacing w:val="0"/>
      </w:pPr>
      <w:r w:rsidRPr="00292738">
        <w:rPr>
          <w:b/>
        </w:rPr>
        <w:t>Checklista</w:t>
      </w:r>
      <w:r w:rsidR="005E2CF3">
        <w:rPr>
          <w:b/>
        </w:rPr>
        <w:t xml:space="preserve">: </w:t>
      </w:r>
      <w:r w:rsidR="00252185">
        <w:rPr>
          <w:b/>
        </w:rPr>
        <w:t xml:space="preserve">följande </w:t>
      </w:r>
      <w:r w:rsidR="005E2CF3">
        <w:rPr>
          <w:b/>
        </w:rPr>
        <w:t xml:space="preserve">formella </w:t>
      </w:r>
      <w:r w:rsidR="00252185">
        <w:rPr>
          <w:b/>
        </w:rPr>
        <w:t>krav ska vara uppfyllda för att er ansökan</w:t>
      </w:r>
      <w:r w:rsidR="00B42E47">
        <w:rPr>
          <w:b/>
        </w:rPr>
        <w:t xml:space="preserve"> ska bedömas</w:t>
      </w:r>
      <w:r w:rsidRPr="00292738">
        <w:rPr>
          <w:b/>
        </w:rPr>
        <w:t xml:space="preserve"> </w: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</w:p>
    <w:tbl>
      <w:tblPr>
        <w:tblStyle w:val="Tabellrutnt"/>
        <w:tblpPr w:leftFromText="141" w:rightFromText="141" w:vertAnchor="text" w:tblpY="1"/>
        <w:tblOverlap w:val="never"/>
        <w:tblW w:w="7613" w:type="dxa"/>
        <w:tblLook w:val="04A0" w:firstRow="1" w:lastRow="0" w:firstColumn="1" w:lastColumn="0" w:noHBand="0" w:noVBand="1"/>
      </w:tblPr>
      <w:tblGrid>
        <w:gridCol w:w="6625"/>
        <w:gridCol w:w="988"/>
      </w:tblGrid>
      <w:tr w:rsidR="00607AA2" w14:paraId="09614659" w14:textId="77777777" w:rsidTr="18B5A1CE">
        <w:trPr>
          <w:trHeight w:val="532"/>
        </w:trPr>
        <w:tc>
          <w:tcPr>
            <w:tcW w:w="7613" w:type="dxa"/>
            <w:gridSpan w:val="2"/>
            <w:shd w:val="clear" w:color="auto" w:fill="9B9B97" w:themeFill="accent3" w:themeFillTint="99"/>
          </w:tcPr>
          <w:p w14:paraId="6A8EF531" w14:textId="6C2836AB" w:rsidR="00607AA2" w:rsidRDefault="007B31FB" w:rsidP="008A5787">
            <w:pPr>
              <w:pStyle w:val="Liststycke"/>
              <w:ind w:left="0"/>
              <w:contextualSpacing w:val="0"/>
            </w:pPr>
            <w:r>
              <w:rPr>
                <w:b/>
              </w:rPr>
              <w:t>Formella krav</w:t>
            </w:r>
          </w:p>
        </w:tc>
      </w:tr>
      <w:tr w:rsidR="00607AA2" w14:paraId="39CBE4A3" w14:textId="77777777" w:rsidTr="00356850">
        <w:trPr>
          <w:trHeight w:val="532"/>
        </w:trPr>
        <w:tc>
          <w:tcPr>
            <w:tcW w:w="6625" w:type="dxa"/>
          </w:tcPr>
          <w:p w14:paraId="73D48D3C" w14:textId="229482E8" w:rsidR="00607AA2" w:rsidRPr="00BE2673" w:rsidRDefault="00607AA2" w:rsidP="008A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Är minst tre aktörer från </w:t>
            </w:r>
            <w:r w:rsidR="00062D10" w:rsidRPr="00BE2673">
              <w:rPr>
                <w:rFonts w:ascii="Times New Roman" w:hAnsi="Times New Roman" w:cs="Times New Roman"/>
              </w:rPr>
              <w:t>minst två</w:t>
            </w:r>
            <w:r w:rsidRPr="00BE2673">
              <w:rPr>
                <w:rFonts w:ascii="Times New Roman" w:hAnsi="Times New Roman" w:cs="Times New Roman"/>
              </w:rPr>
              <w:t xml:space="preserve"> olika sektorer</w:t>
            </w:r>
            <w:r w:rsidR="003151D8" w:rsidRPr="00BE2673">
              <w:rPr>
                <w:rFonts w:ascii="Times New Roman" w:hAnsi="Times New Roman" w:cs="Times New Roman"/>
              </w:rPr>
              <w:t>*</w:t>
            </w:r>
            <w:r w:rsidRPr="00BE2673">
              <w:rPr>
                <w:rFonts w:ascii="Times New Roman" w:hAnsi="Times New Roman" w:cs="Times New Roman"/>
              </w:rPr>
              <w:t xml:space="preserve"> med i </w:t>
            </w:r>
            <w:r w:rsidR="00EF126D" w:rsidRPr="00BE2673">
              <w:rPr>
                <w:rFonts w:ascii="Times New Roman" w:hAnsi="Times New Roman" w:cs="Times New Roman"/>
              </w:rPr>
              <w:t>projektet</w:t>
            </w:r>
            <w:r w:rsidRPr="00BE2673">
              <w:rPr>
                <w:rFonts w:ascii="Times New Roman" w:hAnsi="Times New Roman" w:cs="Times New Roman"/>
              </w:rPr>
              <w:t>?</w:t>
            </w:r>
          </w:p>
          <w:p w14:paraId="3C3B2CE2" w14:textId="69A45746" w:rsidR="00607AA2" w:rsidRPr="00BE2673" w:rsidRDefault="003151D8" w:rsidP="008A5787">
            <w:pPr>
              <w:pStyle w:val="Liststycke"/>
              <w:ind w:left="0"/>
              <w:contextualSpacing w:val="0"/>
              <w:rPr>
                <w:i/>
                <w:iCs/>
                <w:sz w:val="20"/>
                <w:szCs w:val="20"/>
              </w:rPr>
            </w:pPr>
            <w:r w:rsidRPr="00BE2673">
              <w:rPr>
                <w:rFonts w:ascii="Times New Roman" w:hAnsi="Times New Roman" w:cs="Times New Roman"/>
                <w:i/>
                <w:iCs/>
              </w:rPr>
              <w:t>*</w:t>
            </w:r>
            <w:r w:rsidR="00376472" w:rsidRPr="00BE2673">
              <w:rPr>
                <w:rFonts w:ascii="Times New Roman" w:hAnsi="Times New Roman" w:cs="Times New Roman"/>
                <w:i/>
                <w:iCs/>
              </w:rPr>
              <w:t xml:space="preserve">Sektorer (hälso- och sjukvård, akademi, institut, </w:t>
            </w:r>
            <w:r w:rsidRPr="00BE2673">
              <w:rPr>
                <w:rFonts w:ascii="Times New Roman" w:hAnsi="Times New Roman" w:cs="Times New Roman"/>
                <w:i/>
                <w:iCs/>
              </w:rPr>
              <w:t xml:space="preserve">företag, </w:t>
            </w:r>
            <w:r w:rsidR="00FC6A76" w:rsidRPr="00BE2673">
              <w:rPr>
                <w:rFonts w:ascii="Times New Roman" w:hAnsi="Times New Roman" w:cs="Times New Roman"/>
                <w:i/>
                <w:iCs/>
              </w:rPr>
              <w:t>idéburen sektor</w:t>
            </w:r>
            <w:r w:rsidRPr="00BE267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sdt>
          <w:sdtPr>
            <w:id w:val="110947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535BE21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50A497A2" w14:textId="77777777" w:rsidTr="00356850">
        <w:trPr>
          <w:trHeight w:val="546"/>
        </w:trPr>
        <w:tc>
          <w:tcPr>
            <w:tcW w:w="6625" w:type="dxa"/>
          </w:tcPr>
          <w:p w14:paraId="5E0F033A" w14:textId="77777777" w:rsidR="00607AA2" w:rsidRPr="006211E4" w:rsidRDefault="00607AA2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Är samtliga aktörer juridiska personer?</w:t>
            </w:r>
          </w:p>
        </w:tc>
        <w:sdt>
          <w:sdtPr>
            <w:id w:val="-2680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0FBA2E3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35C4" w14:paraId="35B700C2" w14:textId="77777777" w:rsidTr="00356850">
        <w:trPr>
          <w:trHeight w:val="738"/>
        </w:trPr>
        <w:tc>
          <w:tcPr>
            <w:tcW w:w="6625" w:type="dxa"/>
          </w:tcPr>
          <w:p w14:paraId="0018D624" w14:textId="2437E485" w:rsidR="005F35C4" w:rsidRPr="006211E4" w:rsidRDefault="005F35C4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Söker samtliga aktörer högst det maximala procenttalet av sina totala stödberättigande kostnader för den stödgrund de avser att få bidrag för?</w:t>
            </w:r>
          </w:p>
        </w:tc>
        <w:sdt>
          <w:sdtPr>
            <w:id w:val="64378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3DBE397" w14:textId="04FF94C1" w:rsidR="005F35C4" w:rsidRDefault="005F35C4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0D6AF8EF" w14:textId="77777777" w:rsidTr="00356850">
        <w:trPr>
          <w:trHeight w:val="738"/>
        </w:trPr>
        <w:tc>
          <w:tcPr>
            <w:tcW w:w="6625" w:type="dxa"/>
          </w:tcPr>
          <w:p w14:paraId="419BE80D" w14:textId="77777777" w:rsidR="00607AA2" w:rsidRPr="00BE2673" w:rsidRDefault="00607AA2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Är </w:t>
            </w:r>
            <w:proofErr w:type="spellStart"/>
            <w:r w:rsidRPr="00BE2673">
              <w:rPr>
                <w:rFonts w:ascii="Times New Roman" w:hAnsi="Times New Roman" w:cs="Times New Roman"/>
              </w:rPr>
              <w:t>Vinnovas</w:t>
            </w:r>
            <w:proofErr w:type="spellEnd"/>
            <w:r w:rsidRPr="00BE2673">
              <w:rPr>
                <w:rFonts w:ascii="Times New Roman" w:hAnsi="Times New Roman" w:cs="Times New Roman"/>
              </w:rPr>
              <w:t xml:space="preserve"> projektbeskrivningsmal</w:t>
            </w:r>
            <w:r w:rsidR="00BD2200" w:rsidRPr="00BE2673">
              <w:rPr>
                <w:rFonts w:ascii="Times New Roman" w:hAnsi="Times New Roman" w:cs="Times New Roman"/>
              </w:rPr>
              <w:t>l korrekt ifylld?</w:t>
            </w:r>
          </w:p>
          <w:p w14:paraId="71B28226" w14:textId="50BF0261" w:rsidR="00BD2200" w:rsidRPr="00BE2673" w:rsidRDefault="00BD2200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Högst 10 A4-sidor exklusive appendix</w:t>
            </w:r>
          </w:p>
          <w:p w14:paraId="5C8996B8" w14:textId="23F13F9C" w:rsidR="008F53EA" w:rsidRPr="00BE2673" w:rsidRDefault="008F53EA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Times New Roman 11 punkter i beskrivningen av produktidén och 9 punkter i tabellerna</w:t>
            </w:r>
          </w:p>
          <w:p w14:paraId="555A1265" w14:textId="200B0460" w:rsidR="004D4F19" w:rsidRPr="004D4F19" w:rsidRDefault="00A117D9" w:rsidP="00BE26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2673">
              <w:rPr>
                <w:rFonts w:ascii="Times New Roman" w:hAnsi="Times New Roman" w:cs="Times New Roman"/>
              </w:rPr>
              <w:t>Formateringen av dokumentet ska vara intakt</w:t>
            </w:r>
          </w:p>
        </w:tc>
        <w:sdt>
          <w:sdtPr>
            <w:id w:val="-29058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B808B3F" w14:textId="2BA209FB" w:rsidR="00607AA2" w:rsidRDefault="005F35C4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2200" w14:paraId="48699FB5" w14:textId="77777777" w:rsidTr="00356850">
        <w:trPr>
          <w:trHeight w:val="738"/>
        </w:trPr>
        <w:tc>
          <w:tcPr>
            <w:tcW w:w="6625" w:type="dxa"/>
          </w:tcPr>
          <w:p w14:paraId="06D79965" w14:textId="45AE048B" w:rsidR="00BD2200" w:rsidRPr="006211E4" w:rsidRDefault="00CE4A21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lastRenderedPageBreak/>
              <w:t xml:space="preserve">Bifogas </w:t>
            </w:r>
            <w:r w:rsidRPr="00BE2673">
              <w:rPr>
                <w:rFonts w:ascii="Times New Roman" w:hAnsi="Times New Roman" w:cs="Times New Roman"/>
                <w:b/>
                <w:bCs/>
              </w:rPr>
              <w:t>appendix 1</w:t>
            </w:r>
            <w:r w:rsidRPr="00BE2673">
              <w:rPr>
                <w:rFonts w:ascii="Times New Roman" w:hAnsi="Times New Roman" w:cs="Times New Roman"/>
              </w:rPr>
              <w:t xml:space="preserve"> projektekonomi</w:t>
            </w:r>
            <w:r w:rsidR="00FF67E0" w:rsidRPr="00BE2673">
              <w:rPr>
                <w:rFonts w:ascii="Times New Roman" w:hAnsi="Times New Roman" w:cs="Times New Roman"/>
              </w:rPr>
              <w:t xml:space="preserve"> och </w:t>
            </w:r>
            <w:r w:rsidR="00FF67E0" w:rsidRPr="00BE2673">
              <w:rPr>
                <w:rFonts w:ascii="Times New Roman" w:hAnsi="Times New Roman" w:cs="Times New Roman"/>
                <w:b/>
                <w:bCs/>
              </w:rPr>
              <w:t>appendix 2</w:t>
            </w:r>
            <w:r w:rsidR="00FF67E0" w:rsidRPr="00BE2673">
              <w:rPr>
                <w:rFonts w:ascii="Times New Roman" w:hAnsi="Times New Roman" w:cs="Times New Roman"/>
              </w:rPr>
              <w:t xml:space="preserve"> projektplan till exempel </w:t>
            </w:r>
            <w:proofErr w:type="spellStart"/>
            <w:r w:rsidR="00626B69" w:rsidRPr="00BE2673">
              <w:rPr>
                <w:rFonts w:ascii="Times New Roman" w:hAnsi="Times New Roman" w:cs="Times New Roman"/>
              </w:rPr>
              <w:t>G</w:t>
            </w:r>
            <w:r w:rsidR="00FF67E0" w:rsidRPr="00BE2673">
              <w:rPr>
                <w:rFonts w:ascii="Times New Roman" w:hAnsi="Times New Roman" w:cs="Times New Roman"/>
              </w:rPr>
              <w:t>antt</w:t>
            </w:r>
            <w:proofErr w:type="spellEnd"/>
            <w:r w:rsidR="00626B69" w:rsidRPr="00BE2673">
              <w:rPr>
                <w:rFonts w:ascii="Times New Roman" w:hAnsi="Times New Roman" w:cs="Times New Roman"/>
              </w:rPr>
              <w:t>-</w:t>
            </w:r>
            <w:r w:rsidR="00FF67E0" w:rsidRPr="00BE2673">
              <w:rPr>
                <w:rFonts w:ascii="Times New Roman" w:hAnsi="Times New Roman" w:cs="Times New Roman"/>
              </w:rPr>
              <w:t>schema</w:t>
            </w:r>
            <w:r w:rsidR="00893479" w:rsidRPr="00BE267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88" w:type="dxa"/>
          </w:tcPr>
          <w:p w14:paraId="18246CAB" w14:textId="77777777" w:rsidR="00BD2200" w:rsidRDefault="00BD2200" w:rsidP="008A5787">
            <w:pPr>
              <w:pStyle w:val="Liststycke"/>
              <w:ind w:left="0"/>
              <w:contextualSpacing w:val="0"/>
              <w:jc w:val="center"/>
            </w:pPr>
          </w:p>
        </w:tc>
      </w:tr>
      <w:tr w:rsidR="00607AA2" w14:paraId="0F3E45DF" w14:textId="77777777" w:rsidTr="00356850">
        <w:trPr>
          <w:trHeight w:val="692"/>
        </w:trPr>
        <w:tc>
          <w:tcPr>
            <w:tcW w:w="6625" w:type="dxa"/>
          </w:tcPr>
          <w:p w14:paraId="5BDCA4D7" w14:textId="0D6B3EA3" w:rsidR="00607AA2" w:rsidRPr="006211E4" w:rsidRDefault="00607AA2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 xml:space="preserve">Bifogas CV för </w:t>
            </w:r>
            <w:r w:rsidR="00303B94" w:rsidRPr="00BE2673">
              <w:rPr>
                <w:rFonts w:ascii="Times New Roman" w:hAnsi="Times New Roman" w:cs="Times New Roman"/>
              </w:rPr>
              <w:t>projektets nyckelpersoner</w:t>
            </w:r>
            <w:r w:rsidRPr="00BE2673">
              <w:rPr>
                <w:rFonts w:ascii="Times New Roman" w:hAnsi="Times New Roman" w:cs="Times New Roman"/>
              </w:rPr>
              <w:t xml:space="preserve"> för samtliga aktörer?</w:t>
            </w:r>
          </w:p>
        </w:tc>
        <w:sdt>
          <w:sdtPr>
            <w:id w:val="-18026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AACB8E7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7240FF9F" w14:textId="77777777" w:rsidTr="00356850">
        <w:trPr>
          <w:trHeight w:val="688"/>
        </w:trPr>
        <w:tc>
          <w:tcPr>
            <w:tcW w:w="6625" w:type="dxa"/>
          </w:tcPr>
          <w:p w14:paraId="630B2838" w14:textId="77777777" w:rsidR="00607AA2" w:rsidRPr="006211E4" w:rsidRDefault="00607AA2" w:rsidP="008A5787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 xml:space="preserve">Är intyg om stöd av mindre betydelse (de </w:t>
            </w:r>
            <w:proofErr w:type="spellStart"/>
            <w:r w:rsidRPr="00BE2673">
              <w:rPr>
                <w:rFonts w:ascii="Times New Roman" w:hAnsi="Times New Roman" w:cs="Times New Roman"/>
              </w:rPr>
              <w:t>minimis</w:t>
            </w:r>
            <w:proofErr w:type="spellEnd"/>
            <w:r w:rsidRPr="00BE2673">
              <w:rPr>
                <w:rFonts w:ascii="Times New Roman" w:hAnsi="Times New Roman" w:cs="Times New Roman"/>
              </w:rPr>
              <w:t xml:space="preserve">) bifogat ansökan </w:t>
            </w:r>
            <w:r w:rsidRPr="00BE2673">
              <w:rPr>
                <w:rFonts w:ascii="Times New Roman" w:hAnsi="Times New Roman" w:cs="Times New Roman"/>
                <w:u w:val="single"/>
              </w:rPr>
              <w:t>om</w:t>
            </w:r>
            <w:r w:rsidRPr="00BE2673">
              <w:rPr>
                <w:rFonts w:ascii="Times New Roman" w:hAnsi="Times New Roman" w:cs="Times New Roman"/>
              </w:rPr>
              <w:t xml:space="preserve"> sådant bidrag söks?</w:t>
            </w:r>
          </w:p>
        </w:tc>
        <w:sdt>
          <w:sdtPr>
            <w:id w:val="-4722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E12CCA1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7067" w14:paraId="3CE529B9" w14:textId="77777777" w:rsidTr="00356850">
        <w:trPr>
          <w:trHeight w:val="688"/>
        </w:trPr>
        <w:tc>
          <w:tcPr>
            <w:tcW w:w="6625" w:type="dxa"/>
          </w:tcPr>
          <w:p w14:paraId="0A7AEC37" w14:textId="7445FD81" w:rsidR="00E17067" w:rsidRPr="00BE2673" w:rsidRDefault="00E61050" w:rsidP="008A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Om sökande </w:t>
            </w:r>
            <w:r w:rsidR="00275842" w:rsidRPr="00BE2673">
              <w:rPr>
                <w:rFonts w:ascii="Times New Roman" w:hAnsi="Times New Roman" w:cs="Times New Roman"/>
              </w:rPr>
              <w:t>projektpart</w:t>
            </w:r>
            <w:r w:rsidRPr="00BE2673">
              <w:rPr>
                <w:rFonts w:ascii="Times New Roman" w:hAnsi="Times New Roman" w:cs="Times New Roman"/>
              </w:rPr>
              <w:t xml:space="preserve"> är </w:t>
            </w:r>
            <w:r w:rsidR="00DF4BE5" w:rsidRPr="00BE2673">
              <w:rPr>
                <w:rFonts w:ascii="Times New Roman" w:hAnsi="Times New Roman" w:cs="Times New Roman"/>
              </w:rPr>
              <w:t>ett</w:t>
            </w:r>
            <w:r w:rsidR="00BF08E5" w:rsidRPr="00BE2673">
              <w:rPr>
                <w:rFonts w:ascii="Times New Roman" w:hAnsi="Times New Roman" w:cs="Times New Roman"/>
              </w:rPr>
              <w:t xml:space="preserve"> små- </w:t>
            </w:r>
            <w:r w:rsidR="00275842" w:rsidRPr="00BE2673">
              <w:rPr>
                <w:rFonts w:ascii="Times New Roman" w:hAnsi="Times New Roman" w:cs="Times New Roman"/>
              </w:rPr>
              <w:t xml:space="preserve">eller </w:t>
            </w:r>
            <w:r w:rsidR="00BF08E5" w:rsidRPr="00BE2673">
              <w:rPr>
                <w:rFonts w:ascii="Times New Roman" w:hAnsi="Times New Roman" w:cs="Times New Roman"/>
              </w:rPr>
              <w:t>medelstor</w:t>
            </w:r>
            <w:r w:rsidR="00275842" w:rsidRPr="00BE2673">
              <w:rPr>
                <w:rFonts w:ascii="Times New Roman" w:hAnsi="Times New Roman" w:cs="Times New Roman"/>
              </w:rPr>
              <w:t>t</w:t>
            </w:r>
            <w:r w:rsidR="00BF08E5" w:rsidRPr="00BE2673">
              <w:rPr>
                <w:rFonts w:ascii="Times New Roman" w:hAnsi="Times New Roman" w:cs="Times New Roman"/>
              </w:rPr>
              <w:t xml:space="preserve"> företag</w:t>
            </w:r>
            <w:r w:rsidRPr="00BE2673">
              <w:rPr>
                <w:rFonts w:ascii="Times New Roman" w:hAnsi="Times New Roman" w:cs="Times New Roman"/>
              </w:rPr>
              <w:t>, ä</w:t>
            </w:r>
            <w:r w:rsidR="008714C3" w:rsidRPr="00BE2673">
              <w:rPr>
                <w:rFonts w:ascii="Times New Roman" w:hAnsi="Times New Roman" w:cs="Times New Roman"/>
              </w:rPr>
              <w:t xml:space="preserve">r </w:t>
            </w:r>
            <w:r w:rsidR="003E148F" w:rsidRPr="00BE2673">
              <w:rPr>
                <w:rFonts w:ascii="Times New Roman" w:hAnsi="Times New Roman" w:cs="Times New Roman"/>
              </w:rPr>
              <w:t xml:space="preserve">årsredovisningen </w:t>
            </w:r>
            <w:r w:rsidR="3DE903C4" w:rsidRPr="00BE2673">
              <w:rPr>
                <w:rFonts w:ascii="Times New Roman" w:hAnsi="Times New Roman" w:cs="Times New Roman"/>
              </w:rPr>
              <w:t xml:space="preserve">från 2020 </w:t>
            </w:r>
            <w:r w:rsidR="003E148F" w:rsidRPr="00BE2673">
              <w:rPr>
                <w:rFonts w:ascii="Times New Roman" w:hAnsi="Times New Roman" w:cs="Times New Roman"/>
              </w:rPr>
              <w:t>bifogad</w:t>
            </w:r>
            <w:r w:rsidR="00EF126D" w:rsidRPr="00BE2673">
              <w:rPr>
                <w:rFonts w:ascii="Times New Roman" w:hAnsi="Times New Roman" w:cs="Times New Roman"/>
              </w:rPr>
              <w:t>?</w:t>
            </w:r>
          </w:p>
          <w:p w14:paraId="29E00076" w14:textId="7AAAB710" w:rsidR="00D50ACF" w:rsidRPr="001F6DB7" w:rsidRDefault="72417734" w:rsidP="001F6DB7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Alternativt</w:t>
            </w:r>
            <w:r w:rsidR="00060300" w:rsidRPr="00BE2673">
              <w:rPr>
                <w:rFonts w:ascii="Times New Roman" w:hAnsi="Times New Roman" w:cs="Times New Roman"/>
              </w:rPr>
              <w:t>,</w:t>
            </w:r>
            <w:r w:rsidR="00DF4BE5" w:rsidRPr="00BE2673">
              <w:rPr>
                <w:rFonts w:ascii="Times New Roman" w:hAnsi="Times New Roman" w:cs="Times New Roman"/>
              </w:rPr>
              <w:t xml:space="preserve"> ett</w:t>
            </w:r>
            <w:r w:rsidR="000B2CD4" w:rsidRPr="00BE2673">
              <w:rPr>
                <w:rFonts w:ascii="Times New Roman" w:hAnsi="Times New Roman" w:cs="Times New Roman"/>
              </w:rPr>
              <w:t xml:space="preserve"> </w:t>
            </w:r>
            <w:r w:rsidR="556E0223" w:rsidRPr="00BE2673">
              <w:rPr>
                <w:rFonts w:ascii="Times New Roman" w:hAnsi="Times New Roman" w:cs="Times New Roman"/>
              </w:rPr>
              <w:t>revisors</w:t>
            </w:r>
            <w:r w:rsidR="51E1F1EB" w:rsidRPr="00BE2673">
              <w:rPr>
                <w:rFonts w:ascii="Times New Roman" w:hAnsi="Times New Roman" w:cs="Times New Roman"/>
              </w:rPr>
              <w:t xml:space="preserve">intyg </w:t>
            </w:r>
            <w:r w:rsidR="0060350B" w:rsidRPr="00BE2673">
              <w:rPr>
                <w:rFonts w:ascii="Times New Roman" w:hAnsi="Times New Roman" w:cs="Times New Roman"/>
              </w:rPr>
              <w:t>som visar att företaget uppfyller kravet på årsomsättning eller eget kapital.</w:t>
            </w:r>
          </w:p>
        </w:tc>
        <w:sdt>
          <w:sdtPr>
            <w:id w:val="-145786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17E7F45" w14:textId="3275F1F4" w:rsidR="00E17067" w:rsidRDefault="001F6DB7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5AD03DAC" w14:textId="77777777" w:rsidTr="00356850">
        <w:trPr>
          <w:trHeight w:val="492"/>
        </w:trPr>
        <w:tc>
          <w:tcPr>
            <w:tcW w:w="6625" w:type="dxa"/>
          </w:tcPr>
          <w:p w14:paraId="429B6D60" w14:textId="6F0969B0" w:rsidR="00607AA2" w:rsidRPr="00BE2673" w:rsidRDefault="00607AA2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Är ansökan skriven på svenska </w:t>
            </w:r>
            <w:r w:rsidR="00953FB7" w:rsidRPr="00BE2673">
              <w:rPr>
                <w:rFonts w:ascii="Times New Roman" w:hAnsi="Times New Roman" w:cs="Times New Roman"/>
              </w:rPr>
              <w:t xml:space="preserve">eller </w:t>
            </w:r>
            <w:r w:rsidRPr="00BE2673">
              <w:rPr>
                <w:rFonts w:ascii="Times New Roman" w:hAnsi="Times New Roman" w:cs="Times New Roman"/>
              </w:rPr>
              <w:t>engelska?</w:t>
            </w:r>
          </w:p>
        </w:tc>
        <w:sdt>
          <w:sdtPr>
            <w:id w:val="-1184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FBFC408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1907DF06" w14:textId="77777777" w:rsidTr="00356850">
        <w:trPr>
          <w:trHeight w:val="734"/>
        </w:trPr>
        <w:tc>
          <w:tcPr>
            <w:tcW w:w="6625" w:type="dxa"/>
          </w:tcPr>
          <w:p w14:paraId="01DAD65D" w14:textId="3EB5DAD8" w:rsidR="00607AA2" w:rsidRPr="00BE2673" w:rsidRDefault="00607AA2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Innehåller ansökan bara de obligatoriska bilagorna och ingen annan bilaga</w:t>
            </w:r>
            <w:r w:rsidR="000B2CD4" w:rsidRPr="00BE2673">
              <w:rPr>
                <w:rFonts w:ascii="Times New Roman" w:hAnsi="Times New Roman" w:cs="Times New Roman"/>
              </w:rPr>
              <w:t xml:space="preserve"> som inte efterfrågas</w:t>
            </w:r>
            <w:r w:rsidRPr="00BE2673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id w:val="-93443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35E7052" w14:textId="7F7F23D9" w:rsidR="00607AA2" w:rsidRDefault="005F35C4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:rsidRPr="00F00D7C" w14:paraId="7681EA79" w14:textId="77777777" w:rsidTr="18B5A1CE">
        <w:trPr>
          <w:trHeight w:val="692"/>
        </w:trPr>
        <w:tc>
          <w:tcPr>
            <w:tcW w:w="7613" w:type="dxa"/>
            <w:gridSpan w:val="2"/>
            <w:shd w:val="clear" w:color="auto" w:fill="D9D9D9" w:themeFill="background1" w:themeFillShade="D9"/>
          </w:tcPr>
          <w:p w14:paraId="1E1DC100" w14:textId="6CA7E12B" w:rsidR="00607AA2" w:rsidRDefault="00607AA2" w:rsidP="008A5787">
            <w:pPr>
              <w:pStyle w:val="brdtext0"/>
            </w:pPr>
          </w:p>
        </w:tc>
      </w:tr>
    </w:tbl>
    <w:p w14:paraId="38BF4B3A" w14:textId="77777777" w:rsidR="00607AA2" w:rsidRPr="00FB0F4D" w:rsidRDefault="00607AA2">
      <w:pPr>
        <w:rPr>
          <w:rFonts w:ascii="Times New Roman" w:hAnsi="Times New Roman" w:cs="Times New Roman"/>
          <w:sz w:val="22"/>
          <w:szCs w:val="22"/>
        </w:rPr>
      </w:pPr>
    </w:p>
    <w:p w14:paraId="4FBAD8F8" w14:textId="77777777" w:rsidR="00B627ED" w:rsidRDefault="00B627ED" w:rsidP="005E54C9">
      <w:pPr>
        <w:pStyle w:val="Rubrik3rd"/>
        <w:rPr>
          <w:color w:val="auto"/>
          <w:sz w:val="22"/>
          <w:szCs w:val="22"/>
        </w:rPr>
      </w:pPr>
    </w:p>
    <w:p w14:paraId="0D21BA19" w14:textId="4F87BF24" w:rsidR="00FC0267" w:rsidRDefault="00FC0267" w:rsidP="00746024">
      <w:pPr>
        <w:spacing w:before="240"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E8905A7" w14:textId="10AFDB4B" w:rsidR="00C41C32" w:rsidRDefault="00C41C32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457C94F7" w14:textId="576B9937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55E1AE18" w14:textId="4DE0A3C3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3DF74FE6" w14:textId="53C0FF26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2E09316B" w14:textId="31B99CD4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38C24B61" w14:textId="10D2A454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6B3A4CAE" w14:textId="77777777" w:rsidR="000402EC" w:rsidRDefault="000402EC" w:rsidP="000402EC">
      <w:pPr>
        <w:pStyle w:val="Rubrik2"/>
        <w:rPr>
          <w:color w:val="auto"/>
          <w:sz w:val="32"/>
          <w:szCs w:val="32"/>
        </w:rPr>
      </w:pPr>
    </w:p>
    <w:p w14:paraId="138D4D24" w14:textId="4C516FC9" w:rsidR="00CA53DC" w:rsidRPr="000402EC" w:rsidRDefault="00CA53DC" w:rsidP="000402EC">
      <w:pPr>
        <w:pStyle w:val="Rubrik2"/>
        <w:rPr>
          <w:color w:val="auto"/>
          <w:sz w:val="32"/>
          <w:szCs w:val="32"/>
        </w:rPr>
      </w:pPr>
      <w:r w:rsidRPr="000402EC">
        <w:rPr>
          <w:color w:val="auto"/>
          <w:sz w:val="32"/>
          <w:szCs w:val="32"/>
        </w:rPr>
        <w:t>Projektbeskrivning</w:t>
      </w:r>
    </w:p>
    <w:p w14:paraId="6AF5BB82" w14:textId="5F559683" w:rsidR="009879D6" w:rsidRPr="00A7077D" w:rsidRDefault="009879D6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A7077D">
        <w:rPr>
          <w:sz w:val="28"/>
          <w:szCs w:val="28"/>
        </w:rPr>
        <w:t>P</w:t>
      </w:r>
      <w:r w:rsidR="004C16D4">
        <w:rPr>
          <w:sz w:val="28"/>
          <w:szCs w:val="28"/>
        </w:rPr>
        <w:t>ro</w:t>
      </w:r>
      <w:r w:rsidR="00D76CDE">
        <w:rPr>
          <w:sz w:val="28"/>
          <w:szCs w:val="28"/>
        </w:rPr>
        <w:t>jekt</w:t>
      </w:r>
      <w:r w:rsidR="004C16D4">
        <w:rPr>
          <w:sz w:val="28"/>
          <w:szCs w:val="28"/>
        </w:rPr>
        <w:t>idé</w:t>
      </w:r>
    </w:p>
    <w:p w14:paraId="74155167" w14:textId="77777777" w:rsidR="6764F93D" w:rsidRPr="004E7073" w:rsidRDefault="6764F93D" w:rsidP="00DE6673">
      <w:pPr>
        <w:pStyle w:val="Rubrik3rd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109"/>
      </w:tblGrid>
      <w:tr w:rsidR="00D95C3B" w:rsidRPr="006B41FB" w14:paraId="2B2B326A" w14:textId="77777777" w:rsidTr="004E7073">
        <w:trPr>
          <w:trHeight w:val="339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857DF8" w14:textId="6E5DE447" w:rsidR="003E51FB" w:rsidRPr="00F65B89" w:rsidRDefault="69F43890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Technical Readiness Level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(TRL) vid </w:t>
            </w:r>
            <w:proofErr w:type="spellStart"/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projekt</w:t>
            </w:r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ets</w:t>
            </w:r>
            <w:proofErr w:type="spellEnd"/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start</w:t>
            </w:r>
          </w:p>
          <w:p w14:paraId="233E6165" w14:textId="14EF61AD" w:rsidR="00D95C3B" w:rsidRPr="00F65B89" w:rsidRDefault="00D95C3B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5C3B" w:rsidRPr="00F65B89" w14:paraId="4C94D50B" w14:textId="77777777" w:rsidTr="004E7073">
        <w:trPr>
          <w:trHeight w:val="354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9D45D" w14:textId="3447E19C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61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33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0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601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09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021412AE" w14:textId="77777777" w:rsidTr="004E7073">
        <w:trPr>
          <w:trHeight w:val="47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DD7FF" w14:textId="6FE01E10" w:rsidR="00D95C3B" w:rsidRPr="000454C9" w:rsidRDefault="3678C6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Förväntad </w:t>
            </w:r>
            <w:r w:rsidR="69F43890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TRL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vid projekt</w:t>
            </w:r>
            <w:r w:rsidR="581307C1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ets 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slut </w:t>
            </w:r>
          </w:p>
        </w:tc>
      </w:tr>
      <w:tr w:rsidR="00D95C3B" w:rsidRPr="00F65B89" w14:paraId="18BED7DC" w14:textId="77777777" w:rsidTr="004E7073">
        <w:trPr>
          <w:trHeight w:val="320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43CC" w14:textId="7235F3FE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59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6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6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46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59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8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57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431A476D" w14:textId="77777777" w:rsidTr="004E7073">
        <w:trPr>
          <w:trHeight w:val="36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6BC8DE" w14:textId="77777777" w:rsidR="003E51FB" w:rsidRPr="00DE6673" w:rsidRDefault="738129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187584DA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jukdomsområde/sjukvårdsområde </w:t>
            </w:r>
          </w:p>
          <w:p w14:paraId="7E05E475" w14:textId="60F523E8" w:rsidR="008C42C7" w:rsidRPr="00F65B89" w:rsidRDefault="008C42C7" w:rsidP="00346CB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5C3B" w:rsidRPr="00F65B89" w14:paraId="31513957" w14:textId="77777777" w:rsidTr="004E7073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3023A" w14:textId="08B48082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8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Allergi och Astma</w:t>
            </w:r>
          </w:p>
          <w:p w14:paraId="59E95EE8" w14:textId="6980B9B2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80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Autoimmuna sjukdomar</w:t>
            </w:r>
          </w:p>
          <w:p w14:paraId="68EAE370" w14:textId="3DB99A8C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7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Infektionssjukdomar</w:t>
            </w:r>
          </w:p>
          <w:p w14:paraId="162434E1" w14:textId="2A2338C4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Hjärt-och kärlsjukdomar</w:t>
            </w:r>
          </w:p>
          <w:p w14:paraId="060D5284" w14:textId="05EA5EA7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Kronisk smärta</w:t>
            </w:r>
          </w:p>
          <w:p w14:paraId="48233CF6" w14:textId="513C18DC" w:rsidR="00D95C3B" w:rsidRPr="00F65B89" w:rsidRDefault="0098685D" w:rsidP="00346CBC">
            <w:pPr>
              <w:spacing w:after="0"/>
              <w:ind w:left="302" w:hanging="30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Rörelseapparatens sjukdomar</w:t>
            </w:r>
          </w:p>
          <w:p w14:paraId="0AE68D40" w14:textId="2C5C13F2" w:rsidR="00D95C3B" w:rsidRPr="00F65B89" w:rsidDel="006B1B8C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8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58899" w14:textId="4A4888C8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35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Diabetes </w:t>
            </w:r>
          </w:p>
          <w:p w14:paraId="3A161FD6" w14:textId="745D8B50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Metabola sjukdomar</w:t>
            </w:r>
          </w:p>
          <w:p w14:paraId="7DD02ECD" w14:textId="7B8AC1CC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3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Fetma</w:t>
            </w:r>
          </w:p>
          <w:p w14:paraId="36A07B6A" w14:textId="2F1C31D1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47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Psykisk ohälsa</w:t>
            </w:r>
          </w:p>
          <w:p w14:paraId="45AB5E9C" w14:textId="57FAC671" w:rsidR="00D95C3B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3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Demens och andra åldersberoende neurologiska sjukdomar </w:t>
            </w:r>
          </w:p>
          <w:p w14:paraId="5A595CFD" w14:textId="0E60C1DA" w:rsidR="00346CBC" w:rsidRPr="00F65B89" w:rsidRDefault="0098685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4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BC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Annat……………………………</w:t>
            </w:r>
            <w:proofErr w:type="gramStart"/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</w:tbl>
    <w:p w14:paraId="13FFB09D" w14:textId="77777777" w:rsidR="00193687" w:rsidRDefault="00193687" w:rsidP="00A83233">
      <w:pPr>
        <w:pStyle w:val="Rubrik3rd"/>
        <w:rPr>
          <w:sz w:val="24"/>
        </w:rPr>
      </w:pPr>
    </w:p>
    <w:p w14:paraId="4ABBBC4C" w14:textId="048240E1" w:rsidR="00A83233" w:rsidRPr="00885A90" w:rsidRDefault="00E553AC" w:rsidP="00A83233">
      <w:pPr>
        <w:pStyle w:val="Rubrik3rd"/>
        <w:rPr>
          <w:sz w:val="24"/>
        </w:rPr>
      </w:pPr>
      <w:r>
        <w:rPr>
          <w:sz w:val="24"/>
        </w:rPr>
        <w:t>Sammanfattning</w:t>
      </w:r>
    </w:p>
    <w:p w14:paraId="410201F0" w14:textId="77777777" w:rsidR="00E553AC" w:rsidRPr="00E553AC" w:rsidRDefault="33DF2725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Beskriv projektet med 2–3 meningar som kan komma att användas i ett pressmeddelande om finansierade projekt.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83233" w14:paraId="4F1EA752" w14:textId="77777777" w:rsidTr="67F94FEE">
        <w:tc>
          <w:tcPr>
            <w:tcW w:w="8222" w:type="dxa"/>
          </w:tcPr>
          <w:p w14:paraId="16BF975E" w14:textId="37F977EB" w:rsidR="00A83233" w:rsidRPr="00BF5F34" w:rsidRDefault="00A83233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20C538" w14:textId="4B74A115" w:rsidR="000217BB" w:rsidRPr="00885A90" w:rsidRDefault="000217BB" w:rsidP="00532F50">
      <w:pPr>
        <w:pStyle w:val="Rubrik3rd"/>
        <w:rPr>
          <w:sz w:val="24"/>
        </w:rPr>
      </w:pPr>
      <w:r w:rsidRPr="00885A90">
        <w:rPr>
          <w:sz w:val="24"/>
        </w:rPr>
        <w:t>Bakgrund</w:t>
      </w:r>
    </w:p>
    <w:p w14:paraId="598BB76F" w14:textId="76F0598A" w:rsidR="000217BB" w:rsidRPr="009B0ABE" w:rsidRDefault="785EF4F0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Sammanfatta kort </w:t>
      </w:r>
      <w:r w:rsidR="39BA0CC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vad</w:t>
      </w:r>
      <w:r w:rsidR="34FE80D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EC2EF6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som ligger till grund för</w:t>
      </w:r>
      <w:r w:rsidR="4004865C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EC2EF6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detta projekt.</w:t>
      </w:r>
      <w:r w:rsidR="0C91EDB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0217BB" w14:paraId="33AE0F38" w14:textId="77777777" w:rsidTr="67F94FEE">
        <w:tc>
          <w:tcPr>
            <w:tcW w:w="8222" w:type="dxa"/>
          </w:tcPr>
          <w:p w14:paraId="62355941" w14:textId="3B64F26A" w:rsidR="000217BB" w:rsidRPr="00BF5F34" w:rsidRDefault="000217BB" w:rsidP="005C78BA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1FDC237F" w14:textId="42325403" w:rsidR="008473EF" w:rsidRDefault="00C77907" w:rsidP="007173CC">
      <w:pPr>
        <w:pStyle w:val="Rubrik3rd"/>
      </w:pPr>
      <w:r w:rsidRPr="00885A90">
        <w:rPr>
          <w:sz w:val="24"/>
        </w:rPr>
        <w:t>Behov</w:t>
      </w:r>
    </w:p>
    <w:p w14:paraId="5B4A863E" w14:textId="70DB0CF8" w:rsidR="00170700" w:rsidRPr="00ED26EB" w:rsidRDefault="5A6F18CE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Hur förväntas projektet leda till förbättrad prevention, diagnos, monitorering eller behandling av hälsotillstånd?  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det kliniska behovet </w:t>
      </w:r>
      <w:r w:rsidR="0630B318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eller efterfrågan </w:t>
      </w:r>
      <w:r w:rsidR="63283C0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(definiera indikation och prevalens om det är relevant)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7E971A0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Hur gör man idag för att lösa behovet?</w:t>
      </w:r>
      <w:r w:rsidR="2FBD747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70700" w14:paraId="6A19D27F" w14:textId="77777777" w:rsidTr="67F94FEE">
        <w:tc>
          <w:tcPr>
            <w:tcW w:w="8222" w:type="dxa"/>
          </w:tcPr>
          <w:p w14:paraId="550CE0D3" w14:textId="34E7F0F8" w:rsidR="00170700" w:rsidRPr="00C87DC7" w:rsidRDefault="00170700" w:rsidP="00C87DC7">
            <w:pPr>
              <w:rPr>
                <w:rFonts w:ascii="Times New Roman" w:hAnsi="Times New Roman" w:cs="Times New Roman"/>
              </w:rPr>
            </w:pPr>
          </w:p>
        </w:tc>
      </w:tr>
    </w:tbl>
    <w:p w14:paraId="187E65D1" w14:textId="1191525F" w:rsidR="00885A90" w:rsidRPr="00ED26EB" w:rsidRDefault="00885A90">
      <w:pPr>
        <w:pStyle w:val="Rubrik3rd"/>
        <w:rPr>
          <w:sz w:val="24"/>
        </w:rPr>
      </w:pPr>
      <w:r w:rsidRPr="3797288D">
        <w:rPr>
          <w:sz w:val="24"/>
        </w:rPr>
        <w:t>Pro</w:t>
      </w:r>
      <w:r w:rsidRPr="00885A90">
        <w:rPr>
          <w:sz w:val="24"/>
        </w:rPr>
        <w:t>dukt</w:t>
      </w:r>
      <w:r w:rsidRPr="3797288D">
        <w:rPr>
          <w:sz w:val="24"/>
        </w:rPr>
        <w:t>idé</w:t>
      </w:r>
    </w:p>
    <w:p w14:paraId="5C8F5F1C" w14:textId="120BCC2B" w:rsidR="00885A90" w:rsidRPr="0095763E" w:rsidRDefault="63283C09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Beskriv produktidé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n</w:t>
      </w:r>
      <w:r w:rsidR="02F186B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(fysisk produkt, tjänst eller processförbättring) 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och nuläge.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766B27C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det som är 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nyskapande och innovativt</w:t>
      </w:r>
      <w:r w:rsidR="7B975AE7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4788029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arför är denna lösning bättre</w:t>
      </w:r>
      <w:r w:rsidR="4788029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jämfört med existerande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00D465CE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Beskriv vad det finns för vetenskaplig evidens för lösningen?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s.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885A90" w14:paraId="5EE655D2" w14:textId="77777777" w:rsidTr="2323EEE6">
        <w:tc>
          <w:tcPr>
            <w:tcW w:w="8222" w:type="dxa"/>
          </w:tcPr>
          <w:p w14:paraId="03409024" w14:textId="77777777" w:rsidR="00885A90" w:rsidRPr="00BF5F34" w:rsidRDefault="00885A90" w:rsidP="00774DE0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3BABBD" w14:textId="5C304623" w:rsidR="0A090253" w:rsidRPr="0095763E" w:rsidRDefault="6217CABF" w:rsidP="00B15D08">
      <w:pPr>
        <w:pStyle w:val="Rubrik3rd"/>
        <w:rPr>
          <w:sz w:val="24"/>
        </w:rPr>
      </w:pPr>
      <w:r w:rsidRPr="0095763E">
        <w:rPr>
          <w:sz w:val="24"/>
        </w:rPr>
        <w:t>Samverkan</w:t>
      </w:r>
    </w:p>
    <w:p w14:paraId="2974065B" w14:textId="571C2391" w:rsidR="00163C77" w:rsidRPr="00376E66" w:rsidRDefault="47880292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542F231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betydelsen</w:t>
      </w:r>
      <w:r w:rsidR="286BB2F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av att bedriva detta projekt tillsammans med andra aktörer och sektorer. </w:t>
      </w:r>
      <w:r w:rsidR="3A072CC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Utgå </w:t>
      </w:r>
      <w:r w:rsidR="339464F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från </w:t>
      </w:r>
      <w:r w:rsidR="6EECCC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utlysningens syfte och mål</w:t>
      </w:r>
      <w:r w:rsidR="79933D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beskriv hur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den</w:t>
      </w:r>
      <w:r w:rsidR="79933D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planerade samverkan bidrar till detta</w:t>
      </w:r>
      <w:r w:rsidR="6EECCC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? </w:t>
      </w:r>
      <w:r w:rsidR="286BB2F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Vilket mervärde uppstår genom den planerade samverkan? Varför ser samverkan ut som den gör?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63C77" w14:paraId="0BFA4D91" w14:textId="77777777" w:rsidTr="0050469F">
        <w:tc>
          <w:tcPr>
            <w:tcW w:w="8222" w:type="dxa"/>
          </w:tcPr>
          <w:p w14:paraId="63248B21" w14:textId="77777777" w:rsidR="00163C77" w:rsidRPr="00BF5F34" w:rsidRDefault="00163C77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3EE1AACA" w14:textId="001EDA88" w:rsidR="00A25CF3" w:rsidRPr="0095763E" w:rsidRDefault="18210334" w:rsidP="5A293962">
      <w:pPr>
        <w:pStyle w:val="Rubrik3rd"/>
        <w:rPr>
          <w:sz w:val="24"/>
        </w:rPr>
      </w:pPr>
      <w:r w:rsidRPr="5A293962">
        <w:rPr>
          <w:sz w:val="24"/>
        </w:rPr>
        <w:t>Slutanvända</w:t>
      </w:r>
      <w:r w:rsidR="188E86EB" w:rsidRPr="5A293962">
        <w:rPr>
          <w:sz w:val="24"/>
        </w:rPr>
        <w:t>ren</w:t>
      </w:r>
    </w:p>
    <w:p w14:paraId="7261E830" w14:textId="4726C4EA" w:rsidR="00A25CF3" w:rsidRPr="00376E66" w:rsidRDefault="18210334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188E86E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vem som är slutanvändaren och hur den bidrar till projektet</w:t>
      </w:r>
      <w:r w:rsidR="045B714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.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25CF3" w14:paraId="1E10EF89" w14:textId="77777777" w:rsidTr="0050469F">
        <w:tc>
          <w:tcPr>
            <w:tcW w:w="8222" w:type="dxa"/>
          </w:tcPr>
          <w:p w14:paraId="31156D5A" w14:textId="77777777" w:rsidR="00A25CF3" w:rsidRPr="00BF5F34" w:rsidRDefault="00A25CF3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A9CAF49" w14:textId="4EFBE624" w:rsidR="00B9165D" w:rsidRPr="00B15D08" w:rsidRDefault="00B9165D">
      <w:pPr>
        <w:pStyle w:val="Rubrik3rd"/>
        <w:rPr>
          <w:sz w:val="24"/>
        </w:rPr>
      </w:pPr>
      <w:r w:rsidRPr="594BAEE5">
        <w:rPr>
          <w:sz w:val="24"/>
        </w:rPr>
        <w:t>Värdeerbjudande</w:t>
      </w:r>
    </w:p>
    <w:p w14:paraId="17FD6A53" w14:textId="528A802B" w:rsidR="00B9165D" w:rsidRPr="00200074" w:rsidRDefault="74E6FE2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På vilket sätt bidrar lösningen till att skapa bättre hälsa och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/eller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effektivare vård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P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å vilket sätt ska produkt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idén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lösa kundens problem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ilk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a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fördelar kan skapas i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hälso- och sjukvården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/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eller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i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samhället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3A034C6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Använd kvantifierbara mått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t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ex. kostnadseffektivitet, kortare </w:t>
      </w:r>
      <w:proofErr w:type="spellStart"/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inläggningstider</w:t>
      </w:r>
      <w:proofErr w:type="spellEnd"/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eller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effektivare behandling.</w:t>
      </w:r>
      <w:r w:rsidR="2FBD747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9165D" w14:paraId="32E95532" w14:textId="77777777" w:rsidTr="00E03FE8">
        <w:tc>
          <w:tcPr>
            <w:tcW w:w="8222" w:type="dxa"/>
          </w:tcPr>
          <w:p w14:paraId="6FE4ADB8" w14:textId="77777777" w:rsidR="00B9165D" w:rsidRPr="00C87DC7" w:rsidRDefault="00B9165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7DCC73FE" w14:textId="3B12F5D8" w:rsidR="00E03FE8" w:rsidRPr="00200074" w:rsidRDefault="00FB59FF">
      <w:pPr>
        <w:pStyle w:val="Rubrik3rd"/>
        <w:rPr>
          <w:sz w:val="24"/>
        </w:rPr>
      </w:pPr>
      <w:r>
        <w:rPr>
          <w:sz w:val="24"/>
        </w:rPr>
        <w:t>Kommersiell potential</w:t>
      </w:r>
    </w:p>
    <w:p w14:paraId="278AD6F4" w14:textId="33BEBC97" w:rsidR="00E03FE8" w:rsidRPr="000A08C3" w:rsidRDefault="3DA79841" w:rsidP="7AA0EA73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00FB59F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marknaden och </w:t>
      </w: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den kommersiella potentialen</w:t>
      </w:r>
      <w:r w:rsidR="007F2B10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i den </w:t>
      </w:r>
      <w:r w:rsidR="00FB537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föreslagna </w:t>
      </w:r>
      <w:r w:rsidR="00736D24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lösningen</w:t>
      </w:r>
      <w:r w:rsidR="00FB537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00E03FE8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Beskriv den nationella och internationella marknaden (inklusive beräknad storlek) för din produkt</w:t>
      </w:r>
      <w:r w:rsidR="00F84E5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idé.</w:t>
      </w:r>
      <w:r w:rsidR="00C773CB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Vilka möjligheter ser du att </w:t>
      </w:r>
      <w:r w:rsidR="0019376E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kommersialisera</w:t>
      </w:r>
      <w:r w:rsidR="00C773CB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efter detta projekts avslut?</w:t>
      </w:r>
      <w:r w:rsidR="00A42208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Beskriv hur </w:t>
      </w:r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projektet bidra till ökad konkurrens- och </w:t>
      </w:r>
      <w:r w:rsidR="791E8D4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attraktionskraft och</w:t>
      </w:r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hållbar tillväxt för svensk </w:t>
      </w:r>
      <w:proofErr w:type="spellStart"/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life</w:t>
      </w:r>
      <w:proofErr w:type="spellEnd"/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science industri.</w:t>
      </w:r>
      <w:r w:rsidR="1EC0E6C3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03FE8" w14:paraId="0505E86F" w14:textId="77777777" w:rsidTr="4ED685C5">
        <w:tc>
          <w:tcPr>
            <w:tcW w:w="8222" w:type="dxa"/>
          </w:tcPr>
          <w:p w14:paraId="146515E7" w14:textId="77777777" w:rsidR="00E03FE8" w:rsidRPr="00C87DC7" w:rsidRDefault="00E03FE8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C817734" w14:textId="77777777" w:rsidR="00E37C6D" w:rsidRPr="00A03F8E" w:rsidRDefault="00E37C6D" w:rsidP="00E37C6D">
      <w:pPr>
        <w:pStyle w:val="Rubrik3rd"/>
        <w:rPr>
          <w:sz w:val="24"/>
        </w:rPr>
      </w:pPr>
      <w:r w:rsidRPr="00A03F8E">
        <w:rPr>
          <w:sz w:val="24"/>
        </w:rPr>
        <w:t>Affärs</w:t>
      </w:r>
      <w:r>
        <w:rPr>
          <w:sz w:val="24"/>
        </w:rPr>
        <w:t>plan</w:t>
      </w:r>
    </w:p>
    <w:p w14:paraId="6DC6E32D" w14:textId="321C3A35" w:rsidR="00E37C6D" w:rsidRPr="006A779E" w:rsidRDefault="762D3CBF" w:rsidP="00E37C6D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Hur kan en lönsam affär skapas baserat på produktidén (hur ska ni tjäna pengar)? </w:t>
      </w:r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planen för fortsatt </w:t>
      </w:r>
      <w:proofErr w:type="spellStart"/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uppskalning</w:t>
      </w:r>
      <w:proofErr w:type="spellEnd"/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, spridning och användning av </w:t>
      </w:r>
      <w:r w:rsidR="3B8F4E9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lösningen/</w:t>
      </w:r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tjänsten, inklusive, då relevant, skapa goda förutsättningar för en framtida offentlig affär eller upphandling. 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er långsiktiga plan? Vem ska förvalta </w:t>
      </w:r>
      <w:r w:rsidR="3B8F4E9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lösningen/tjänsten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37C6D" w14:paraId="3E534CAB" w14:textId="77777777" w:rsidTr="0050469F">
        <w:tc>
          <w:tcPr>
            <w:tcW w:w="8222" w:type="dxa"/>
          </w:tcPr>
          <w:p w14:paraId="020614A9" w14:textId="77777777" w:rsidR="00E37C6D" w:rsidRPr="00C87DC7" w:rsidRDefault="00E37C6D" w:rsidP="003C6858">
            <w:pPr>
              <w:rPr>
                <w:rFonts w:ascii="Times New Roman" w:hAnsi="Times New Roman" w:cs="Times New Roman"/>
              </w:rPr>
            </w:pPr>
          </w:p>
        </w:tc>
      </w:tr>
    </w:tbl>
    <w:p w14:paraId="16A739C1" w14:textId="360EB613" w:rsidR="004B411D" w:rsidRDefault="1A394F76" w:rsidP="005624E3">
      <w:pPr>
        <w:pStyle w:val="Rubrik3rd"/>
        <w:spacing w:line="240" w:lineRule="auto"/>
        <w:rPr>
          <w:sz w:val="24"/>
        </w:rPr>
      </w:pPr>
      <w:r w:rsidRPr="00FB537F">
        <w:rPr>
          <w:sz w:val="24"/>
        </w:rPr>
        <w:t>Kund</w:t>
      </w:r>
    </w:p>
    <w:p w14:paraId="2E9CCB14" w14:textId="1BA29EC8" w:rsidR="004B411D" w:rsidRPr="00852676" w:rsidRDefault="004B411D" w:rsidP="009A2D15">
      <w:pPr>
        <w:pStyle w:val="Rubrik3rd"/>
        <w:spacing w:line="276" w:lineRule="auto"/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</w:pPr>
      <w:r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>Beskriv vem kunden är och vem som ska betala för lösningen?</w:t>
      </w:r>
      <w:r w:rsidR="007D0D9F"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 xml:space="preserve"> Vem är beslutsfattaren?</w:t>
      </w:r>
      <w:r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 xml:space="preserve"> Beskriv hur er lösning ska implementeras i hälso- och sjukvården eller i samhället. Resonera kring viljan alternativt motståndet att implementera er lösning givet befintliga strukturer. Vilka utmaningar ser ni?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12EBD" w14:paraId="78B99416" w14:textId="77777777" w:rsidTr="0050469F">
        <w:tc>
          <w:tcPr>
            <w:tcW w:w="8222" w:type="dxa"/>
          </w:tcPr>
          <w:p w14:paraId="3997342E" w14:textId="7593A6FB" w:rsidR="00C12EBD" w:rsidRPr="00C87DC7" w:rsidRDefault="00C12EBD" w:rsidP="003C6858">
            <w:pPr>
              <w:rPr>
                <w:rFonts w:ascii="Times New Roman" w:hAnsi="Times New Roman" w:cs="Times New Roman"/>
              </w:rPr>
            </w:pPr>
          </w:p>
        </w:tc>
      </w:tr>
    </w:tbl>
    <w:p w14:paraId="2542B9B6" w14:textId="77777777" w:rsidR="00B81861" w:rsidRPr="00B81861" w:rsidRDefault="00B81861" w:rsidP="00B81861">
      <w:pPr>
        <w:pStyle w:val="Rubrik3rd"/>
        <w:rPr>
          <w:sz w:val="24"/>
        </w:rPr>
      </w:pPr>
      <w:r w:rsidRPr="00B81861">
        <w:rPr>
          <w:sz w:val="24"/>
        </w:rPr>
        <w:t>Konkurrenter</w:t>
      </w:r>
    </w:p>
    <w:p w14:paraId="0BDB4407" w14:textId="586CF1EF" w:rsidR="00B81861" w:rsidRPr="00852676" w:rsidRDefault="00B81861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Vilka konkurrerande lösningar finns på marknaden</w:t>
      </w:r>
      <w:r w:rsidR="005F5891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eller som är under utveckling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(nationellt och internationellt)? B</w:t>
      </w:r>
      <w:r w:rsidR="07827BC6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eskriv hur ni avser förhålla er till konkurrensen. B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eskriv hur din lösning särskiljer sig och vilka fördelar de</w:t>
      </w:r>
      <w:r w:rsidR="00A1181A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n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ger.</w:t>
      </w:r>
      <w:r w:rsidR="00F84E5F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00A03BA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Beskriv eventuella fördelar utifrån ett patientperspektiv.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81861" w14:paraId="6464A6F2" w14:textId="77777777" w:rsidTr="00B81861">
        <w:tc>
          <w:tcPr>
            <w:tcW w:w="8222" w:type="dxa"/>
          </w:tcPr>
          <w:p w14:paraId="75CD69E7" w14:textId="16D7CC03" w:rsidR="00B81861" w:rsidRPr="00C87DC7" w:rsidRDefault="00B81861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797505B" w14:textId="77777777" w:rsidR="004F772D" w:rsidRPr="0065770C" w:rsidRDefault="004F772D" w:rsidP="004F772D">
      <w:pPr>
        <w:pStyle w:val="Rubrik3rd"/>
        <w:rPr>
          <w:sz w:val="16"/>
          <w:szCs w:val="16"/>
        </w:rPr>
      </w:pPr>
      <w:r w:rsidRPr="0E51AEF8">
        <w:rPr>
          <w:sz w:val="24"/>
        </w:rPr>
        <w:t>Skydd av immateriella tillgångar</w:t>
      </w:r>
    </w:p>
    <w:p w14:paraId="62F284CE" w14:textId="7204BC8A" w:rsidR="004F772D" w:rsidRPr="00852676" w:rsidRDefault="787C5325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Vilken strategi kommer att användas för att utveckla och förvalta eventuella immateriella tillgångar? </w:t>
      </w:r>
      <w:r w:rsidR="004F772D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Har det utförts en professionell FTO-analys och/eller en nyhetsgranskning? Finns det skydd </w:t>
      </w:r>
      <w:r w:rsidR="00111B8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altern</w:t>
      </w:r>
      <w:r w:rsidR="001453B7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a</w:t>
      </w:r>
      <w:r w:rsidR="00111B8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tivt</w:t>
      </w:r>
      <w:r w:rsidR="004F772D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möjlighet för skydd för idén i form av patent, varumärke, design, upphovsrätt eller know-how? Ange eventuella patent/patentansökningar, samt status för dessa. Beskriv kort vad dessa avser skydda.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F772D" w14:paraId="30304F45" w14:textId="77777777" w:rsidTr="00774DE0">
        <w:tc>
          <w:tcPr>
            <w:tcW w:w="8222" w:type="dxa"/>
          </w:tcPr>
          <w:p w14:paraId="0CDDB332" w14:textId="77777777" w:rsidR="004F772D" w:rsidRPr="00C87DC7" w:rsidRDefault="004F772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24092F96" w14:textId="247B461D" w:rsidR="0026191C" w:rsidRPr="00471142" w:rsidRDefault="0026191C" w:rsidP="0026191C">
      <w:pPr>
        <w:pStyle w:val="Rubrik3rd"/>
        <w:rPr>
          <w:sz w:val="24"/>
        </w:rPr>
      </w:pPr>
      <w:r w:rsidRPr="00471142">
        <w:rPr>
          <w:sz w:val="24"/>
        </w:rPr>
        <w:t>Regulatorisk</w:t>
      </w:r>
      <w:r w:rsidR="000455ED">
        <w:rPr>
          <w:sz w:val="24"/>
        </w:rPr>
        <w:t>a förutsättningar</w:t>
      </w:r>
    </w:p>
    <w:p w14:paraId="0F7354E7" w14:textId="24C777C0" w:rsidR="0026191C" w:rsidRPr="006C6DED" w:rsidRDefault="6ECA7A6B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er regulatoriska strategi. </w:t>
      </w:r>
      <w:r w:rsidR="0026191C"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>Vilka regulatoriska bestämmelser behöver projektet ta hänsyn till? Vilka kontakter har tagits med regulatorisk myndighet och vad resulterade dessa i?</w:t>
      </w:r>
      <w:r w:rsidR="5DFA9819"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Vem ska driva det regulatoriska arbetet och dokumentationen kring detta? Finns kompetenserna?</w:t>
      </w:r>
      <w:r w:rsidR="5D331683"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26191C" w14:paraId="747BAE82" w14:textId="77777777" w:rsidTr="00774DE0">
        <w:tc>
          <w:tcPr>
            <w:tcW w:w="8222" w:type="dxa"/>
          </w:tcPr>
          <w:p w14:paraId="568CD95D" w14:textId="77777777" w:rsidR="0026191C" w:rsidRPr="00C87DC7" w:rsidRDefault="0026191C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082ECE77" w14:textId="1B7D4DEE" w:rsidR="00F70385" w:rsidRPr="00471142" w:rsidRDefault="00E84DCA" w:rsidP="00F70385">
      <w:pPr>
        <w:pStyle w:val="Rubrik3rd"/>
        <w:rPr>
          <w:sz w:val="24"/>
        </w:rPr>
      </w:pPr>
      <w:r>
        <w:rPr>
          <w:sz w:val="24"/>
        </w:rPr>
        <w:t>F</w:t>
      </w:r>
      <w:r w:rsidR="00F70385" w:rsidRPr="00471142">
        <w:rPr>
          <w:sz w:val="24"/>
        </w:rPr>
        <w:t>inansiering</w:t>
      </w:r>
      <w:r w:rsidR="00C773CB">
        <w:rPr>
          <w:sz w:val="24"/>
        </w:rPr>
        <w:t xml:space="preserve"> och framtida samarbeten</w:t>
      </w:r>
    </w:p>
    <w:p w14:paraId="3746A320" w14:textId="7A54B97F" w:rsidR="004C0251" w:rsidRPr="006C6DED" w:rsidRDefault="00796F4A" w:rsidP="00F70385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Beskriv betydelsen av </w:t>
      </w:r>
      <w:proofErr w:type="spellStart"/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Swelifes</w:t>
      </w:r>
      <w:proofErr w:type="spellEnd"/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och Medtech4Healths finansiering för projektets genomförande och fortsatta framgång.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Beskriv hur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samtliga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projektpart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er</w:t>
      </w:r>
      <w:r w:rsidR="00D10A8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ska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medfinansier</w:t>
      </w:r>
      <w:r w:rsidR="00D10A8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a projektet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.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Beskriv också hur finansieringen ska lösas efter projektavslut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(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långsiktigt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)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Vilka resultat behöver uppnås för att produktidén ska bli investeringsbar?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70385" w14:paraId="537825F3" w14:textId="77777777" w:rsidTr="00ED20D3">
        <w:trPr>
          <w:trHeight w:val="374"/>
        </w:trPr>
        <w:tc>
          <w:tcPr>
            <w:tcW w:w="8222" w:type="dxa"/>
          </w:tcPr>
          <w:p w14:paraId="28A16A4F" w14:textId="77777777" w:rsidR="00F70385" w:rsidRPr="00C87DC7" w:rsidRDefault="00F70385" w:rsidP="004A68A8">
            <w:pPr>
              <w:rPr>
                <w:rFonts w:ascii="Times New Roman" w:hAnsi="Times New Roman" w:cs="Times New Roman"/>
              </w:rPr>
            </w:pPr>
          </w:p>
        </w:tc>
      </w:tr>
    </w:tbl>
    <w:p w14:paraId="2D51D97E" w14:textId="66B618E1" w:rsidR="00C369CD" w:rsidRPr="00A66BA1" w:rsidRDefault="00C369CD" w:rsidP="00C369CD">
      <w:pPr>
        <w:pStyle w:val="Rubrik3rd"/>
        <w:rPr>
          <w:sz w:val="24"/>
        </w:rPr>
      </w:pPr>
      <w:r w:rsidRPr="00A66BA1">
        <w:rPr>
          <w:sz w:val="24"/>
        </w:rPr>
        <w:t>Jämställdhet</w:t>
      </w:r>
    </w:p>
    <w:p w14:paraId="0EC0BC1C" w14:textId="411CE8CE" w:rsidR="00AE6919" w:rsidRPr="006C6DED" w:rsidRDefault="00AE6919" w:rsidP="00AE6919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Beskriv projektresultatens potential att bidra till ökad jämställdhet</w:t>
      </w:r>
      <w:r w:rsidR="00135C59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och jämlikhet</w:t>
      </w: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2F4BCF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Vem gynnas av lösningen? </w:t>
      </w: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Beskriv fördelning av makt och inflytande mellan kvinnor och män samt sammansättning av projektteamet med avseende på könsfördelning. Beskriv även hur jämställdhetsaspekter integrerats i projektplanen.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E5923" w:rsidRPr="00CE5923" w14:paraId="444DC961" w14:textId="77777777" w:rsidTr="008A0A01">
        <w:tc>
          <w:tcPr>
            <w:tcW w:w="8222" w:type="dxa"/>
          </w:tcPr>
          <w:p w14:paraId="10C3D84D" w14:textId="77777777" w:rsidR="00C369CD" w:rsidRPr="00BF5F34" w:rsidRDefault="00C369CD" w:rsidP="002C590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2A2F55B6" w14:textId="2C978035" w:rsidR="00F5249A" w:rsidRDefault="00F5249A" w:rsidP="00F5249A">
      <w:pPr>
        <w:pStyle w:val="Rubrik3rd"/>
        <w:rPr>
          <w:sz w:val="24"/>
        </w:rPr>
      </w:pPr>
      <w:r>
        <w:rPr>
          <w:sz w:val="24"/>
        </w:rPr>
        <w:t xml:space="preserve">Hållbar tillväxt </w:t>
      </w:r>
    </w:p>
    <w:p w14:paraId="74F7F198" w14:textId="16AB3EB9" w:rsidR="00F5249A" w:rsidRPr="005249D0" w:rsidRDefault="00F5249A" w:rsidP="00F5249A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Beskriv projektresultatens potential att bidra till hållbar tillväxt</w:t>
      </w:r>
      <w:r w:rsidR="002F4BCF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Agenda 2030</w:t>
      </w:r>
      <w:r w:rsidR="006C0611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. </w:t>
      </w:r>
      <w:r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Resonera kring både positiva och negativa effekter av projektet</w:t>
      </w:r>
      <w:r w:rsidR="006C0611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5249A" w:rsidRPr="00CE5923" w14:paraId="76AA62B9" w14:textId="77777777" w:rsidTr="0050469F">
        <w:tc>
          <w:tcPr>
            <w:tcW w:w="8222" w:type="dxa"/>
          </w:tcPr>
          <w:p w14:paraId="66FC432F" w14:textId="77777777" w:rsidR="00F5249A" w:rsidRPr="00BF5F34" w:rsidRDefault="00F5249A" w:rsidP="003C685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6608913D" w14:textId="77777777" w:rsidR="00971E31" w:rsidRDefault="00971E31" w:rsidP="00971E31">
      <w:pPr>
        <w:pStyle w:val="Rubrik2rd"/>
        <w:rPr>
          <w:sz w:val="28"/>
          <w:szCs w:val="28"/>
        </w:rPr>
      </w:pPr>
    </w:p>
    <w:p w14:paraId="30908B3E" w14:textId="7070BFAF" w:rsidR="00182F2A" w:rsidRPr="00971E31" w:rsidRDefault="00182F2A" w:rsidP="0044461C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971E31">
        <w:rPr>
          <w:sz w:val="28"/>
          <w:szCs w:val="28"/>
        </w:rPr>
        <w:t>Team och kompetens</w:t>
      </w:r>
    </w:p>
    <w:p w14:paraId="339635E4" w14:textId="5646FE23" w:rsidR="00C152E3" w:rsidRDefault="00C152E3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22F0A3FA" w14:textId="66048586" w:rsidR="00C76C45" w:rsidRPr="005249D0" w:rsidRDefault="00CB3FE2" w:rsidP="00630A3E">
      <w:pPr>
        <w:pStyle w:val="Tipstext"/>
        <w:spacing w:before="0" w:after="0" w:line="276" w:lineRule="auto"/>
        <w:ind w:left="0"/>
        <w:rPr>
          <w:i w:val="0"/>
          <w:iCs/>
          <w:color w:val="575754" w:themeColor="accent3"/>
          <w:sz w:val="18"/>
          <w:szCs w:val="18"/>
        </w:rPr>
      </w:pPr>
      <w:r w:rsidRPr="005249D0">
        <w:rPr>
          <w:i w:val="0"/>
          <w:iCs/>
          <w:color w:val="575754" w:themeColor="accent3"/>
          <w:sz w:val="18"/>
          <w:szCs w:val="18"/>
        </w:rPr>
        <w:t xml:space="preserve">Beskriv hur projektledningen ska organiseras. </w:t>
      </w:r>
      <w:r w:rsidR="00AB7A81" w:rsidRPr="005249D0">
        <w:rPr>
          <w:i w:val="0"/>
          <w:iCs/>
          <w:color w:val="575754" w:themeColor="accent3"/>
          <w:sz w:val="18"/>
          <w:szCs w:val="18"/>
        </w:rPr>
        <w:t>R</w:t>
      </w:r>
      <w:r w:rsidRPr="005249D0">
        <w:rPr>
          <w:i w:val="0"/>
          <w:iCs/>
          <w:color w:val="575754" w:themeColor="accent3"/>
          <w:sz w:val="18"/>
          <w:szCs w:val="18"/>
        </w:rPr>
        <w:t xml:space="preserve">edogör för eventuell koppling mellan projektparterna. Finns </w:t>
      </w:r>
      <w:r w:rsidR="00BF2078" w:rsidRPr="005249D0">
        <w:rPr>
          <w:i w:val="0"/>
          <w:iCs/>
          <w:color w:val="575754" w:themeColor="accent3"/>
          <w:sz w:val="18"/>
          <w:szCs w:val="18"/>
        </w:rPr>
        <w:t>slutanvändaren representerad i projektet och dess resultat.</w:t>
      </w:r>
      <w:r w:rsidRPr="005249D0">
        <w:rPr>
          <w:i w:val="0"/>
          <w:iCs/>
          <w:color w:val="575754" w:themeColor="accent3"/>
          <w:sz w:val="18"/>
          <w:szCs w:val="18"/>
        </w:rPr>
        <w:t>?</w:t>
      </w:r>
      <w:r w:rsidR="00BF2078" w:rsidRPr="005249D0">
        <w:rPr>
          <w:i w:val="0"/>
          <w:iCs/>
          <w:color w:val="575754" w:themeColor="accent3"/>
          <w:sz w:val="18"/>
          <w:szCs w:val="18"/>
        </w:rPr>
        <w:t xml:space="preserve"> Är alla nödvändiga kompetenser </w:t>
      </w:r>
      <w:r w:rsidR="00113D96" w:rsidRPr="005249D0">
        <w:rPr>
          <w:i w:val="0"/>
          <w:iCs/>
          <w:color w:val="575754" w:themeColor="accent3"/>
          <w:sz w:val="18"/>
          <w:szCs w:val="18"/>
        </w:rPr>
        <w:t xml:space="preserve">representerade tex klinisk, akademisk och industriell erfarenhet? </w:t>
      </w:r>
      <w:r w:rsidRPr="005249D0">
        <w:rPr>
          <w:i w:val="0"/>
          <w:iCs/>
          <w:color w:val="575754" w:themeColor="accent3"/>
          <w:sz w:val="18"/>
          <w:szCs w:val="18"/>
        </w:rPr>
        <w:t>Om underleverantörer avses upphandlas (</w:t>
      </w:r>
      <w:proofErr w:type="gramStart"/>
      <w:r w:rsidRPr="005249D0">
        <w:rPr>
          <w:i w:val="0"/>
          <w:iCs/>
          <w:color w:val="575754" w:themeColor="accent3"/>
          <w:sz w:val="18"/>
          <w:szCs w:val="18"/>
        </w:rPr>
        <w:t>t ex</w:t>
      </w:r>
      <w:proofErr w:type="gramEnd"/>
      <w:r w:rsidRPr="005249D0">
        <w:rPr>
          <w:i w:val="0"/>
          <w:iCs/>
          <w:color w:val="575754" w:themeColor="accent3"/>
          <w:sz w:val="18"/>
          <w:szCs w:val="18"/>
        </w:rPr>
        <w:t xml:space="preserve"> konsulter) måste detta anges och syfte motiveras, samt i vilken omfattning. Annan relevant information om parterna i projektet kan lämnas här.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B3FE2" w:rsidRPr="00CE5923" w14:paraId="6E4D0F55" w14:textId="77777777" w:rsidTr="0050469F">
        <w:tc>
          <w:tcPr>
            <w:tcW w:w="8222" w:type="dxa"/>
          </w:tcPr>
          <w:p w14:paraId="078E0471" w14:textId="0802CDA6" w:rsidR="00CB3FE2" w:rsidRPr="00BF5F34" w:rsidRDefault="00CB3FE2" w:rsidP="003C685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78914628" w14:textId="77777777" w:rsidR="00CB3FE2" w:rsidRPr="00DE6673" w:rsidRDefault="00CB3FE2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67D330D4" w14:textId="77777777" w:rsidR="00CB3FE2" w:rsidRPr="005249D0" w:rsidRDefault="00CB3FE2" w:rsidP="00CB3FE2">
      <w:pPr>
        <w:pStyle w:val="Tipstext"/>
        <w:spacing w:before="0" w:after="0"/>
        <w:ind w:left="0"/>
        <w:rPr>
          <w:i w:val="0"/>
          <w:iCs/>
          <w:color w:val="575754" w:themeColor="accent3"/>
          <w:sz w:val="18"/>
          <w:szCs w:val="18"/>
        </w:rPr>
      </w:pPr>
      <w:r w:rsidRPr="005249D0">
        <w:rPr>
          <w:i w:val="0"/>
          <w:iCs/>
          <w:color w:val="575754" w:themeColor="accent3"/>
          <w:sz w:val="18"/>
          <w:szCs w:val="18"/>
        </w:rPr>
        <w:t>Beskriv samtliga projektparter i projektet och motivera de olika parternas deltagande i projektet och beskriv varje parts styrkor. Använd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B133AE" w:rsidRPr="000541DB" w14:paraId="0A420854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2C0E" w14:textId="77159E76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1  </w:t>
            </w:r>
          </w:p>
        </w:tc>
      </w:tr>
      <w:tr w:rsidR="00B133AE" w:rsidRPr="000541DB" w14:paraId="60FF8BC1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64014" w14:textId="30D49731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Företag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AB</w:t>
            </w:r>
          </w:p>
          <w:p w14:paraId="7C1516A1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3C4423B9" w14:textId="556C50F2" w:rsidR="00B133AE" w:rsidRPr="00DE6673" w:rsidRDefault="560B40A2" w:rsidP="4C392593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716DF0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 xml:space="preserve">Deltagande i WP: 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>WP1</w:t>
            </w:r>
            <w:r w:rsidR="22006642"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och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WP3</w:t>
            </w:r>
          </w:p>
          <w:p w14:paraId="501216BF" w14:textId="4A242DC5" w:rsidR="00B133AE" w:rsidRPr="00DE6673" w:rsidRDefault="3D6B2574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1C918E1D">
              <w:rPr>
                <w:rFonts w:ascii="Times New Roman" w:hAnsi="Times New Roman" w:cs="Times New Roman"/>
                <w:sz w:val="18"/>
                <w:szCs w:val="18"/>
                <w:lang w:val="sv" w:eastAsia="sv-SE"/>
              </w:rPr>
              <w:t>Antal timmar/per arbetspaket</w:t>
            </w:r>
            <w:r w:rsidR="6A8DAA58" w:rsidRPr="1C918E1D">
              <w:rPr>
                <w:rFonts w:ascii="Times New Roman" w:hAnsi="Times New Roman" w:cs="Times New Roman"/>
                <w:sz w:val="18"/>
                <w:szCs w:val="18"/>
                <w:lang w:val="sv" w:eastAsia="sv-SE"/>
              </w:rPr>
              <w:t xml:space="preserve">:  </w:t>
            </w:r>
            <w:r w:rsidR="6A8DAA58" w:rsidRPr="00D4085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exempel </w:t>
            </w:r>
            <w:r w:rsidR="6A8DAA58" w:rsidRPr="4C392593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>WP1: 300 h och WP3 200 h</w:t>
            </w:r>
          </w:p>
        </w:tc>
      </w:tr>
      <w:tr w:rsidR="00B133AE" w:rsidRPr="000541DB" w14:paraId="6A4645AA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834F" w14:textId="136D106D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2 </w:t>
            </w:r>
          </w:p>
        </w:tc>
      </w:tr>
      <w:tr w:rsidR="00B133AE" w:rsidRPr="000541DB" w14:paraId="2B083437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B6E0A" w14:textId="2021A37D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C369CD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Sjukhus</w:t>
            </w:r>
          </w:p>
          <w:p w14:paraId="76E942F5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1FB1CBE9" w14:textId="30FEF39E" w:rsidR="00B133AE" w:rsidRPr="00774DE0" w:rsidRDefault="00B133AE" w:rsidP="4C392593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WP:</w:t>
            </w:r>
          </w:p>
          <w:p w14:paraId="6DBA9C39" w14:textId="561F977E" w:rsidR="00B133AE" w:rsidRPr="00774DE0" w:rsidRDefault="40F3E192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1C918E1D">
              <w:rPr>
                <w:rFonts w:ascii="Times New Roman" w:hAnsi="Times New Roman" w:cs="Times New Roman"/>
                <w:sz w:val="18"/>
                <w:szCs w:val="18"/>
                <w:lang w:val="sv" w:eastAsia="sv-SE"/>
              </w:rPr>
              <w:t>Antal timmar/per arbetspaket:</w:t>
            </w:r>
          </w:p>
        </w:tc>
      </w:tr>
      <w:tr w:rsidR="00B133AE" w:rsidRPr="000541DB" w14:paraId="1D163336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9D81" w14:textId="5A1BED4E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3 </w:t>
            </w:r>
          </w:p>
        </w:tc>
      </w:tr>
      <w:tr w:rsidR="00B133AE" w:rsidRPr="000541DB" w14:paraId="2CF52172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5952" w14:textId="4589AFC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Unive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rsitet</w:t>
            </w:r>
          </w:p>
          <w:p w14:paraId="4FEA97E9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3FDB1286" w14:textId="68E86228" w:rsidR="00B133AE" w:rsidRPr="004C0014" w:rsidRDefault="00B133AE" w:rsidP="4C392593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</w:t>
            </w:r>
            <w:r w:rsidRPr="004C0014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 xml:space="preserve">: </w:t>
            </w:r>
          </w:p>
          <w:p w14:paraId="75D2A447" w14:textId="694596A3" w:rsidR="00B133AE" w:rsidRPr="00774DE0" w:rsidRDefault="7C7ED34F" w:rsidP="007173CC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62042386">
              <w:rPr>
                <w:rFonts w:ascii="Times New Roman" w:hAnsi="Times New Roman" w:cs="Times New Roman"/>
                <w:sz w:val="18"/>
                <w:szCs w:val="18"/>
                <w:lang w:val="sv" w:eastAsia="sv-SE"/>
              </w:rPr>
              <w:t>Antal timmar/per arbetspaket:</w:t>
            </w:r>
          </w:p>
        </w:tc>
      </w:tr>
    </w:tbl>
    <w:p w14:paraId="56107F16" w14:textId="77777777" w:rsidR="00485D60" w:rsidRPr="00971E31" w:rsidRDefault="00485D60" w:rsidP="002B1F3D">
      <w:pPr>
        <w:pStyle w:val="Rubrik2rd"/>
        <w:rPr>
          <w:sz w:val="28"/>
          <w:szCs w:val="28"/>
        </w:rPr>
      </w:pPr>
    </w:p>
    <w:p w14:paraId="6F97A91B" w14:textId="7318676C" w:rsidR="009E1C69" w:rsidRPr="00F65B89" w:rsidRDefault="009B0BD1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F65B89">
        <w:rPr>
          <w:sz w:val="28"/>
          <w:szCs w:val="28"/>
        </w:rPr>
        <w:t>Projektplan</w:t>
      </w:r>
    </w:p>
    <w:p w14:paraId="21757927" w14:textId="1C5B7178" w:rsidR="1238D9EE" w:rsidRPr="0009685B" w:rsidRDefault="004D5665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För varje WP skall följande specificeras: aktiviteter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(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omfattning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,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samt bidraget från respektive projektpart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), leveranser och beslutspunkter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Flera aktiviteter kan pågå parallellt. Numrera aktiviteterna</w:t>
      </w:r>
      <w:r w:rsidR="00134267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för in siffrorna i </w:t>
      </w:r>
      <w:proofErr w:type="spellStart"/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Gantt</w:t>
      </w:r>
      <w:proofErr w:type="spellEnd"/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-</w:t>
      </w:r>
      <w:r w:rsidR="00134267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schemat 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(Appendix </w:t>
      </w:r>
      <w:r w:rsidR="00AC7D2C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2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). Lägg till fler WP vid behov.</w:t>
      </w:r>
      <w:r w:rsidR="009A66A2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4D5665" w:rsidRPr="000541DB" w14:paraId="7CD4F4E8" w14:textId="77777777" w:rsidTr="7AA0EA73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2B5A057" w14:textId="125B79C5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titel: </w:t>
            </w:r>
            <w:r w:rsidRPr="0009685B">
              <w:rPr>
                <w:rFonts w:ascii="Times New Roman" w:hAnsi="Times New Roman" w:cs="Times New Roman"/>
                <w:color w:val="575754" w:themeColor="accent3"/>
                <w:sz w:val="18"/>
                <w:szCs w:val="18"/>
              </w:rPr>
              <w:t>tex. Affärsutveckling</w:t>
            </w:r>
          </w:p>
        </w:tc>
      </w:tr>
      <w:tr w:rsidR="7FB0B9BA" w14:paraId="16D3371A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12A9DDB6" w14:textId="3B301D6F" w:rsidR="59FC7C76" w:rsidRPr="00DE6673" w:rsidRDefault="59FC7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20593BB6" w14:textId="3B2740AD" w:rsidR="59FC7C76" w:rsidRPr="00DE6673" w:rsidRDefault="59FC7C7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1929F7A4" w14:textId="1A27D673" w:rsidR="7FB0B9BA" w:rsidRPr="00DE6673" w:rsidRDefault="7FB0B9BA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17105747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0FFBC730" w14:textId="78A7A829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91529B2" w14:textId="7A8F9944" w:rsidR="004D5665" w:rsidRPr="00DE6673" w:rsidRDefault="00DE667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4BED606A" w14:textId="6D7AAC79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C9898AC" w14:textId="4E7C5B0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lastRenderedPageBreak/>
              <w:t>Regulatoriska krav – Ta reda på kraven för CE märkning/klassificering av produkten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</w:t>
            </w:r>
            <w:r w:rsidR="00B7636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Anna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  <w:p w14:paraId="0D01BF30" w14:textId="56ED31B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Marknadsanalys – verifiera marknaden inklusive konkurrenter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1, 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namn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</w:tc>
      </w:tr>
      <w:tr w:rsidR="004D5665" w:rsidRPr="000541DB" w14:paraId="794E77A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8677507" w14:textId="77777777" w:rsidR="004D5665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Leveranser</w:t>
            </w:r>
          </w:p>
          <w:p w14:paraId="68F0F32A" w14:textId="3703680F" w:rsidR="00AC0BA9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7EAD912F" w14:textId="1205C802" w:rsidR="009A66A2" w:rsidRPr="00B56902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3A7ACBC" w14:textId="77777777" w:rsidR="004D5665" w:rsidRPr="00B56902" w:rsidRDefault="004D5665" w:rsidP="009A66A2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En rapport med klassificering och relevanta riktlinjer</w:t>
            </w:r>
          </w:p>
          <w:p w14:paraId="7130D453" w14:textId="781BBB43" w:rsidR="004D5665" w:rsidRPr="00AC0BA9" w:rsidRDefault="004D5665" w:rsidP="00AC0BA9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En</w:t>
            </w:r>
            <w:proofErr w:type="spellEnd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 xml:space="preserve"> rapport med </w:t>
            </w: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marknadsanalys</w:t>
            </w:r>
            <w:proofErr w:type="spellEnd"/>
          </w:p>
        </w:tc>
      </w:tr>
      <w:tr w:rsidR="004D5665" w:rsidRPr="000541DB" w14:paraId="1049A853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251131D" w14:textId="77777777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B572A76" w14:textId="77777777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A04AC10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 verifierad marknadsmöjlighet för potentiell produkt</w:t>
            </w:r>
          </w:p>
        </w:tc>
      </w:tr>
      <w:tr w:rsidR="42254D58" w14:paraId="4B614C5C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AA6988F" w14:textId="158F9D4C" w:rsidR="283DB6E7" w:rsidRPr="006E73B1" w:rsidRDefault="283DB6E7" w:rsidP="38F94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Ange</w:t>
            </w:r>
            <w:r w:rsidR="333A1EC0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57F36BED" w:rsidRPr="006E73B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A04356E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vilken</w:t>
            </w:r>
            <w:r w:rsidR="5D8F91BD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eller vilka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CFF6BA5" w:rsidRPr="006E73B1">
              <w:rPr>
                <w:rFonts w:ascii="Times New Roman" w:hAnsi="Times New Roman" w:cs="Times New Roman"/>
                <w:sz w:val="18"/>
                <w:szCs w:val="18"/>
              </w:rPr>
              <w:t>ategori</w:t>
            </w:r>
            <w:r w:rsidR="04E56F3B" w:rsidRPr="006E73B1">
              <w:rPr>
                <w:rFonts w:ascii="Times New Roman" w:hAnsi="Times New Roman" w:cs="Times New Roman"/>
                <w:sz w:val="18"/>
                <w:szCs w:val="18"/>
              </w:rPr>
              <w:t>(er)</w:t>
            </w:r>
            <w:r w:rsidR="0CFF6BA5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18CAE229" w:rsidRPr="006E73B1">
              <w:rPr>
                <w:rFonts w:ascii="Times New Roman" w:hAnsi="Times New Roman" w:cs="Times New Roman"/>
                <w:sz w:val="18"/>
                <w:szCs w:val="18"/>
              </w:rPr>
              <w:t>aktivite</w:t>
            </w:r>
            <w:r w:rsidR="5E4AAE72" w:rsidRPr="006E73B1">
              <w:rPr>
                <w:rFonts w:ascii="Times New Roman" w:hAnsi="Times New Roman" w:cs="Times New Roman"/>
                <w:sz w:val="18"/>
                <w:szCs w:val="18"/>
              </w:rPr>
              <w:t>ten</w:t>
            </w:r>
            <w:r w:rsidR="77DBBEAF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18CAE229" w:rsidRPr="006E73B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3A17B36A" w:rsidRPr="006E73B1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r w:rsidR="21074142" w:rsidRPr="006E73B1">
              <w:rPr>
                <w:rFonts w:ascii="Times New Roman" w:hAnsi="Times New Roman" w:cs="Times New Roman"/>
                <w:sz w:val="18"/>
                <w:szCs w:val="18"/>
              </w:rPr>
              <w:t>år</w:t>
            </w:r>
          </w:p>
        </w:tc>
        <w:tc>
          <w:tcPr>
            <w:tcW w:w="6549" w:type="dxa"/>
          </w:tcPr>
          <w:p w14:paraId="2EAE9A48" w14:textId="0682F2D9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34E65751" w14:textId="49A061E5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6C2C38BD" w14:textId="3ACC3061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30E57635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4CB28B4" w14:textId="5A5B3D2D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2 titel:</w:t>
            </w:r>
            <w:r w:rsidR="002064F5"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64F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ex. Teknisk verifiering av diagnostisk produkt</w:t>
            </w:r>
          </w:p>
        </w:tc>
      </w:tr>
      <w:tr w:rsidR="001C6A04" w:rsidRPr="000541DB" w14:paraId="062DE9C2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4242AA66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6CD31B37" w14:textId="128FDEFA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79C7EF22" w14:textId="77777777" w:rsidR="001C6A04" w:rsidRPr="00AC0BA9" w:rsidRDefault="001C6A04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2B49C8C4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5A973A6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0C68019" w14:textId="07CD0D48" w:rsidR="004D5665" w:rsidRPr="00AC0BA9" w:rsidRDefault="00AC0BA9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1A2D0764" w14:textId="7E8EE0B8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4C8145AB" w14:textId="6498DA39" w:rsidR="004D5665" w:rsidRPr="00AC0BA9" w:rsidRDefault="00134267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ätningar på individer gjorda med första produktprototyp – verifiering av forskningsdata på större provunderlag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namn)  </w:t>
            </w:r>
          </w:p>
          <w:p w14:paraId="165A8FC2" w14:textId="56F8A502" w:rsidR="004D5665" w:rsidRPr="00AC0BA9" w:rsidRDefault="004D5665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Dokumentation – instruktionstexter för produkten som sedan testas av annan </w:t>
            </w:r>
            <w:r w:rsidR="009A66A2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teknisk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personal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2, namn) </w:t>
            </w:r>
          </w:p>
        </w:tc>
      </w:tr>
      <w:tr w:rsidR="004D5665" w:rsidRPr="000541DB" w14:paraId="452AB8A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48B3DA2" w14:textId="77777777" w:rsid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48A7BF06" w14:textId="60834265" w:rsidR="004D5665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  <w:r w:rsidR="009A66A2"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</w:tcPr>
          <w:p w14:paraId="66582F61" w14:textId="77777777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01E9326" w14:textId="77777777" w:rsidR="004D5665" w:rsidRPr="00AC0BA9" w:rsidRDefault="004D5665" w:rsidP="009A66A2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Diagnostiska biomarkörer verifierade på humanprover – mål: 80% positiva prover </w:t>
            </w:r>
          </w:p>
          <w:p w14:paraId="6A908427" w14:textId="7B179F3D" w:rsidR="004D5665" w:rsidRPr="00AC0BA9" w:rsidRDefault="004D5665" w:rsidP="00AC0BA9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Färdiga instruktionsanvisningar för hantering av produkten som säkerställer repeterbara mätningar</w:t>
            </w:r>
          </w:p>
        </w:tc>
      </w:tr>
      <w:tr w:rsidR="004D5665" w:rsidRPr="000541DB" w14:paraId="24A21F3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2FB2C33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17CA37AB" w14:textId="50C7C3B1" w:rsidR="002064F5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2940C21" w14:textId="3882CE51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Målet på 80% positiva prover uppnått</w:t>
            </w:r>
          </w:p>
        </w:tc>
      </w:tr>
      <w:tr w:rsidR="42254D58" w14:paraId="07AB2EAE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CBA6989" w14:textId="48350803" w:rsidR="7E5CEDB0" w:rsidRPr="006E73B1" w:rsidRDefault="7E5CEDB0" w:rsidP="42254D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Ange i vilken</w:t>
            </w:r>
            <w:r w:rsidR="774EF904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eller vilka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kategori</w:t>
            </w:r>
            <w:r w:rsidR="3EA8CBDE" w:rsidRPr="006E73B1">
              <w:rPr>
                <w:rFonts w:ascii="Times New Roman" w:hAnsi="Times New Roman" w:cs="Times New Roman"/>
                <w:sz w:val="18"/>
                <w:szCs w:val="18"/>
              </w:rPr>
              <w:t>(er)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aktiviteteningår</w:t>
            </w:r>
            <w:proofErr w:type="spellEnd"/>
          </w:p>
        </w:tc>
        <w:tc>
          <w:tcPr>
            <w:tcW w:w="6549" w:type="dxa"/>
          </w:tcPr>
          <w:p w14:paraId="1CFFED38" w14:textId="0682F2D9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7D38CA0F" w14:textId="49A061E5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3ACDCEC6" w14:textId="55370311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2217C4E7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A94308F" w14:textId="7946D38A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7A4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itel: </w:t>
            </w:r>
          </w:p>
        </w:tc>
      </w:tr>
      <w:tr w:rsidR="001C6A04" w:rsidRPr="000541DB" w14:paraId="15C4D44D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457F5CE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040B189C" w14:textId="5D7DA5AB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38BBC016" w14:textId="77777777" w:rsidR="001C6A04" w:rsidRPr="00AC0BA9" w:rsidRDefault="001C6A04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5665" w:rsidRPr="000541DB" w14:paraId="53FE750C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5D6F7A97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8BEDE61" w14:textId="77777777" w:rsidR="004D5665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6D65FBD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A4CD3" w14:textId="05DBDA34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3B0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58B45237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7D24FB0" w14:textId="77777777" w:rsidR="00134267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Leveranser </w:t>
            </w:r>
          </w:p>
          <w:p w14:paraId="63DD258C" w14:textId="301FBC23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Kvantifiera </w:t>
            </w:r>
            <w:r w:rsidR="001342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om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35F6640C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68E15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98F32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099AAF2D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8C2F35B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9FEA8B4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42254D58" w14:paraId="073D964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9990D4E" w14:textId="3D9A16F6" w:rsidR="766EF2B3" w:rsidRPr="006E73B1" w:rsidRDefault="7B8E5AC4" w:rsidP="42254D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Ange i vilken eller vilka kategori(er) </w:t>
            </w:r>
            <w:proofErr w:type="spellStart"/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aktiviteteningår</w:t>
            </w:r>
            <w:proofErr w:type="spellEnd"/>
          </w:p>
        </w:tc>
        <w:tc>
          <w:tcPr>
            <w:tcW w:w="6549" w:type="dxa"/>
          </w:tcPr>
          <w:p w14:paraId="005C5371" w14:textId="0682F2D9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12BDD382" w14:textId="49A061E5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4CBA1EEC" w14:textId="1DC07DE0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</w:tbl>
    <w:p w14:paraId="0E3F0427" w14:textId="36A7BAAD" w:rsidR="004D5665" w:rsidRPr="00971E31" w:rsidRDefault="004D5665" w:rsidP="00971E31">
      <w:pPr>
        <w:pStyle w:val="Rubrik2rd"/>
        <w:rPr>
          <w:sz w:val="28"/>
          <w:szCs w:val="28"/>
        </w:rPr>
      </w:pPr>
    </w:p>
    <w:p w14:paraId="5BB15C22" w14:textId="77777777" w:rsidR="000567CB" w:rsidRPr="00971E31" w:rsidRDefault="000567CB" w:rsidP="00971E31">
      <w:pPr>
        <w:pStyle w:val="Rubrik2rd"/>
        <w:rPr>
          <w:sz w:val="28"/>
          <w:szCs w:val="28"/>
        </w:rPr>
      </w:pPr>
    </w:p>
    <w:p w14:paraId="228F057E" w14:textId="3D526636" w:rsidR="00CC3826" w:rsidRPr="00D04C7B" w:rsidRDefault="00CC3826" w:rsidP="00D04C7B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D04C7B">
        <w:rPr>
          <w:sz w:val="28"/>
          <w:szCs w:val="28"/>
        </w:rPr>
        <w:t>Riskanalys</w:t>
      </w:r>
    </w:p>
    <w:p w14:paraId="63D26486" w14:textId="139207F8" w:rsidR="006D3E42" w:rsidRPr="0009685B" w:rsidRDefault="0057192D" w:rsidP="00BF5F34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Ange och värdera de största 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tekniska, medicinska och affärsmässiga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riskerna i projektet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(ange fler i varje kategori)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. Ange en siffra 1–5 för sannolikhet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(S)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respektive konsekvens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(K) där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1=ingen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risk och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5=mycket hög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risk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7D216A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Det bör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redovisas på vilket sätt risken ska hanteras/minimeras.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2552"/>
      </w:tblGrid>
      <w:tr w:rsidR="00141E13" w:rsidRPr="003B441A" w14:paraId="088B9B69" w14:textId="77777777" w:rsidTr="00B56902">
        <w:trPr>
          <w:cantSplit/>
          <w:trHeight w:val="116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96759E6" w14:textId="454ABF39" w:rsidR="006D3E42" w:rsidRPr="003B441A" w:rsidRDefault="00141E13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CF091A4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Sannolikhet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4100630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Konsekvens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5CA2F77" w14:textId="77777777" w:rsidR="006D3E42" w:rsidRPr="003B441A" w:rsidRDefault="006D3E42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Åtgärd</w:t>
            </w:r>
          </w:p>
        </w:tc>
      </w:tr>
      <w:tr w:rsidR="00141E13" w:rsidRPr="003B441A" w14:paraId="63A765D6" w14:textId="77777777" w:rsidTr="009B0ABE">
        <w:trPr>
          <w:cantSplit/>
        </w:trPr>
        <w:tc>
          <w:tcPr>
            <w:tcW w:w="4815" w:type="dxa"/>
          </w:tcPr>
          <w:p w14:paraId="6ED5C0F1" w14:textId="73E64393" w:rsidR="006D3E42" w:rsidRPr="00F770FB" w:rsidRDefault="006D3E42" w:rsidP="002E629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</w:t>
            </w:r>
            <w:r w:rsidR="00BF5F34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C773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Teknisk</w:t>
            </w:r>
            <w:r w:rsidR="00C773CB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risk</w:t>
            </w:r>
          </w:p>
        </w:tc>
        <w:tc>
          <w:tcPr>
            <w:tcW w:w="425" w:type="dxa"/>
          </w:tcPr>
          <w:p w14:paraId="1957C76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6D66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3C2DC" w14:textId="21C1A0C8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E0E1757" w14:textId="77777777" w:rsidTr="009B0ABE">
        <w:trPr>
          <w:cantSplit/>
        </w:trPr>
        <w:tc>
          <w:tcPr>
            <w:tcW w:w="4815" w:type="dxa"/>
          </w:tcPr>
          <w:p w14:paraId="27FA9C95" w14:textId="35CBE4D2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2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Medicins</w:t>
            </w:r>
            <w:r w:rsidR="00D505C6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k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risk</w:t>
            </w:r>
          </w:p>
        </w:tc>
        <w:tc>
          <w:tcPr>
            <w:tcW w:w="425" w:type="dxa"/>
          </w:tcPr>
          <w:p w14:paraId="5455D1C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5E7EDC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5B282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1896900" w14:textId="77777777" w:rsidTr="009B0ABE">
        <w:trPr>
          <w:cantSplit/>
        </w:trPr>
        <w:tc>
          <w:tcPr>
            <w:tcW w:w="4815" w:type="dxa"/>
          </w:tcPr>
          <w:p w14:paraId="2DA25706" w14:textId="4F1E99D1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Affärsmässig risk</w:t>
            </w:r>
          </w:p>
        </w:tc>
        <w:tc>
          <w:tcPr>
            <w:tcW w:w="425" w:type="dxa"/>
          </w:tcPr>
          <w:p w14:paraId="47F142BE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A4A65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24B039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32EB9" w14:textId="77777777" w:rsidR="00D810FD" w:rsidRDefault="00D810FD" w:rsidP="00670D3A"/>
    <w:p w14:paraId="064467A4" w14:textId="65B5EDDD" w:rsidR="00D810FD" w:rsidRDefault="00D810FD" w:rsidP="00670D3A">
      <w:pPr>
        <w:sectPr w:rsidR="00D810FD" w:rsidSect="00D122C3">
          <w:headerReference w:type="default" r:id="rId13"/>
          <w:footerReference w:type="default" r:id="rId14"/>
          <w:headerReference w:type="first" r:id="rId15"/>
          <w:pgSz w:w="11906" w:h="16838" w:code="9"/>
          <w:pgMar w:top="1701" w:right="1701" w:bottom="1701" w:left="1985" w:header="567" w:footer="1191" w:gutter="0"/>
          <w:cols w:space="708"/>
          <w:docGrid w:linePitch="360"/>
        </w:sectPr>
      </w:pPr>
    </w:p>
    <w:p w14:paraId="4A6E55EB" w14:textId="77777777" w:rsidR="006B663C" w:rsidRDefault="006B663C" w:rsidP="0006666C">
      <w:pPr>
        <w:pStyle w:val="Rubrik1rd"/>
        <w:rPr>
          <w:sz w:val="28"/>
          <w:szCs w:val="28"/>
        </w:rPr>
      </w:pPr>
      <w:r>
        <w:rPr>
          <w:sz w:val="28"/>
          <w:szCs w:val="28"/>
        </w:rPr>
        <w:lastRenderedPageBreak/>
        <w:t>Appendix 1</w:t>
      </w:r>
    </w:p>
    <w:p w14:paraId="09FFBC67" w14:textId="3459008D" w:rsidR="00C95FE1" w:rsidRPr="00965135" w:rsidRDefault="27025DEF" w:rsidP="4AC050BF">
      <w:pPr>
        <w:pStyle w:val="Rubrik1rd"/>
        <w:rPr>
          <w:sz w:val="32"/>
        </w:rPr>
      </w:pPr>
      <w:r w:rsidRPr="4AC050BF">
        <w:rPr>
          <w:sz w:val="32"/>
        </w:rPr>
        <w:t>Projektekonomi</w:t>
      </w:r>
    </w:p>
    <w:p w14:paraId="4DC3862C" w14:textId="2A7A56E1" w:rsidR="0042358A" w:rsidRPr="004645B3" w:rsidRDefault="27025DEF" w:rsidP="0042358A">
      <w:pPr>
        <w:rPr>
          <w:rFonts w:ascii="Times New Roman" w:hAnsi="Times New Roman" w:cs="Times New Roman"/>
          <w:b/>
          <w:sz w:val="22"/>
          <w:szCs w:val="22"/>
        </w:rPr>
      </w:pPr>
      <w:r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Projektets kostnader per arbetspaket och part ska redovisas i nedanstående tabell, Projektets kostnader per kostnadsslag ska redovisas i </w:t>
      </w:r>
      <w:proofErr w:type="spellStart"/>
      <w:r w:rsidR="00B336A8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>Vinnovas</w:t>
      </w:r>
      <w:proofErr w:type="spellEnd"/>
      <w:r w:rsidR="00B336A8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 portal</w:t>
      </w:r>
      <w:r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>.</w:t>
      </w:r>
      <w:r w:rsidR="0042358A"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 </w:t>
      </w:r>
      <w:r w:rsidR="0063042B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Består projektet av fler parter än tre </w:t>
      </w:r>
      <w:r w:rsidR="00C349C2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>går det bra att utöka antalet kolumner för parter.</w:t>
      </w:r>
    </w:p>
    <w:p w14:paraId="60FF2ECF" w14:textId="11AA244A" w:rsidR="0042358A" w:rsidRPr="000A306C" w:rsidRDefault="0042358A" w:rsidP="0042358A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Notera att budgeten även ska fyllas i </w:t>
      </w:r>
      <w:proofErr w:type="spellStart"/>
      <w:r w:rsidRPr="004E7073">
        <w:rPr>
          <w:rFonts w:ascii="Times New Roman" w:hAnsi="Times New Roman" w:cs="Times New Roman"/>
          <w:b w:val="0"/>
          <w:sz w:val="22"/>
          <w:szCs w:val="22"/>
        </w:rPr>
        <w:t>Vinnovas</w:t>
      </w:r>
      <w:proofErr w:type="spellEnd"/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 portal</w:t>
      </w:r>
      <w:r w:rsidRPr="4C392593">
        <w:rPr>
          <w:rFonts w:ascii="Times New Roman" w:hAnsi="Times New Roman" w:cs="Times New Roman"/>
          <w:b w:val="0"/>
          <w:sz w:val="22"/>
          <w:szCs w:val="22"/>
        </w:rPr>
        <w:t>!</w:t>
      </w: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C4307BE" w14:textId="38B39976" w:rsidR="00C95FE1" w:rsidRPr="00B336A8" w:rsidRDefault="00C95FE1" w:rsidP="2AE94D5A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720"/>
        <w:gridCol w:w="1950"/>
      </w:tblGrid>
      <w:tr w:rsidR="2AE94D5A" w14:paraId="1E7914CB" w14:textId="77777777" w:rsidTr="004645B3">
        <w:trPr>
          <w:trHeight w:val="5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9AA48" w14:textId="2C5DA4FB" w:rsidR="2AE94D5A" w:rsidRDefault="2AE94D5A" w:rsidP="2AE94D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</w:pPr>
          </w:p>
        </w:tc>
        <w:tc>
          <w:tcPr>
            <w:tcW w:w="4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34C49F" w14:textId="2D43AFF6" w:rsidR="2AE94D5A" w:rsidRDefault="7CB22EF9" w:rsidP="2AE94D5A">
            <w:pPr>
              <w:jc w:val="center"/>
            </w:pPr>
            <w:r w:rsidRPr="4C39259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v"/>
              </w:rPr>
              <w:t>Ange b</w:t>
            </w:r>
            <w:r w:rsidR="17D36E90" w:rsidRPr="4C39259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v"/>
              </w:rPr>
              <w:t>udget</w:t>
            </w:r>
            <w:r w:rsidR="2AE94D5A" w:rsidRPr="2AE94D5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v"/>
              </w:rPr>
              <w:t xml:space="preserve"> per deltagande part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90A51C" w14:textId="1BA89AA8" w:rsidR="2AE94D5A" w:rsidRDefault="2AE94D5A" w:rsidP="2AE94D5A">
            <w:pPr>
              <w:jc w:val="center"/>
            </w:pPr>
            <w:r w:rsidRPr="2AE94D5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v"/>
              </w:rPr>
              <w:t>Total budget/AP</w:t>
            </w:r>
          </w:p>
        </w:tc>
      </w:tr>
      <w:tr w:rsidR="2AE94D5A" w14:paraId="060412E1" w14:textId="77777777" w:rsidTr="00C349C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BE58D4" w14:textId="1DBD1372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2A2FE2C5" w14:textId="61D5094F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&lt;Part 1&gt;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F09CE" w14:textId="38A8A5E6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&lt;Part 1&gt;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896A9C5" w14:textId="7EDA9E94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&lt;Part x&gt;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AAC2EA" w14:textId="205370E4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</w:tr>
      <w:tr w:rsidR="2AE94D5A" w14:paraId="0E42CE2D" w14:textId="77777777" w:rsidTr="00C349C2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79D10" w14:textId="18120B5B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 xml:space="preserve">&lt;AP1&gt;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C0905" w14:textId="247D7CDF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CA8B3" w14:textId="7E5BAF2A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BD1DD" w14:textId="5327FB2E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2BD6C" w14:textId="005A9729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</w:tr>
      <w:tr w:rsidR="2AE94D5A" w14:paraId="736744F6" w14:textId="77777777" w:rsidTr="00C349C2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9C1D9" w14:textId="21759469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 xml:space="preserve">&lt;AP2&gt;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A5C81" w14:textId="1CCF26BC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03A8" w14:textId="461614F6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47E28" w14:textId="665E0B28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493A" w14:textId="36FBA57C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</w:tr>
      <w:tr w:rsidR="2AE94D5A" w14:paraId="0E2C91E6" w14:textId="77777777" w:rsidTr="00C349C2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CFD5A" w14:textId="12535CA8" w:rsidR="2AE94D5A" w:rsidRDefault="2AE94D5A"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&lt;</w:t>
            </w:r>
            <w:proofErr w:type="spellStart"/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APx</w:t>
            </w:r>
            <w:proofErr w:type="spellEnd"/>
            <w:r w:rsidRPr="2AE94D5A">
              <w:rPr>
                <w:rFonts w:ascii="Times New Roman" w:eastAsia="Times New Roman" w:hAnsi="Times New Roman" w:cs="Times New Roman"/>
                <w:sz w:val="22"/>
                <w:szCs w:val="22"/>
                <w:lang w:val="sv"/>
              </w:rPr>
              <w:t>&gt;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00E2F" w14:textId="17C27A4D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436AF" w14:textId="56B68A8D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421A" w14:textId="4DC4015F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EC212" w14:textId="5814B0EC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</w:tr>
      <w:tr w:rsidR="2AE94D5A" w14:paraId="29B2EDAA" w14:textId="77777777" w:rsidTr="00C349C2">
        <w:trPr>
          <w:trHeight w:val="5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BF1CC1" w14:textId="2AB73179" w:rsidR="2AE94D5A" w:rsidRDefault="2AE94D5A" w:rsidP="2AE94D5A">
            <w:pPr>
              <w:jc w:val="right"/>
            </w:pPr>
            <w:r w:rsidRPr="2AE94D5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v"/>
              </w:rPr>
              <w:t>Total budget/Part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2BB57" w14:textId="11579AEC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F77D" w14:textId="6ED7F46B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E84C4" w14:textId="01AFB3C8" w:rsidR="2AE94D5A" w:rsidRDefault="2AE94D5A">
            <w:r w:rsidRPr="2AE94D5A"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1A930" w14:textId="60E7703D" w:rsidR="2AE94D5A" w:rsidRDefault="2AE94D5A" w:rsidP="2AE94D5A">
            <w:pPr>
              <w:rPr>
                <w:rFonts w:ascii="Times New Roman" w:eastAsia="Times New Roman" w:hAnsi="Times New Roman" w:cs="Times New Roman"/>
                <w:i/>
                <w:iCs/>
                <w:color w:val="800000"/>
                <w:sz w:val="22"/>
                <w:szCs w:val="22"/>
                <w:lang w:val="sv"/>
              </w:rPr>
            </w:pPr>
          </w:p>
        </w:tc>
      </w:tr>
    </w:tbl>
    <w:p w14:paraId="310B8851" w14:textId="4C56F49C" w:rsidR="00C95FE1" w:rsidRPr="00965135" w:rsidRDefault="00C95FE1" w:rsidP="00965135">
      <w:pPr>
        <w:pStyle w:val="Rubrik1rd"/>
        <w:rPr>
          <w:sz w:val="24"/>
          <w:szCs w:val="24"/>
        </w:rPr>
      </w:pPr>
    </w:p>
    <w:p w14:paraId="0DD1238B" w14:textId="77777777" w:rsidR="00877F2E" w:rsidRDefault="00877F2E" w:rsidP="00670D3A"/>
    <w:p w14:paraId="2B4D50CE" w14:textId="77777777" w:rsidR="0006666C" w:rsidRDefault="00C648FC" w:rsidP="0006666C">
      <w:pPr>
        <w:pStyle w:val="Rubrik2rd"/>
      </w:pPr>
      <w:r w:rsidRPr="006B663C">
        <w:t>Övriga kostnader</w:t>
      </w:r>
    </w:p>
    <w:p w14:paraId="5021C959" w14:textId="1DA1571A" w:rsidR="0006666C" w:rsidRPr="002E25BB" w:rsidRDefault="00C648FC" w:rsidP="0006666C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Ange övriga kostnader som inte är upptagna ovan, exempelvis icke </w:t>
      </w:r>
      <w:r w:rsidR="009B0F59"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stödberättigande </w:t>
      </w:r>
      <w:r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kostnader eller icke reviderbara kostnader.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6666C" w:rsidRPr="00097956" w14:paraId="2C0F8EB9" w14:textId="77777777" w:rsidTr="0006666C">
        <w:tc>
          <w:tcPr>
            <w:tcW w:w="8210" w:type="dxa"/>
          </w:tcPr>
          <w:p w14:paraId="3B36455B" w14:textId="77777777" w:rsidR="0006666C" w:rsidRPr="000541DB" w:rsidRDefault="0006666C" w:rsidP="0006666C">
            <w:pPr>
              <w:rPr>
                <w:rFonts w:ascii="Times New Roman" w:hAnsi="Times New Roman" w:cs="Times New Roman"/>
              </w:rPr>
            </w:pPr>
          </w:p>
        </w:tc>
      </w:tr>
    </w:tbl>
    <w:p w14:paraId="6BE320CD" w14:textId="77777777" w:rsidR="0006666C" w:rsidRPr="00A70BE0" w:rsidRDefault="0006666C" w:rsidP="0006666C"/>
    <w:p w14:paraId="3A302353" w14:textId="77777777" w:rsidR="00771B98" w:rsidRPr="00A70BE0" w:rsidRDefault="00771B98" w:rsidP="0006666C">
      <w:pPr>
        <w:sectPr w:rsidR="00771B98" w:rsidRPr="00A70BE0" w:rsidSect="00771B98">
          <w:pgSz w:w="11906" w:h="16838" w:code="9"/>
          <w:pgMar w:top="2835" w:right="1701" w:bottom="1701" w:left="1985" w:header="1134" w:footer="1134" w:gutter="0"/>
          <w:pgNumType w:start="1"/>
          <w:cols w:space="708"/>
          <w:titlePg/>
          <w:docGrid w:linePitch="360"/>
        </w:sectPr>
      </w:pPr>
    </w:p>
    <w:p w14:paraId="54FCDC22" w14:textId="0EFE5065" w:rsidR="001B5C04" w:rsidRDefault="00A71FBB" w:rsidP="001B5C04">
      <w:pPr>
        <w:pStyle w:val="Rubrik1rd"/>
        <w:rPr>
          <w:sz w:val="28"/>
          <w:szCs w:val="28"/>
        </w:rPr>
      </w:pPr>
      <w:r w:rsidRPr="00F770FB">
        <w:rPr>
          <w:sz w:val="28"/>
          <w:szCs w:val="28"/>
        </w:rPr>
        <w:lastRenderedPageBreak/>
        <w:t xml:space="preserve">Appendix </w:t>
      </w:r>
      <w:r w:rsidR="00B4122E" w:rsidRPr="00F770FB">
        <w:rPr>
          <w:sz w:val="28"/>
          <w:szCs w:val="28"/>
        </w:rPr>
        <w:t>2</w:t>
      </w:r>
    </w:p>
    <w:p w14:paraId="4D5EDDC6" w14:textId="10E879E1" w:rsidR="006B663C" w:rsidRPr="00F770FB" w:rsidRDefault="006B663C" w:rsidP="001B5C04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Projektarbete</w:t>
      </w:r>
    </w:p>
    <w:p w14:paraId="0395DFB1" w14:textId="37F0AA63" w:rsidR="00771B98" w:rsidRPr="00F770FB" w:rsidRDefault="006B663C" w:rsidP="00A71F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Visa en bild av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projektets 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aktiviteter och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de beror av varandra i tid</w:t>
      </w:r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(kan vara ett </w:t>
      </w:r>
      <w:proofErr w:type="spellStart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Gantt</w:t>
      </w:r>
      <w:proofErr w:type="spellEnd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-schema). För in siffrorna för varje aktivitet som angavs i projektplanen.</w:t>
      </w:r>
    </w:p>
    <w:p w14:paraId="716C0C49" w14:textId="77777777" w:rsidR="003918B5" w:rsidRPr="00F770FB" w:rsidRDefault="003918B5" w:rsidP="001250DB">
      <w:pPr>
        <w:spacing w:after="160" w:line="259" w:lineRule="auto"/>
      </w:pPr>
    </w:p>
    <w:sectPr w:rsidR="003918B5" w:rsidRPr="00F770FB" w:rsidSect="00716DF0">
      <w:pgSz w:w="11906" w:h="16838" w:code="9"/>
      <w:pgMar w:top="2835" w:right="1701" w:bottom="1701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6F3A" w14:textId="77777777" w:rsidR="0098685D" w:rsidRDefault="0098685D" w:rsidP="00D84292">
      <w:r>
        <w:separator/>
      </w:r>
    </w:p>
  </w:endnote>
  <w:endnote w:type="continuationSeparator" w:id="0">
    <w:p w14:paraId="6943EC7C" w14:textId="77777777" w:rsidR="0098685D" w:rsidRDefault="0098685D" w:rsidP="00D84292">
      <w:r>
        <w:continuationSeparator/>
      </w:r>
    </w:p>
  </w:endnote>
  <w:endnote w:type="continuationNotice" w:id="1">
    <w:p w14:paraId="0194C016" w14:textId="77777777" w:rsidR="0098685D" w:rsidRDefault="00986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1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AB751F" w14:textId="0A8F4330" w:rsidR="00DA280C" w:rsidRDefault="00DA280C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6DB99" w14:textId="1D760BF9" w:rsidR="00774DE0" w:rsidRDefault="00774DE0" w:rsidP="003A4A5B">
    <w:pPr>
      <w:pStyle w:val="Sidfot"/>
      <w:ind w:left="-62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E833" w14:textId="77777777" w:rsidR="0098685D" w:rsidRDefault="0098685D" w:rsidP="00D84292">
      <w:r>
        <w:separator/>
      </w:r>
    </w:p>
  </w:footnote>
  <w:footnote w:type="continuationSeparator" w:id="0">
    <w:p w14:paraId="605BE21F" w14:textId="77777777" w:rsidR="0098685D" w:rsidRDefault="0098685D" w:rsidP="00D84292">
      <w:r>
        <w:continuationSeparator/>
      </w:r>
    </w:p>
  </w:footnote>
  <w:footnote w:type="continuationNotice" w:id="1">
    <w:p w14:paraId="2760B3CE" w14:textId="77777777" w:rsidR="0098685D" w:rsidRDefault="00986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9DA0" w14:textId="7752976C" w:rsidR="00774DE0" w:rsidRDefault="00774DE0" w:rsidP="00D122C3">
    <w:pPr>
      <w:pStyle w:val="Rubrik3"/>
      <w:jc w:val="right"/>
    </w:pPr>
    <w:r>
      <w:t xml:space="preserve">Projektbeskrivning för utlysningen Samverkansprojekt för bättre hälsa - </w:t>
    </w:r>
    <w:r w:rsidR="000965C6">
      <w:t xml:space="preserve">hösten </w:t>
    </w:r>
    <w:r>
      <w:t>20</w:t>
    </w:r>
    <w:r w:rsidR="00471174">
      <w:t>2</w:t>
    </w:r>
    <w:r w:rsidR="00D97CE5">
      <w:t>1</w:t>
    </w:r>
  </w:p>
  <w:p w14:paraId="20DC461F" w14:textId="77777777" w:rsidR="00774DE0" w:rsidRDefault="00774DE0" w:rsidP="00BA6B5B">
    <w:pPr>
      <w:pStyle w:val="Sidhuvud"/>
      <w:spacing w:before="120"/>
      <w:ind w:left="-624"/>
      <w:jc w:val="right"/>
    </w:pPr>
  </w:p>
  <w:p w14:paraId="3044CD74" w14:textId="7355CCE8" w:rsidR="00774DE0" w:rsidRDefault="5A293962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21BFD673">
          <wp:extent cx="1976400" cy="360000"/>
          <wp:effectExtent l="0" t="0" r="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D1DF" w14:textId="77777777" w:rsidR="00AD651F" w:rsidRPr="008042D7" w:rsidRDefault="00AD651F" w:rsidP="00BA6B5B">
    <w:pPr>
      <w:pStyle w:val="Sidhuvud"/>
      <w:spacing w:before="120"/>
      <w:ind w:left="-6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B8D" w14:textId="008C1AAB" w:rsidR="00774DE0" w:rsidRDefault="00774DE0" w:rsidP="003A5669">
    <w:pPr>
      <w:pStyle w:val="Rubrik3"/>
      <w:jc w:val="right"/>
    </w:pPr>
    <w:r>
      <w:t xml:space="preserve">Projektbeskrivning för utlysningen Samverkansprojekt för bättre hälsa </w:t>
    </w:r>
    <w:r w:rsidR="002D22CE">
      <w:t>–</w:t>
    </w:r>
    <w:r>
      <w:t xml:space="preserve"> </w:t>
    </w:r>
    <w:r w:rsidR="002D22CE">
      <w:t>hösten 2021</w:t>
    </w:r>
  </w:p>
  <w:p w14:paraId="68FF1E00" w14:textId="77777777" w:rsidR="00774DE0" w:rsidRDefault="00774DE0" w:rsidP="003A5669">
    <w:pPr>
      <w:pStyle w:val="Sidhuvud"/>
      <w:spacing w:before="120"/>
      <w:ind w:left="-624"/>
      <w:jc w:val="right"/>
    </w:pPr>
  </w:p>
  <w:p w14:paraId="1E2EE588" w14:textId="77777777" w:rsidR="00774DE0" w:rsidRPr="008042D7" w:rsidRDefault="5A293962" w:rsidP="003A5669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08285732" wp14:editId="6FA3A8DE">
          <wp:extent cx="1976400" cy="360000"/>
          <wp:effectExtent l="0" t="0" r="0" b="0"/>
          <wp:docPr id="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58DB4" w14:textId="085B87D0" w:rsidR="00774DE0" w:rsidRDefault="00774DE0" w:rsidP="003A5669">
    <w:pPr>
      <w:pStyle w:val="Sidhuvud"/>
      <w:spacing w:before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A56AB46"/>
    <w:lvl w:ilvl="0" w:tplc="B65C7E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52A6240">
      <w:numFmt w:val="decimal"/>
      <w:lvlText w:val=""/>
      <w:lvlJc w:val="left"/>
    </w:lvl>
    <w:lvl w:ilvl="2" w:tplc="A1B63B38">
      <w:numFmt w:val="decimal"/>
      <w:lvlText w:val=""/>
      <w:lvlJc w:val="left"/>
    </w:lvl>
    <w:lvl w:ilvl="3" w:tplc="21DAF98E">
      <w:numFmt w:val="decimal"/>
      <w:lvlText w:val=""/>
      <w:lvlJc w:val="left"/>
    </w:lvl>
    <w:lvl w:ilvl="4" w:tplc="483EF0C6">
      <w:numFmt w:val="decimal"/>
      <w:lvlText w:val=""/>
      <w:lvlJc w:val="left"/>
    </w:lvl>
    <w:lvl w:ilvl="5" w:tplc="84567E7A">
      <w:numFmt w:val="decimal"/>
      <w:lvlText w:val=""/>
      <w:lvlJc w:val="left"/>
    </w:lvl>
    <w:lvl w:ilvl="6" w:tplc="76BECDC4">
      <w:numFmt w:val="decimal"/>
      <w:lvlText w:val=""/>
      <w:lvlJc w:val="left"/>
    </w:lvl>
    <w:lvl w:ilvl="7" w:tplc="665C59FC">
      <w:numFmt w:val="decimal"/>
      <w:lvlText w:val=""/>
      <w:lvlJc w:val="left"/>
    </w:lvl>
    <w:lvl w:ilvl="8" w:tplc="A1142104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AA2E577A"/>
    <w:lvl w:ilvl="0" w:tplc="3A6A57C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50A05C">
      <w:numFmt w:val="decimal"/>
      <w:lvlText w:val=""/>
      <w:lvlJc w:val="left"/>
    </w:lvl>
    <w:lvl w:ilvl="2" w:tplc="8840976A">
      <w:numFmt w:val="decimal"/>
      <w:lvlText w:val=""/>
      <w:lvlJc w:val="left"/>
    </w:lvl>
    <w:lvl w:ilvl="3" w:tplc="3BB27236">
      <w:numFmt w:val="decimal"/>
      <w:lvlText w:val=""/>
      <w:lvlJc w:val="left"/>
    </w:lvl>
    <w:lvl w:ilvl="4" w:tplc="21229C9C">
      <w:numFmt w:val="decimal"/>
      <w:lvlText w:val=""/>
      <w:lvlJc w:val="left"/>
    </w:lvl>
    <w:lvl w:ilvl="5" w:tplc="8A4C07A0">
      <w:numFmt w:val="decimal"/>
      <w:lvlText w:val=""/>
      <w:lvlJc w:val="left"/>
    </w:lvl>
    <w:lvl w:ilvl="6" w:tplc="C81C6C72">
      <w:numFmt w:val="decimal"/>
      <w:lvlText w:val=""/>
      <w:lvlJc w:val="left"/>
    </w:lvl>
    <w:lvl w:ilvl="7" w:tplc="CA7EC1DC">
      <w:numFmt w:val="decimal"/>
      <w:lvlText w:val=""/>
      <w:lvlJc w:val="left"/>
    </w:lvl>
    <w:lvl w:ilvl="8" w:tplc="ADA6382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638D5"/>
    <w:multiLevelType w:val="hybridMultilevel"/>
    <w:tmpl w:val="216EC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D274E"/>
    <w:multiLevelType w:val="hybridMultilevel"/>
    <w:tmpl w:val="1B1A1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A719C"/>
    <w:multiLevelType w:val="hybridMultilevel"/>
    <w:tmpl w:val="BAC83A8C"/>
    <w:lvl w:ilvl="0" w:tplc="B9D6D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21EAE"/>
    <w:multiLevelType w:val="hybridMultilevel"/>
    <w:tmpl w:val="6D6C44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78D9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762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E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AC6A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F27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BCCA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C8C8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FC57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E7"/>
    <w:multiLevelType w:val="hybridMultilevel"/>
    <w:tmpl w:val="62C221F2"/>
    <w:lvl w:ilvl="0" w:tplc="62E41E3C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C5268"/>
    <w:multiLevelType w:val="hybridMultilevel"/>
    <w:tmpl w:val="FFFFFFFF"/>
    <w:lvl w:ilvl="0" w:tplc="66B22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2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3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9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24"/>
  </w:num>
  <w:num w:numId="14">
    <w:abstractNumId w:val="32"/>
  </w:num>
  <w:num w:numId="15">
    <w:abstractNumId w:val="15"/>
  </w:num>
  <w:num w:numId="16">
    <w:abstractNumId w:val="18"/>
  </w:num>
  <w:num w:numId="17">
    <w:abstractNumId w:val="38"/>
  </w:num>
  <w:num w:numId="18">
    <w:abstractNumId w:val="22"/>
  </w:num>
  <w:num w:numId="19">
    <w:abstractNumId w:val="39"/>
  </w:num>
  <w:num w:numId="20">
    <w:abstractNumId w:val="14"/>
  </w:num>
  <w:num w:numId="21">
    <w:abstractNumId w:val="21"/>
  </w:num>
  <w:num w:numId="22">
    <w:abstractNumId w:val="11"/>
  </w:num>
  <w:num w:numId="23">
    <w:abstractNumId w:val="37"/>
  </w:num>
  <w:num w:numId="24">
    <w:abstractNumId w:val="10"/>
  </w:num>
  <w:num w:numId="25">
    <w:abstractNumId w:val="19"/>
  </w:num>
  <w:num w:numId="26">
    <w:abstractNumId w:val="26"/>
  </w:num>
  <w:num w:numId="27">
    <w:abstractNumId w:val="34"/>
  </w:num>
  <w:num w:numId="28">
    <w:abstractNumId w:val="31"/>
  </w:num>
  <w:num w:numId="29">
    <w:abstractNumId w:val="23"/>
  </w:num>
  <w:num w:numId="30">
    <w:abstractNumId w:val="33"/>
  </w:num>
  <w:num w:numId="31">
    <w:abstractNumId w:val="28"/>
  </w:num>
  <w:num w:numId="32">
    <w:abstractNumId w:val="29"/>
  </w:num>
  <w:num w:numId="33">
    <w:abstractNumId w:val="20"/>
  </w:num>
  <w:num w:numId="34">
    <w:abstractNumId w:val="41"/>
  </w:num>
  <w:num w:numId="35">
    <w:abstractNumId w:val="12"/>
  </w:num>
  <w:num w:numId="36">
    <w:abstractNumId w:val="40"/>
  </w:num>
  <w:num w:numId="37">
    <w:abstractNumId w:val="36"/>
  </w:num>
  <w:num w:numId="38">
    <w:abstractNumId w:val="35"/>
  </w:num>
  <w:num w:numId="39">
    <w:abstractNumId w:val="42"/>
  </w:num>
  <w:num w:numId="40">
    <w:abstractNumId w:val="16"/>
  </w:num>
  <w:num w:numId="41">
    <w:abstractNumId w:val="27"/>
  </w:num>
  <w:num w:numId="42">
    <w:abstractNumId w:val="13"/>
  </w:num>
  <w:num w:numId="43">
    <w:abstractNumId w:val="1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05AB"/>
    <w:rsid w:val="0000112D"/>
    <w:rsid w:val="00002E06"/>
    <w:rsid w:val="00003267"/>
    <w:rsid w:val="00003680"/>
    <w:rsid w:val="00005DDE"/>
    <w:rsid w:val="00006846"/>
    <w:rsid w:val="00013636"/>
    <w:rsid w:val="000206C9"/>
    <w:rsid w:val="000217BB"/>
    <w:rsid w:val="00021800"/>
    <w:rsid w:val="00024050"/>
    <w:rsid w:val="000254D2"/>
    <w:rsid w:val="000273DD"/>
    <w:rsid w:val="0003276C"/>
    <w:rsid w:val="000352BE"/>
    <w:rsid w:val="000402EC"/>
    <w:rsid w:val="00042024"/>
    <w:rsid w:val="000454C9"/>
    <w:rsid w:val="000455ED"/>
    <w:rsid w:val="00046360"/>
    <w:rsid w:val="00046D00"/>
    <w:rsid w:val="000473A5"/>
    <w:rsid w:val="00047823"/>
    <w:rsid w:val="000541DB"/>
    <w:rsid w:val="000567CB"/>
    <w:rsid w:val="00057AD8"/>
    <w:rsid w:val="00060300"/>
    <w:rsid w:val="00060758"/>
    <w:rsid w:val="00061693"/>
    <w:rsid w:val="00062D10"/>
    <w:rsid w:val="0006666C"/>
    <w:rsid w:val="00066E24"/>
    <w:rsid w:val="00070BB1"/>
    <w:rsid w:val="00072246"/>
    <w:rsid w:val="00073181"/>
    <w:rsid w:val="0007360C"/>
    <w:rsid w:val="00073FF7"/>
    <w:rsid w:val="0007409F"/>
    <w:rsid w:val="0008079D"/>
    <w:rsid w:val="00083071"/>
    <w:rsid w:val="000861CE"/>
    <w:rsid w:val="000902EF"/>
    <w:rsid w:val="00092533"/>
    <w:rsid w:val="00093013"/>
    <w:rsid w:val="000930A5"/>
    <w:rsid w:val="00094DF9"/>
    <w:rsid w:val="00095373"/>
    <w:rsid w:val="00095AEF"/>
    <w:rsid w:val="000965C6"/>
    <w:rsid w:val="0009685B"/>
    <w:rsid w:val="0009793D"/>
    <w:rsid w:val="00097956"/>
    <w:rsid w:val="000A08C3"/>
    <w:rsid w:val="000A306C"/>
    <w:rsid w:val="000B2CD4"/>
    <w:rsid w:val="000C165A"/>
    <w:rsid w:val="000C56C4"/>
    <w:rsid w:val="000C7818"/>
    <w:rsid w:val="000D2F76"/>
    <w:rsid w:val="000E0737"/>
    <w:rsid w:val="000E2E4A"/>
    <w:rsid w:val="000E736A"/>
    <w:rsid w:val="000E7906"/>
    <w:rsid w:val="001020B0"/>
    <w:rsid w:val="00104E29"/>
    <w:rsid w:val="00107235"/>
    <w:rsid w:val="00107696"/>
    <w:rsid w:val="00111B8B"/>
    <w:rsid w:val="00113D96"/>
    <w:rsid w:val="00120C77"/>
    <w:rsid w:val="00122DDF"/>
    <w:rsid w:val="001250DB"/>
    <w:rsid w:val="001302E7"/>
    <w:rsid w:val="00131804"/>
    <w:rsid w:val="00133D71"/>
    <w:rsid w:val="00134267"/>
    <w:rsid w:val="00135A90"/>
    <w:rsid w:val="00135C59"/>
    <w:rsid w:val="00141E13"/>
    <w:rsid w:val="00141F1E"/>
    <w:rsid w:val="0014445A"/>
    <w:rsid w:val="001453B7"/>
    <w:rsid w:val="00145E06"/>
    <w:rsid w:val="00155227"/>
    <w:rsid w:val="00160199"/>
    <w:rsid w:val="00161069"/>
    <w:rsid w:val="001625A6"/>
    <w:rsid w:val="001627EF"/>
    <w:rsid w:val="00163C77"/>
    <w:rsid w:val="0016520B"/>
    <w:rsid w:val="00170700"/>
    <w:rsid w:val="001721EA"/>
    <w:rsid w:val="001736DD"/>
    <w:rsid w:val="0017496B"/>
    <w:rsid w:val="00177169"/>
    <w:rsid w:val="001828F5"/>
    <w:rsid w:val="00182F2A"/>
    <w:rsid w:val="00183C22"/>
    <w:rsid w:val="0018733A"/>
    <w:rsid w:val="00190F20"/>
    <w:rsid w:val="0019146E"/>
    <w:rsid w:val="001924FE"/>
    <w:rsid w:val="00193032"/>
    <w:rsid w:val="001930E1"/>
    <w:rsid w:val="00193687"/>
    <w:rsid w:val="0019376E"/>
    <w:rsid w:val="00193F2C"/>
    <w:rsid w:val="0019567F"/>
    <w:rsid w:val="001968FC"/>
    <w:rsid w:val="001A15F0"/>
    <w:rsid w:val="001A229C"/>
    <w:rsid w:val="001B5C04"/>
    <w:rsid w:val="001C08E9"/>
    <w:rsid w:val="001C178E"/>
    <w:rsid w:val="001C1E4F"/>
    <w:rsid w:val="001C2BA4"/>
    <w:rsid w:val="001C49AE"/>
    <w:rsid w:val="001C6451"/>
    <w:rsid w:val="001C6A04"/>
    <w:rsid w:val="001E0BF5"/>
    <w:rsid w:val="001E275E"/>
    <w:rsid w:val="001E50C9"/>
    <w:rsid w:val="001E6038"/>
    <w:rsid w:val="001E62CF"/>
    <w:rsid w:val="001E74DF"/>
    <w:rsid w:val="001F21AA"/>
    <w:rsid w:val="001F4223"/>
    <w:rsid w:val="001F446C"/>
    <w:rsid w:val="001F56B7"/>
    <w:rsid w:val="001F6DB7"/>
    <w:rsid w:val="001F7B21"/>
    <w:rsid w:val="00200074"/>
    <w:rsid w:val="00203B6D"/>
    <w:rsid w:val="00203E1A"/>
    <w:rsid w:val="002064F5"/>
    <w:rsid w:val="00211C35"/>
    <w:rsid w:val="00216B92"/>
    <w:rsid w:val="00220BD0"/>
    <w:rsid w:val="0022199A"/>
    <w:rsid w:val="00232C8F"/>
    <w:rsid w:val="00235693"/>
    <w:rsid w:val="00242C5C"/>
    <w:rsid w:val="00244C80"/>
    <w:rsid w:val="00252185"/>
    <w:rsid w:val="00253895"/>
    <w:rsid w:val="00261473"/>
    <w:rsid w:val="0026191C"/>
    <w:rsid w:val="0026535F"/>
    <w:rsid w:val="00266269"/>
    <w:rsid w:val="00275842"/>
    <w:rsid w:val="002767DA"/>
    <w:rsid w:val="002818D6"/>
    <w:rsid w:val="0028550B"/>
    <w:rsid w:val="00291905"/>
    <w:rsid w:val="00291A0D"/>
    <w:rsid w:val="00292F4A"/>
    <w:rsid w:val="00294218"/>
    <w:rsid w:val="00294552"/>
    <w:rsid w:val="00297CEF"/>
    <w:rsid w:val="002A12C7"/>
    <w:rsid w:val="002A6DBA"/>
    <w:rsid w:val="002B1F3D"/>
    <w:rsid w:val="002B3808"/>
    <w:rsid w:val="002B47C4"/>
    <w:rsid w:val="002C08DE"/>
    <w:rsid w:val="002C15B1"/>
    <w:rsid w:val="002C3A13"/>
    <w:rsid w:val="002C5900"/>
    <w:rsid w:val="002D1411"/>
    <w:rsid w:val="002D22CE"/>
    <w:rsid w:val="002D608A"/>
    <w:rsid w:val="002D74F6"/>
    <w:rsid w:val="002D7FA1"/>
    <w:rsid w:val="002E25BB"/>
    <w:rsid w:val="002E46CB"/>
    <w:rsid w:val="002E5353"/>
    <w:rsid w:val="002E6292"/>
    <w:rsid w:val="002E7016"/>
    <w:rsid w:val="002F1B83"/>
    <w:rsid w:val="002F281A"/>
    <w:rsid w:val="002F4BCF"/>
    <w:rsid w:val="00302DF2"/>
    <w:rsid w:val="00303B94"/>
    <w:rsid w:val="00307FCB"/>
    <w:rsid w:val="0031373D"/>
    <w:rsid w:val="003151D8"/>
    <w:rsid w:val="00317476"/>
    <w:rsid w:val="003213E4"/>
    <w:rsid w:val="003306AE"/>
    <w:rsid w:val="00332A00"/>
    <w:rsid w:val="003408C7"/>
    <w:rsid w:val="00343519"/>
    <w:rsid w:val="00344131"/>
    <w:rsid w:val="003452C4"/>
    <w:rsid w:val="00345834"/>
    <w:rsid w:val="00346CBC"/>
    <w:rsid w:val="00350215"/>
    <w:rsid w:val="00352606"/>
    <w:rsid w:val="00352E72"/>
    <w:rsid w:val="00356850"/>
    <w:rsid w:val="0035733E"/>
    <w:rsid w:val="00362176"/>
    <w:rsid w:val="0036243F"/>
    <w:rsid w:val="00364ECB"/>
    <w:rsid w:val="0036662E"/>
    <w:rsid w:val="00370607"/>
    <w:rsid w:val="00370A44"/>
    <w:rsid w:val="00372F9C"/>
    <w:rsid w:val="00374E23"/>
    <w:rsid w:val="00376472"/>
    <w:rsid w:val="00377DFA"/>
    <w:rsid w:val="0038631A"/>
    <w:rsid w:val="00386807"/>
    <w:rsid w:val="00390004"/>
    <w:rsid w:val="00390352"/>
    <w:rsid w:val="003918B5"/>
    <w:rsid w:val="00396899"/>
    <w:rsid w:val="003A0A7C"/>
    <w:rsid w:val="003A4A5B"/>
    <w:rsid w:val="003A4E7B"/>
    <w:rsid w:val="003A5669"/>
    <w:rsid w:val="003A74AB"/>
    <w:rsid w:val="003B14AB"/>
    <w:rsid w:val="003B1D4A"/>
    <w:rsid w:val="003B441A"/>
    <w:rsid w:val="003B505A"/>
    <w:rsid w:val="003B657A"/>
    <w:rsid w:val="003C4400"/>
    <w:rsid w:val="003C6858"/>
    <w:rsid w:val="003C6E25"/>
    <w:rsid w:val="003D13DB"/>
    <w:rsid w:val="003D3F78"/>
    <w:rsid w:val="003E148F"/>
    <w:rsid w:val="003E468A"/>
    <w:rsid w:val="003E51FB"/>
    <w:rsid w:val="003F00FF"/>
    <w:rsid w:val="003F013A"/>
    <w:rsid w:val="003F0FD3"/>
    <w:rsid w:val="003F669A"/>
    <w:rsid w:val="004002BD"/>
    <w:rsid w:val="00401C67"/>
    <w:rsid w:val="00410BFB"/>
    <w:rsid w:val="00410D0A"/>
    <w:rsid w:val="00411061"/>
    <w:rsid w:val="0042152E"/>
    <w:rsid w:val="00421C5A"/>
    <w:rsid w:val="0042358A"/>
    <w:rsid w:val="0042659A"/>
    <w:rsid w:val="0043390C"/>
    <w:rsid w:val="00435254"/>
    <w:rsid w:val="00437957"/>
    <w:rsid w:val="0044461C"/>
    <w:rsid w:val="00445ABC"/>
    <w:rsid w:val="00454A70"/>
    <w:rsid w:val="00456942"/>
    <w:rsid w:val="00457558"/>
    <w:rsid w:val="004611B4"/>
    <w:rsid w:val="004620EB"/>
    <w:rsid w:val="00462E6F"/>
    <w:rsid w:val="00463E22"/>
    <w:rsid w:val="004645B3"/>
    <w:rsid w:val="00465157"/>
    <w:rsid w:val="00466239"/>
    <w:rsid w:val="00471142"/>
    <w:rsid w:val="00471174"/>
    <w:rsid w:val="00477D73"/>
    <w:rsid w:val="00480045"/>
    <w:rsid w:val="004856C9"/>
    <w:rsid w:val="00485D60"/>
    <w:rsid w:val="00486D53"/>
    <w:rsid w:val="00490BA7"/>
    <w:rsid w:val="00493C6E"/>
    <w:rsid w:val="0049639A"/>
    <w:rsid w:val="00496EC4"/>
    <w:rsid w:val="004976C0"/>
    <w:rsid w:val="004A68A8"/>
    <w:rsid w:val="004B1FDE"/>
    <w:rsid w:val="004B272F"/>
    <w:rsid w:val="004B411D"/>
    <w:rsid w:val="004B4699"/>
    <w:rsid w:val="004B62C2"/>
    <w:rsid w:val="004C0014"/>
    <w:rsid w:val="004C0251"/>
    <w:rsid w:val="004C16D4"/>
    <w:rsid w:val="004C368D"/>
    <w:rsid w:val="004C71F3"/>
    <w:rsid w:val="004D2598"/>
    <w:rsid w:val="004D4F19"/>
    <w:rsid w:val="004D5665"/>
    <w:rsid w:val="004E4CAE"/>
    <w:rsid w:val="004E610D"/>
    <w:rsid w:val="004E7073"/>
    <w:rsid w:val="004F0892"/>
    <w:rsid w:val="004F1555"/>
    <w:rsid w:val="004F1779"/>
    <w:rsid w:val="004F2569"/>
    <w:rsid w:val="004F3418"/>
    <w:rsid w:val="004F3C49"/>
    <w:rsid w:val="004F4146"/>
    <w:rsid w:val="004F5C7E"/>
    <w:rsid w:val="004F5F08"/>
    <w:rsid w:val="004F6496"/>
    <w:rsid w:val="004F772D"/>
    <w:rsid w:val="00500D16"/>
    <w:rsid w:val="0050368A"/>
    <w:rsid w:val="0050469F"/>
    <w:rsid w:val="00517A14"/>
    <w:rsid w:val="00521F88"/>
    <w:rsid w:val="00522DFE"/>
    <w:rsid w:val="00523CB2"/>
    <w:rsid w:val="005246AD"/>
    <w:rsid w:val="005249D0"/>
    <w:rsid w:val="00524C27"/>
    <w:rsid w:val="00524E32"/>
    <w:rsid w:val="00527A9C"/>
    <w:rsid w:val="00532F50"/>
    <w:rsid w:val="00536943"/>
    <w:rsid w:val="00541DF5"/>
    <w:rsid w:val="00543439"/>
    <w:rsid w:val="00543691"/>
    <w:rsid w:val="005439BF"/>
    <w:rsid w:val="00543AE6"/>
    <w:rsid w:val="0055086C"/>
    <w:rsid w:val="00552357"/>
    <w:rsid w:val="00561FC5"/>
    <w:rsid w:val="005624E3"/>
    <w:rsid w:val="00562805"/>
    <w:rsid w:val="005642BF"/>
    <w:rsid w:val="0056598B"/>
    <w:rsid w:val="005664B7"/>
    <w:rsid w:val="005706F9"/>
    <w:rsid w:val="0057192D"/>
    <w:rsid w:val="005723B0"/>
    <w:rsid w:val="005739EB"/>
    <w:rsid w:val="005936A9"/>
    <w:rsid w:val="00594D97"/>
    <w:rsid w:val="005A18B0"/>
    <w:rsid w:val="005A38EE"/>
    <w:rsid w:val="005B1216"/>
    <w:rsid w:val="005B4821"/>
    <w:rsid w:val="005B5D95"/>
    <w:rsid w:val="005C0638"/>
    <w:rsid w:val="005C139B"/>
    <w:rsid w:val="005C181E"/>
    <w:rsid w:val="005C227A"/>
    <w:rsid w:val="005C52B8"/>
    <w:rsid w:val="005C78BA"/>
    <w:rsid w:val="005D44AB"/>
    <w:rsid w:val="005D48FD"/>
    <w:rsid w:val="005E2CF3"/>
    <w:rsid w:val="005E5291"/>
    <w:rsid w:val="005E54C9"/>
    <w:rsid w:val="005F06FC"/>
    <w:rsid w:val="005F35C4"/>
    <w:rsid w:val="005F5891"/>
    <w:rsid w:val="005F790B"/>
    <w:rsid w:val="00602A32"/>
    <w:rsid w:val="00603368"/>
    <w:rsid w:val="0060350B"/>
    <w:rsid w:val="00605B4F"/>
    <w:rsid w:val="0060635B"/>
    <w:rsid w:val="00607AA2"/>
    <w:rsid w:val="00624404"/>
    <w:rsid w:val="00626B69"/>
    <w:rsid w:val="006279A1"/>
    <w:rsid w:val="0063042B"/>
    <w:rsid w:val="00630A3E"/>
    <w:rsid w:val="0064063C"/>
    <w:rsid w:val="006412C2"/>
    <w:rsid w:val="00642DA0"/>
    <w:rsid w:val="00645DAE"/>
    <w:rsid w:val="0064603C"/>
    <w:rsid w:val="00651612"/>
    <w:rsid w:val="006534F4"/>
    <w:rsid w:val="00654520"/>
    <w:rsid w:val="00654F7D"/>
    <w:rsid w:val="00656EF7"/>
    <w:rsid w:val="0065770C"/>
    <w:rsid w:val="00660AB8"/>
    <w:rsid w:val="00670D3A"/>
    <w:rsid w:val="0067216E"/>
    <w:rsid w:val="00680455"/>
    <w:rsid w:val="00683A88"/>
    <w:rsid w:val="00684413"/>
    <w:rsid w:val="00685541"/>
    <w:rsid w:val="0068667E"/>
    <w:rsid w:val="00686C38"/>
    <w:rsid w:val="00686FCB"/>
    <w:rsid w:val="00690380"/>
    <w:rsid w:val="0069048B"/>
    <w:rsid w:val="00691393"/>
    <w:rsid w:val="00695AAA"/>
    <w:rsid w:val="0069784B"/>
    <w:rsid w:val="006A3BC6"/>
    <w:rsid w:val="006A5032"/>
    <w:rsid w:val="006A779E"/>
    <w:rsid w:val="006B41FB"/>
    <w:rsid w:val="006B461E"/>
    <w:rsid w:val="006B5340"/>
    <w:rsid w:val="006B5742"/>
    <w:rsid w:val="006B663C"/>
    <w:rsid w:val="006C0611"/>
    <w:rsid w:val="006C1625"/>
    <w:rsid w:val="006C2DBC"/>
    <w:rsid w:val="006C6DED"/>
    <w:rsid w:val="006D01BD"/>
    <w:rsid w:val="006D3E42"/>
    <w:rsid w:val="006D4D89"/>
    <w:rsid w:val="006D7A19"/>
    <w:rsid w:val="006E16D4"/>
    <w:rsid w:val="006E16E7"/>
    <w:rsid w:val="006E215C"/>
    <w:rsid w:val="006E281E"/>
    <w:rsid w:val="006E72BE"/>
    <w:rsid w:val="006E73B1"/>
    <w:rsid w:val="006E7FA5"/>
    <w:rsid w:val="006F1566"/>
    <w:rsid w:val="006F37EA"/>
    <w:rsid w:val="00700E8C"/>
    <w:rsid w:val="0071487A"/>
    <w:rsid w:val="00716DF0"/>
    <w:rsid w:val="007173CC"/>
    <w:rsid w:val="00731FF2"/>
    <w:rsid w:val="00736D24"/>
    <w:rsid w:val="00743F8B"/>
    <w:rsid w:val="00746024"/>
    <w:rsid w:val="007467F7"/>
    <w:rsid w:val="00746DD3"/>
    <w:rsid w:val="00751BB5"/>
    <w:rsid w:val="0075251C"/>
    <w:rsid w:val="00752FBD"/>
    <w:rsid w:val="00755332"/>
    <w:rsid w:val="00756094"/>
    <w:rsid w:val="007577F3"/>
    <w:rsid w:val="00757C4F"/>
    <w:rsid w:val="00760FEF"/>
    <w:rsid w:val="00765B2F"/>
    <w:rsid w:val="00766994"/>
    <w:rsid w:val="00766EE5"/>
    <w:rsid w:val="00767080"/>
    <w:rsid w:val="0077098D"/>
    <w:rsid w:val="00770B96"/>
    <w:rsid w:val="00771779"/>
    <w:rsid w:val="00771B98"/>
    <w:rsid w:val="00774DE0"/>
    <w:rsid w:val="007802E9"/>
    <w:rsid w:val="00782D88"/>
    <w:rsid w:val="00784439"/>
    <w:rsid w:val="00784DF7"/>
    <w:rsid w:val="00790746"/>
    <w:rsid w:val="0079677A"/>
    <w:rsid w:val="00796CF6"/>
    <w:rsid w:val="00796F4A"/>
    <w:rsid w:val="007A2EE9"/>
    <w:rsid w:val="007A3F9B"/>
    <w:rsid w:val="007A5090"/>
    <w:rsid w:val="007A5514"/>
    <w:rsid w:val="007A728D"/>
    <w:rsid w:val="007A7F95"/>
    <w:rsid w:val="007B0B7D"/>
    <w:rsid w:val="007B28FE"/>
    <w:rsid w:val="007B31FB"/>
    <w:rsid w:val="007B35CF"/>
    <w:rsid w:val="007B3D29"/>
    <w:rsid w:val="007B5FB1"/>
    <w:rsid w:val="007C0412"/>
    <w:rsid w:val="007C0BF2"/>
    <w:rsid w:val="007C3CA4"/>
    <w:rsid w:val="007C4315"/>
    <w:rsid w:val="007C72EA"/>
    <w:rsid w:val="007D0D9F"/>
    <w:rsid w:val="007D1742"/>
    <w:rsid w:val="007D216A"/>
    <w:rsid w:val="007D2646"/>
    <w:rsid w:val="007D43B4"/>
    <w:rsid w:val="007D5F91"/>
    <w:rsid w:val="007E2C24"/>
    <w:rsid w:val="007F24DF"/>
    <w:rsid w:val="007F2B10"/>
    <w:rsid w:val="007F2FAD"/>
    <w:rsid w:val="008042D7"/>
    <w:rsid w:val="008058E8"/>
    <w:rsid w:val="008101C8"/>
    <w:rsid w:val="0081161E"/>
    <w:rsid w:val="008149BE"/>
    <w:rsid w:val="0081630A"/>
    <w:rsid w:val="008212EB"/>
    <w:rsid w:val="00821452"/>
    <w:rsid w:val="0082302E"/>
    <w:rsid w:val="00825B4F"/>
    <w:rsid w:val="00826101"/>
    <w:rsid w:val="00826A92"/>
    <w:rsid w:val="008276C5"/>
    <w:rsid w:val="00834CA5"/>
    <w:rsid w:val="00835836"/>
    <w:rsid w:val="0083634C"/>
    <w:rsid w:val="00842459"/>
    <w:rsid w:val="008432EA"/>
    <w:rsid w:val="008448FD"/>
    <w:rsid w:val="008473EF"/>
    <w:rsid w:val="00852676"/>
    <w:rsid w:val="00857DA5"/>
    <w:rsid w:val="008668A4"/>
    <w:rsid w:val="008714C3"/>
    <w:rsid w:val="00873829"/>
    <w:rsid w:val="0087452E"/>
    <w:rsid w:val="00877F2E"/>
    <w:rsid w:val="00885A90"/>
    <w:rsid w:val="00885C2D"/>
    <w:rsid w:val="008866D9"/>
    <w:rsid w:val="00893479"/>
    <w:rsid w:val="008959C6"/>
    <w:rsid w:val="008A0A01"/>
    <w:rsid w:val="008A5787"/>
    <w:rsid w:val="008B1E67"/>
    <w:rsid w:val="008B6CBE"/>
    <w:rsid w:val="008B6E7D"/>
    <w:rsid w:val="008C02DB"/>
    <w:rsid w:val="008C42C7"/>
    <w:rsid w:val="008C4933"/>
    <w:rsid w:val="008C4F8A"/>
    <w:rsid w:val="008C772D"/>
    <w:rsid w:val="008C7A3C"/>
    <w:rsid w:val="008D02F4"/>
    <w:rsid w:val="008D3E77"/>
    <w:rsid w:val="008D41E5"/>
    <w:rsid w:val="008F0EB6"/>
    <w:rsid w:val="008F1F02"/>
    <w:rsid w:val="008F4F40"/>
    <w:rsid w:val="008F53EA"/>
    <w:rsid w:val="00903E40"/>
    <w:rsid w:val="00906BDB"/>
    <w:rsid w:val="00906DA3"/>
    <w:rsid w:val="00907066"/>
    <w:rsid w:val="009119DA"/>
    <w:rsid w:val="00912080"/>
    <w:rsid w:val="00913F98"/>
    <w:rsid w:val="00921A7C"/>
    <w:rsid w:val="00923FE5"/>
    <w:rsid w:val="009330B8"/>
    <w:rsid w:val="009448A7"/>
    <w:rsid w:val="009474EA"/>
    <w:rsid w:val="00953FB7"/>
    <w:rsid w:val="009545A5"/>
    <w:rsid w:val="00954E82"/>
    <w:rsid w:val="0095763E"/>
    <w:rsid w:val="00965135"/>
    <w:rsid w:val="009677C1"/>
    <w:rsid w:val="00970028"/>
    <w:rsid w:val="00971E31"/>
    <w:rsid w:val="009742F6"/>
    <w:rsid w:val="00975D56"/>
    <w:rsid w:val="00980180"/>
    <w:rsid w:val="009832BE"/>
    <w:rsid w:val="0098685D"/>
    <w:rsid w:val="009879D6"/>
    <w:rsid w:val="00987E1B"/>
    <w:rsid w:val="009A1220"/>
    <w:rsid w:val="009A2D15"/>
    <w:rsid w:val="009A46C4"/>
    <w:rsid w:val="009A66A2"/>
    <w:rsid w:val="009B0657"/>
    <w:rsid w:val="009B0ABE"/>
    <w:rsid w:val="009B0BD1"/>
    <w:rsid w:val="009B0F59"/>
    <w:rsid w:val="009B2C01"/>
    <w:rsid w:val="009B46D9"/>
    <w:rsid w:val="009B5651"/>
    <w:rsid w:val="009B6477"/>
    <w:rsid w:val="009B6606"/>
    <w:rsid w:val="009B6E88"/>
    <w:rsid w:val="009B7F4A"/>
    <w:rsid w:val="009C23BB"/>
    <w:rsid w:val="009C2F6F"/>
    <w:rsid w:val="009C33CB"/>
    <w:rsid w:val="009D19EC"/>
    <w:rsid w:val="009D53A7"/>
    <w:rsid w:val="009E1C69"/>
    <w:rsid w:val="009E4850"/>
    <w:rsid w:val="009E5047"/>
    <w:rsid w:val="009F0B1A"/>
    <w:rsid w:val="009F166F"/>
    <w:rsid w:val="009F4200"/>
    <w:rsid w:val="009F490F"/>
    <w:rsid w:val="00A03BAB"/>
    <w:rsid w:val="00A03F8E"/>
    <w:rsid w:val="00A0704C"/>
    <w:rsid w:val="00A078F5"/>
    <w:rsid w:val="00A117D9"/>
    <w:rsid w:val="00A1181A"/>
    <w:rsid w:val="00A12E83"/>
    <w:rsid w:val="00A211A4"/>
    <w:rsid w:val="00A2375C"/>
    <w:rsid w:val="00A24C7A"/>
    <w:rsid w:val="00A2534E"/>
    <w:rsid w:val="00A25CF3"/>
    <w:rsid w:val="00A30401"/>
    <w:rsid w:val="00A31D5A"/>
    <w:rsid w:val="00A34EF8"/>
    <w:rsid w:val="00A37F88"/>
    <w:rsid w:val="00A42208"/>
    <w:rsid w:val="00A50466"/>
    <w:rsid w:val="00A5412E"/>
    <w:rsid w:val="00A60B2D"/>
    <w:rsid w:val="00A64267"/>
    <w:rsid w:val="00A66BA1"/>
    <w:rsid w:val="00A7077D"/>
    <w:rsid w:val="00A70BE0"/>
    <w:rsid w:val="00A710FF"/>
    <w:rsid w:val="00A71FBB"/>
    <w:rsid w:val="00A729F8"/>
    <w:rsid w:val="00A72D15"/>
    <w:rsid w:val="00A73C01"/>
    <w:rsid w:val="00A83233"/>
    <w:rsid w:val="00A84778"/>
    <w:rsid w:val="00A861E3"/>
    <w:rsid w:val="00A86745"/>
    <w:rsid w:val="00A903BD"/>
    <w:rsid w:val="00A90AD0"/>
    <w:rsid w:val="00A90DD2"/>
    <w:rsid w:val="00A91CB8"/>
    <w:rsid w:val="00A93101"/>
    <w:rsid w:val="00A93C29"/>
    <w:rsid w:val="00A963A1"/>
    <w:rsid w:val="00A97D01"/>
    <w:rsid w:val="00A97EE8"/>
    <w:rsid w:val="00A97FA8"/>
    <w:rsid w:val="00AA01A0"/>
    <w:rsid w:val="00AA13E2"/>
    <w:rsid w:val="00AA6888"/>
    <w:rsid w:val="00AB7A81"/>
    <w:rsid w:val="00AC0BA9"/>
    <w:rsid w:val="00AC472D"/>
    <w:rsid w:val="00AC481C"/>
    <w:rsid w:val="00AC48C7"/>
    <w:rsid w:val="00AC6B88"/>
    <w:rsid w:val="00AC7D2C"/>
    <w:rsid w:val="00AD320A"/>
    <w:rsid w:val="00AD3D3F"/>
    <w:rsid w:val="00AD651F"/>
    <w:rsid w:val="00AD6562"/>
    <w:rsid w:val="00AD7517"/>
    <w:rsid w:val="00AE0425"/>
    <w:rsid w:val="00AE2E64"/>
    <w:rsid w:val="00AE3263"/>
    <w:rsid w:val="00AE6919"/>
    <w:rsid w:val="00AE7078"/>
    <w:rsid w:val="00AF0E85"/>
    <w:rsid w:val="00AF12FD"/>
    <w:rsid w:val="00AF1BD9"/>
    <w:rsid w:val="00AF6E85"/>
    <w:rsid w:val="00B03147"/>
    <w:rsid w:val="00B06766"/>
    <w:rsid w:val="00B07A6E"/>
    <w:rsid w:val="00B11801"/>
    <w:rsid w:val="00B133AE"/>
    <w:rsid w:val="00B134F8"/>
    <w:rsid w:val="00B150DE"/>
    <w:rsid w:val="00B157BD"/>
    <w:rsid w:val="00B15D08"/>
    <w:rsid w:val="00B23397"/>
    <w:rsid w:val="00B23AD0"/>
    <w:rsid w:val="00B336A8"/>
    <w:rsid w:val="00B34031"/>
    <w:rsid w:val="00B3770C"/>
    <w:rsid w:val="00B409AD"/>
    <w:rsid w:val="00B4122E"/>
    <w:rsid w:val="00B41F86"/>
    <w:rsid w:val="00B42E47"/>
    <w:rsid w:val="00B43DC1"/>
    <w:rsid w:val="00B448EB"/>
    <w:rsid w:val="00B506E9"/>
    <w:rsid w:val="00B5090B"/>
    <w:rsid w:val="00B52FE1"/>
    <w:rsid w:val="00B54C06"/>
    <w:rsid w:val="00B56582"/>
    <w:rsid w:val="00B56902"/>
    <w:rsid w:val="00B627ED"/>
    <w:rsid w:val="00B72A64"/>
    <w:rsid w:val="00B742BA"/>
    <w:rsid w:val="00B76360"/>
    <w:rsid w:val="00B8077E"/>
    <w:rsid w:val="00B81861"/>
    <w:rsid w:val="00B84A32"/>
    <w:rsid w:val="00B84C3C"/>
    <w:rsid w:val="00B866C0"/>
    <w:rsid w:val="00B913BE"/>
    <w:rsid w:val="00B9165D"/>
    <w:rsid w:val="00B96BFE"/>
    <w:rsid w:val="00BA1FB1"/>
    <w:rsid w:val="00BA2489"/>
    <w:rsid w:val="00BA2FEA"/>
    <w:rsid w:val="00BA6193"/>
    <w:rsid w:val="00BA6B5B"/>
    <w:rsid w:val="00BA73D4"/>
    <w:rsid w:val="00BA77A7"/>
    <w:rsid w:val="00BB2EDA"/>
    <w:rsid w:val="00BB3C0C"/>
    <w:rsid w:val="00BB7D3A"/>
    <w:rsid w:val="00BC417B"/>
    <w:rsid w:val="00BC4FFE"/>
    <w:rsid w:val="00BD1F93"/>
    <w:rsid w:val="00BD2200"/>
    <w:rsid w:val="00BD585B"/>
    <w:rsid w:val="00BE1F8D"/>
    <w:rsid w:val="00BE2673"/>
    <w:rsid w:val="00BE3377"/>
    <w:rsid w:val="00BE513B"/>
    <w:rsid w:val="00BE7B21"/>
    <w:rsid w:val="00BF02C4"/>
    <w:rsid w:val="00BF08E5"/>
    <w:rsid w:val="00BF2078"/>
    <w:rsid w:val="00BF27DA"/>
    <w:rsid w:val="00BF3FF9"/>
    <w:rsid w:val="00BF4E40"/>
    <w:rsid w:val="00BF5D87"/>
    <w:rsid w:val="00BF5F34"/>
    <w:rsid w:val="00C0072E"/>
    <w:rsid w:val="00C0124C"/>
    <w:rsid w:val="00C016AD"/>
    <w:rsid w:val="00C0713C"/>
    <w:rsid w:val="00C07BFF"/>
    <w:rsid w:val="00C106DA"/>
    <w:rsid w:val="00C12EBD"/>
    <w:rsid w:val="00C152E3"/>
    <w:rsid w:val="00C15F1D"/>
    <w:rsid w:val="00C16ADD"/>
    <w:rsid w:val="00C27FA0"/>
    <w:rsid w:val="00C3074B"/>
    <w:rsid w:val="00C309A0"/>
    <w:rsid w:val="00C31FAA"/>
    <w:rsid w:val="00C321D1"/>
    <w:rsid w:val="00C349C2"/>
    <w:rsid w:val="00C3614D"/>
    <w:rsid w:val="00C369CD"/>
    <w:rsid w:val="00C36D8A"/>
    <w:rsid w:val="00C377D0"/>
    <w:rsid w:val="00C403DB"/>
    <w:rsid w:val="00C40AFD"/>
    <w:rsid w:val="00C41C32"/>
    <w:rsid w:val="00C4370C"/>
    <w:rsid w:val="00C4502D"/>
    <w:rsid w:val="00C46934"/>
    <w:rsid w:val="00C476F1"/>
    <w:rsid w:val="00C57264"/>
    <w:rsid w:val="00C6130C"/>
    <w:rsid w:val="00C63AC7"/>
    <w:rsid w:val="00C648FC"/>
    <w:rsid w:val="00C65A4D"/>
    <w:rsid w:val="00C74AD0"/>
    <w:rsid w:val="00C76C45"/>
    <w:rsid w:val="00C76EA0"/>
    <w:rsid w:val="00C773CB"/>
    <w:rsid w:val="00C77907"/>
    <w:rsid w:val="00C820CE"/>
    <w:rsid w:val="00C82A08"/>
    <w:rsid w:val="00C87A4E"/>
    <w:rsid w:val="00C87DC7"/>
    <w:rsid w:val="00C908A3"/>
    <w:rsid w:val="00C95FE1"/>
    <w:rsid w:val="00C9692A"/>
    <w:rsid w:val="00CA0E9C"/>
    <w:rsid w:val="00CA3DB3"/>
    <w:rsid w:val="00CA4BF5"/>
    <w:rsid w:val="00CA53DC"/>
    <w:rsid w:val="00CB0C57"/>
    <w:rsid w:val="00CB0FDA"/>
    <w:rsid w:val="00CB3FE2"/>
    <w:rsid w:val="00CC2331"/>
    <w:rsid w:val="00CC2B46"/>
    <w:rsid w:val="00CC319F"/>
    <w:rsid w:val="00CC3826"/>
    <w:rsid w:val="00CC4756"/>
    <w:rsid w:val="00CC6B98"/>
    <w:rsid w:val="00CD413C"/>
    <w:rsid w:val="00CD4784"/>
    <w:rsid w:val="00CD6D9C"/>
    <w:rsid w:val="00CD7BF4"/>
    <w:rsid w:val="00CE0800"/>
    <w:rsid w:val="00CE342A"/>
    <w:rsid w:val="00CE4A21"/>
    <w:rsid w:val="00CE5923"/>
    <w:rsid w:val="00CF03C2"/>
    <w:rsid w:val="00CF228B"/>
    <w:rsid w:val="00CF2E36"/>
    <w:rsid w:val="00CF5998"/>
    <w:rsid w:val="00CF5AEB"/>
    <w:rsid w:val="00CF5C1A"/>
    <w:rsid w:val="00D04C7B"/>
    <w:rsid w:val="00D0591A"/>
    <w:rsid w:val="00D06DFD"/>
    <w:rsid w:val="00D07F27"/>
    <w:rsid w:val="00D07FC0"/>
    <w:rsid w:val="00D10A81"/>
    <w:rsid w:val="00D122C3"/>
    <w:rsid w:val="00D14C44"/>
    <w:rsid w:val="00D17122"/>
    <w:rsid w:val="00D20847"/>
    <w:rsid w:val="00D20B91"/>
    <w:rsid w:val="00D20DC4"/>
    <w:rsid w:val="00D3391A"/>
    <w:rsid w:val="00D33C68"/>
    <w:rsid w:val="00D36169"/>
    <w:rsid w:val="00D376B1"/>
    <w:rsid w:val="00D4035E"/>
    <w:rsid w:val="00D406BC"/>
    <w:rsid w:val="00D40850"/>
    <w:rsid w:val="00D411DD"/>
    <w:rsid w:val="00D4123D"/>
    <w:rsid w:val="00D41FC1"/>
    <w:rsid w:val="00D4308C"/>
    <w:rsid w:val="00D465CE"/>
    <w:rsid w:val="00D505C6"/>
    <w:rsid w:val="00D50ACF"/>
    <w:rsid w:val="00D54C33"/>
    <w:rsid w:val="00D6215C"/>
    <w:rsid w:val="00D63146"/>
    <w:rsid w:val="00D636BE"/>
    <w:rsid w:val="00D67A49"/>
    <w:rsid w:val="00D71F16"/>
    <w:rsid w:val="00D748A5"/>
    <w:rsid w:val="00D76CDE"/>
    <w:rsid w:val="00D770D0"/>
    <w:rsid w:val="00D80CF6"/>
    <w:rsid w:val="00D810FD"/>
    <w:rsid w:val="00D81340"/>
    <w:rsid w:val="00D835B3"/>
    <w:rsid w:val="00D84292"/>
    <w:rsid w:val="00D84C0F"/>
    <w:rsid w:val="00D85B95"/>
    <w:rsid w:val="00D86789"/>
    <w:rsid w:val="00D86DCD"/>
    <w:rsid w:val="00D90A3C"/>
    <w:rsid w:val="00D91CF0"/>
    <w:rsid w:val="00D92009"/>
    <w:rsid w:val="00D95C19"/>
    <w:rsid w:val="00D95C3B"/>
    <w:rsid w:val="00D97CE5"/>
    <w:rsid w:val="00DA14AC"/>
    <w:rsid w:val="00DA2715"/>
    <w:rsid w:val="00DA280C"/>
    <w:rsid w:val="00DA32CF"/>
    <w:rsid w:val="00DA5020"/>
    <w:rsid w:val="00DA5F02"/>
    <w:rsid w:val="00DA6551"/>
    <w:rsid w:val="00DD197B"/>
    <w:rsid w:val="00DD45EA"/>
    <w:rsid w:val="00DE2E33"/>
    <w:rsid w:val="00DE3B79"/>
    <w:rsid w:val="00DE4169"/>
    <w:rsid w:val="00DE6673"/>
    <w:rsid w:val="00DF26A0"/>
    <w:rsid w:val="00DF2DE1"/>
    <w:rsid w:val="00DF4BE5"/>
    <w:rsid w:val="00E03FAA"/>
    <w:rsid w:val="00E03FE8"/>
    <w:rsid w:val="00E143B2"/>
    <w:rsid w:val="00E17067"/>
    <w:rsid w:val="00E26CF3"/>
    <w:rsid w:val="00E3115B"/>
    <w:rsid w:val="00E37C6D"/>
    <w:rsid w:val="00E42B04"/>
    <w:rsid w:val="00E46495"/>
    <w:rsid w:val="00E46E32"/>
    <w:rsid w:val="00E51CCE"/>
    <w:rsid w:val="00E54C47"/>
    <w:rsid w:val="00E553AC"/>
    <w:rsid w:val="00E55665"/>
    <w:rsid w:val="00E609F0"/>
    <w:rsid w:val="00E61050"/>
    <w:rsid w:val="00E64238"/>
    <w:rsid w:val="00E644BE"/>
    <w:rsid w:val="00E64D3E"/>
    <w:rsid w:val="00E66759"/>
    <w:rsid w:val="00E71902"/>
    <w:rsid w:val="00E71F38"/>
    <w:rsid w:val="00E7389B"/>
    <w:rsid w:val="00E76831"/>
    <w:rsid w:val="00E810A2"/>
    <w:rsid w:val="00E83253"/>
    <w:rsid w:val="00E835D1"/>
    <w:rsid w:val="00E83933"/>
    <w:rsid w:val="00E84DCA"/>
    <w:rsid w:val="00E84E64"/>
    <w:rsid w:val="00E93DD6"/>
    <w:rsid w:val="00E93EFD"/>
    <w:rsid w:val="00EA0CD4"/>
    <w:rsid w:val="00EA2A1D"/>
    <w:rsid w:val="00EA534E"/>
    <w:rsid w:val="00EB6051"/>
    <w:rsid w:val="00EB6760"/>
    <w:rsid w:val="00EC12AF"/>
    <w:rsid w:val="00EC4023"/>
    <w:rsid w:val="00EC4AAC"/>
    <w:rsid w:val="00ED20D3"/>
    <w:rsid w:val="00ED26EB"/>
    <w:rsid w:val="00ED2A47"/>
    <w:rsid w:val="00ED3034"/>
    <w:rsid w:val="00ED32CD"/>
    <w:rsid w:val="00ED45A2"/>
    <w:rsid w:val="00ED6E16"/>
    <w:rsid w:val="00EE3658"/>
    <w:rsid w:val="00EE5BD9"/>
    <w:rsid w:val="00EF126D"/>
    <w:rsid w:val="00EF1EB4"/>
    <w:rsid w:val="00EF2F0C"/>
    <w:rsid w:val="00EF3CF0"/>
    <w:rsid w:val="00EF3E2E"/>
    <w:rsid w:val="00EF5EBC"/>
    <w:rsid w:val="00F017C1"/>
    <w:rsid w:val="00F03224"/>
    <w:rsid w:val="00F13AB1"/>
    <w:rsid w:val="00F14AE8"/>
    <w:rsid w:val="00F21082"/>
    <w:rsid w:val="00F2434A"/>
    <w:rsid w:val="00F32F10"/>
    <w:rsid w:val="00F37892"/>
    <w:rsid w:val="00F378FE"/>
    <w:rsid w:val="00F43C62"/>
    <w:rsid w:val="00F44695"/>
    <w:rsid w:val="00F47447"/>
    <w:rsid w:val="00F5249A"/>
    <w:rsid w:val="00F54EAC"/>
    <w:rsid w:val="00F5620E"/>
    <w:rsid w:val="00F57FE7"/>
    <w:rsid w:val="00F6441F"/>
    <w:rsid w:val="00F65B89"/>
    <w:rsid w:val="00F702B8"/>
    <w:rsid w:val="00F70385"/>
    <w:rsid w:val="00F71A75"/>
    <w:rsid w:val="00F7225F"/>
    <w:rsid w:val="00F7255A"/>
    <w:rsid w:val="00F73DFF"/>
    <w:rsid w:val="00F74E55"/>
    <w:rsid w:val="00F770FB"/>
    <w:rsid w:val="00F805A4"/>
    <w:rsid w:val="00F80D22"/>
    <w:rsid w:val="00F84E5F"/>
    <w:rsid w:val="00F8737B"/>
    <w:rsid w:val="00F87483"/>
    <w:rsid w:val="00F876E2"/>
    <w:rsid w:val="00F90ECE"/>
    <w:rsid w:val="00F92CB3"/>
    <w:rsid w:val="00F9580C"/>
    <w:rsid w:val="00F97A46"/>
    <w:rsid w:val="00FB0F4D"/>
    <w:rsid w:val="00FB2D3B"/>
    <w:rsid w:val="00FB366B"/>
    <w:rsid w:val="00FB4F1D"/>
    <w:rsid w:val="00FB537F"/>
    <w:rsid w:val="00FB59FF"/>
    <w:rsid w:val="00FC0267"/>
    <w:rsid w:val="00FC318B"/>
    <w:rsid w:val="00FC42C5"/>
    <w:rsid w:val="00FC5149"/>
    <w:rsid w:val="00FC6A76"/>
    <w:rsid w:val="00FD31C8"/>
    <w:rsid w:val="00FD4617"/>
    <w:rsid w:val="00FD4B27"/>
    <w:rsid w:val="00FD6FE5"/>
    <w:rsid w:val="00FE1A84"/>
    <w:rsid w:val="00FE2702"/>
    <w:rsid w:val="00FE3680"/>
    <w:rsid w:val="00FE3D31"/>
    <w:rsid w:val="00FE5CAC"/>
    <w:rsid w:val="00FF3FB6"/>
    <w:rsid w:val="00FF5737"/>
    <w:rsid w:val="00FF67E0"/>
    <w:rsid w:val="0107CDDC"/>
    <w:rsid w:val="014A7B9D"/>
    <w:rsid w:val="016EB54B"/>
    <w:rsid w:val="02A2E72A"/>
    <w:rsid w:val="02F186BE"/>
    <w:rsid w:val="03030217"/>
    <w:rsid w:val="03B665F0"/>
    <w:rsid w:val="045B7149"/>
    <w:rsid w:val="04E56F3B"/>
    <w:rsid w:val="05109B4D"/>
    <w:rsid w:val="053A5F5C"/>
    <w:rsid w:val="05B1183A"/>
    <w:rsid w:val="05F13524"/>
    <w:rsid w:val="0630B318"/>
    <w:rsid w:val="0685C720"/>
    <w:rsid w:val="07827BC6"/>
    <w:rsid w:val="07A97C21"/>
    <w:rsid w:val="08435FBB"/>
    <w:rsid w:val="0859E003"/>
    <w:rsid w:val="08E39250"/>
    <w:rsid w:val="08E84C3F"/>
    <w:rsid w:val="09363127"/>
    <w:rsid w:val="095FF1AC"/>
    <w:rsid w:val="09B5FE36"/>
    <w:rsid w:val="0A04356E"/>
    <w:rsid w:val="0A090253"/>
    <w:rsid w:val="0A8C9642"/>
    <w:rsid w:val="0C91EDB4"/>
    <w:rsid w:val="0CA52B88"/>
    <w:rsid w:val="0CCE96E7"/>
    <w:rsid w:val="0CFF6BA5"/>
    <w:rsid w:val="0D159806"/>
    <w:rsid w:val="0D6793DA"/>
    <w:rsid w:val="0E4B7D6F"/>
    <w:rsid w:val="0E51AEF8"/>
    <w:rsid w:val="0E763D96"/>
    <w:rsid w:val="0EA86DCB"/>
    <w:rsid w:val="10A646AD"/>
    <w:rsid w:val="1106F005"/>
    <w:rsid w:val="11F890C3"/>
    <w:rsid w:val="1213005C"/>
    <w:rsid w:val="12175022"/>
    <w:rsid w:val="121FD9B1"/>
    <w:rsid w:val="1238D9EE"/>
    <w:rsid w:val="13166A8F"/>
    <w:rsid w:val="133FD1A4"/>
    <w:rsid w:val="14293FE8"/>
    <w:rsid w:val="14B7EECB"/>
    <w:rsid w:val="16B0C15C"/>
    <w:rsid w:val="16C06994"/>
    <w:rsid w:val="1749702B"/>
    <w:rsid w:val="17A613B3"/>
    <w:rsid w:val="17C04B94"/>
    <w:rsid w:val="17D36E90"/>
    <w:rsid w:val="18210334"/>
    <w:rsid w:val="187584DA"/>
    <w:rsid w:val="188E86EB"/>
    <w:rsid w:val="18B5A1CE"/>
    <w:rsid w:val="18C3827C"/>
    <w:rsid w:val="18CAE229"/>
    <w:rsid w:val="18D084E7"/>
    <w:rsid w:val="1935CEF7"/>
    <w:rsid w:val="19857942"/>
    <w:rsid w:val="19BCDF67"/>
    <w:rsid w:val="1A394F76"/>
    <w:rsid w:val="1B0F4DD1"/>
    <w:rsid w:val="1B6513F6"/>
    <w:rsid w:val="1BB80EA7"/>
    <w:rsid w:val="1BD9BD4D"/>
    <w:rsid w:val="1C918E1D"/>
    <w:rsid w:val="1CAB5CDC"/>
    <w:rsid w:val="1CE92413"/>
    <w:rsid w:val="1CE93D2E"/>
    <w:rsid w:val="1E6B7009"/>
    <w:rsid w:val="1E84EBC8"/>
    <w:rsid w:val="1EC0E6C3"/>
    <w:rsid w:val="203418FA"/>
    <w:rsid w:val="20B1BEA0"/>
    <w:rsid w:val="21074142"/>
    <w:rsid w:val="2154FDC8"/>
    <w:rsid w:val="215B6E49"/>
    <w:rsid w:val="22006642"/>
    <w:rsid w:val="2214C39D"/>
    <w:rsid w:val="22D16465"/>
    <w:rsid w:val="2323EEE6"/>
    <w:rsid w:val="23BBD264"/>
    <w:rsid w:val="23BD0E4A"/>
    <w:rsid w:val="23BFA8F4"/>
    <w:rsid w:val="23F3B871"/>
    <w:rsid w:val="2461C3E5"/>
    <w:rsid w:val="24A45AA4"/>
    <w:rsid w:val="24D19CDA"/>
    <w:rsid w:val="24E57239"/>
    <w:rsid w:val="27025DEF"/>
    <w:rsid w:val="281514D3"/>
    <w:rsid w:val="281C01C7"/>
    <w:rsid w:val="283DB6E7"/>
    <w:rsid w:val="286BB2F9"/>
    <w:rsid w:val="290748EB"/>
    <w:rsid w:val="290E1928"/>
    <w:rsid w:val="2989612D"/>
    <w:rsid w:val="2AD15711"/>
    <w:rsid w:val="2AE94D5A"/>
    <w:rsid w:val="2AF9FF5D"/>
    <w:rsid w:val="2B8028B1"/>
    <w:rsid w:val="2BBF2F03"/>
    <w:rsid w:val="2D2E9A93"/>
    <w:rsid w:val="2D415305"/>
    <w:rsid w:val="2DAEF158"/>
    <w:rsid w:val="2E4D6D26"/>
    <w:rsid w:val="2E808550"/>
    <w:rsid w:val="2FBD7475"/>
    <w:rsid w:val="2FE2E1DF"/>
    <w:rsid w:val="300F5DDA"/>
    <w:rsid w:val="307B0B60"/>
    <w:rsid w:val="31791C44"/>
    <w:rsid w:val="319D9376"/>
    <w:rsid w:val="3257BD65"/>
    <w:rsid w:val="325C34A2"/>
    <w:rsid w:val="32CBC716"/>
    <w:rsid w:val="32EBE8E5"/>
    <w:rsid w:val="3304D92C"/>
    <w:rsid w:val="333A1EC0"/>
    <w:rsid w:val="3342E4F4"/>
    <w:rsid w:val="339464F5"/>
    <w:rsid w:val="33CE5A0D"/>
    <w:rsid w:val="33D272BF"/>
    <w:rsid w:val="33DF2725"/>
    <w:rsid w:val="342A9347"/>
    <w:rsid w:val="345590C5"/>
    <w:rsid w:val="34FE80DE"/>
    <w:rsid w:val="3576086D"/>
    <w:rsid w:val="3678C6A0"/>
    <w:rsid w:val="3797288D"/>
    <w:rsid w:val="37CA746B"/>
    <w:rsid w:val="37F828FE"/>
    <w:rsid w:val="38884A88"/>
    <w:rsid w:val="38886704"/>
    <w:rsid w:val="389E73BB"/>
    <w:rsid w:val="38F94952"/>
    <w:rsid w:val="393822F2"/>
    <w:rsid w:val="395A92F1"/>
    <w:rsid w:val="39BA0CC4"/>
    <w:rsid w:val="3A034C64"/>
    <w:rsid w:val="3A072CCE"/>
    <w:rsid w:val="3A122034"/>
    <w:rsid w:val="3A17B36A"/>
    <w:rsid w:val="3A3A441C"/>
    <w:rsid w:val="3A825368"/>
    <w:rsid w:val="3AF84177"/>
    <w:rsid w:val="3B6B1A4A"/>
    <w:rsid w:val="3B7A5CE3"/>
    <w:rsid w:val="3B8F4E93"/>
    <w:rsid w:val="3BC50FFD"/>
    <w:rsid w:val="3CD53DE7"/>
    <w:rsid w:val="3CE01213"/>
    <w:rsid w:val="3D5433C7"/>
    <w:rsid w:val="3D6B2574"/>
    <w:rsid w:val="3DA79841"/>
    <w:rsid w:val="3DD2068E"/>
    <w:rsid w:val="3DE903C4"/>
    <w:rsid w:val="3E1386E5"/>
    <w:rsid w:val="3E3AA4BC"/>
    <w:rsid w:val="3EA8CBDE"/>
    <w:rsid w:val="3EE4EF74"/>
    <w:rsid w:val="3F527598"/>
    <w:rsid w:val="3FEF74E4"/>
    <w:rsid w:val="4004865C"/>
    <w:rsid w:val="40463CB9"/>
    <w:rsid w:val="405F58DA"/>
    <w:rsid w:val="40F3E192"/>
    <w:rsid w:val="41BB71F5"/>
    <w:rsid w:val="42254D58"/>
    <w:rsid w:val="422DE9E4"/>
    <w:rsid w:val="435077BD"/>
    <w:rsid w:val="43C279A4"/>
    <w:rsid w:val="43F6CBC1"/>
    <w:rsid w:val="442A85A5"/>
    <w:rsid w:val="44B043F0"/>
    <w:rsid w:val="451504D3"/>
    <w:rsid w:val="4563E97A"/>
    <w:rsid w:val="459B7CB8"/>
    <w:rsid w:val="46FBBAA2"/>
    <w:rsid w:val="4740F1EA"/>
    <w:rsid w:val="47880292"/>
    <w:rsid w:val="47FEAB27"/>
    <w:rsid w:val="48335812"/>
    <w:rsid w:val="485AC99E"/>
    <w:rsid w:val="4907ABEF"/>
    <w:rsid w:val="49802C25"/>
    <w:rsid w:val="4A32C962"/>
    <w:rsid w:val="4A3ABB17"/>
    <w:rsid w:val="4AC050BF"/>
    <w:rsid w:val="4AD20166"/>
    <w:rsid w:val="4AFB37EF"/>
    <w:rsid w:val="4B366EB2"/>
    <w:rsid w:val="4B7CE584"/>
    <w:rsid w:val="4BB4C75B"/>
    <w:rsid w:val="4C392593"/>
    <w:rsid w:val="4D3A2E47"/>
    <w:rsid w:val="4D8E9E3F"/>
    <w:rsid w:val="4DCC3C39"/>
    <w:rsid w:val="4E706832"/>
    <w:rsid w:val="4EC710B7"/>
    <w:rsid w:val="4ED685C5"/>
    <w:rsid w:val="4FFB2DDD"/>
    <w:rsid w:val="5060AE0B"/>
    <w:rsid w:val="506E03BB"/>
    <w:rsid w:val="5080B09A"/>
    <w:rsid w:val="50B91080"/>
    <w:rsid w:val="51E1F1EB"/>
    <w:rsid w:val="51FC9B03"/>
    <w:rsid w:val="5211FF75"/>
    <w:rsid w:val="52240E8E"/>
    <w:rsid w:val="523AD35C"/>
    <w:rsid w:val="529DFA13"/>
    <w:rsid w:val="52B44FB1"/>
    <w:rsid w:val="52E8C799"/>
    <w:rsid w:val="52F5E7B8"/>
    <w:rsid w:val="53D93CC6"/>
    <w:rsid w:val="53E42BCF"/>
    <w:rsid w:val="53EBC4A7"/>
    <w:rsid w:val="542F231E"/>
    <w:rsid w:val="54928ACB"/>
    <w:rsid w:val="556E0223"/>
    <w:rsid w:val="55CDD0E3"/>
    <w:rsid w:val="560B40A2"/>
    <w:rsid w:val="56DE21E7"/>
    <w:rsid w:val="57F36BED"/>
    <w:rsid w:val="581307C1"/>
    <w:rsid w:val="58D57122"/>
    <w:rsid w:val="58E7E1EA"/>
    <w:rsid w:val="594BAEE5"/>
    <w:rsid w:val="59CA863A"/>
    <w:rsid w:val="59FC7C76"/>
    <w:rsid w:val="5A293962"/>
    <w:rsid w:val="5A3E7A89"/>
    <w:rsid w:val="5A6F18CE"/>
    <w:rsid w:val="5AFEF24E"/>
    <w:rsid w:val="5B1F37A8"/>
    <w:rsid w:val="5BB02188"/>
    <w:rsid w:val="5BDA608F"/>
    <w:rsid w:val="5C02E664"/>
    <w:rsid w:val="5C7504B7"/>
    <w:rsid w:val="5C7613F1"/>
    <w:rsid w:val="5D16BD08"/>
    <w:rsid w:val="5D331683"/>
    <w:rsid w:val="5D8101DF"/>
    <w:rsid w:val="5D8F91BD"/>
    <w:rsid w:val="5DFA9819"/>
    <w:rsid w:val="5E0D1B9B"/>
    <w:rsid w:val="5E0DFFA6"/>
    <w:rsid w:val="5E4AAE72"/>
    <w:rsid w:val="5EC2EF6A"/>
    <w:rsid w:val="5ECC72EA"/>
    <w:rsid w:val="5F1F34B5"/>
    <w:rsid w:val="5F50B4FE"/>
    <w:rsid w:val="5FD4209A"/>
    <w:rsid w:val="60005078"/>
    <w:rsid w:val="6027D13F"/>
    <w:rsid w:val="6075CEB3"/>
    <w:rsid w:val="61339B48"/>
    <w:rsid w:val="62042386"/>
    <w:rsid w:val="6217CABF"/>
    <w:rsid w:val="62870120"/>
    <w:rsid w:val="62A26FB9"/>
    <w:rsid w:val="63283C09"/>
    <w:rsid w:val="643CA1EB"/>
    <w:rsid w:val="64508568"/>
    <w:rsid w:val="6452B940"/>
    <w:rsid w:val="64829DD2"/>
    <w:rsid w:val="6503AE5A"/>
    <w:rsid w:val="6511E3C5"/>
    <w:rsid w:val="65EAF0B4"/>
    <w:rsid w:val="65F8E429"/>
    <w:rsid w:val="6644F7DA"/>
    <w:rsid w:val="6748E1C8"/>
    <w:rsid w:val="6764F93D"/>
    <w:rsid w:val="67F94FEE"/>
    <w:rsid w:val="68A610F0"/>
    <w:rsid w:val="6902B016"/>
    <w:rsid w:val="69473B1A"/>
    <w:rsid w:val="69802AEC"/>
    <w:rsid w:val="699D2F5F"/>
    <w:rsid w:val="69F43890"/>
    <w:rsid w:val="6A1C7814"/>
    <w:rsid w:val="6A8DAA58"/>
    <w:rsid w:val="6AD42DF9"/>
    <w:rsid w:val="6B1160D4"/>
    <w:rsid w:val="6B5657C3"/>
    <w:rsid w:val="6BCED7F9"/>
    <w:rsid w:val="6C06F8B7"/>
    <w:rsid w:val="6C481AD5"/>
    <w:rsid w:val="6C5F16EF"/>
    <w:rsid w:val="6CF58D61"/>
    <w:rsid w:val="6D4F5F48"/>
    <w:rsid w:val="6DDB0D51"/>
    <w:rsid w:val="6DEEA1EB"/>
    <w:rsid w:val="6E73949F"/>
    <w:rsid w:val="6EA2311C"/>
    <w:rsid w:val="6ECA7A6B"/>
    <w:rsid w:val="6EECCC9A"/>
    <w:rsid w:val="6F4DC47F"/>
    <w:rsid w:val="70E0B446"/>
    <w:rsid w:val="70F80D35"/>
    <w:rsid w:val="7100E236"/>
    <w:rsid w:val="7102B2B9"/>
    <w:rsid w:val="719E2B6B"/>
    <w:rsid w:val="723466EB"/>
    <w:rsid w:val="72417734"/>
    <w:rsid w:val="724D6530"/>
    <w:rsid w:val="731CF05C"/>
    <w:rsid w:val="738129A0"/>
    <w:rsid w:val="742601D6"/>
    <w:rsid w:val="74903DC6"/>
    <w:rsid w:val="74BC2F4C"/>
    <w:rsid w:val="74E574FF"/>
    <w:rsid w:val="74E6FE23"/>
    <w:rsid w:val="7591B532"/>
    <w:rsid w:val="762D3CBF"/>
    <w:rsid w:val="766B27C9"/>
    <w:rsid w:val="766B851D"/>
    <w:rsid w:val="766EF2B3"/>
    <w:rsid w:val="7700C5B5"/>
    <w:rsid w:val="774EF904"/>
    <w:rsid w:val="777F9B50"/>
    <w:rsid w:val="77936307"/>
    <w:rsid w:val="77DBBEAF"/>
    <w:rsid w:val="78284C1B"/>
    <w:rsid w:val="7840C365"/>
    <w:rsid w:val="7846E5DA"/>
    <w:rsid w:val="785EF4F0"/>
    <w:rsid w:val="787C5325"/>
    <w:rsid w:val="78A6464F"/>
    <w:rsid w:val="78CB08F5"/>
    <w:rsid w:val="791E8D4F"/>
    <w:rsid w:val="79933DA4"/>
    <w:rsid w:val="7A7ABBAE"/>
    <w:rsid w:val="7AA0EA73"/>
    <w:rsid w:val="7B8E5AC4"/>
    <w:rsid w:val="7B975AE7"/>
    <w:rsid w:val="7C7ED34F"/>
    <w:rsid w:val="7C94A9DE"/>
    <w:rsid w:val="7CB22EF9"/>
    <w:rsid w:val="7CC94003"/>
    <w:rsid w:val="7D648BC8"/>
    <w:rsid w:val="7D76602A"/>
    <w:rsid w:val="7DAF9A36"/>
    <w:rsid w:val="7E5CEDB0"/>
    <w:rsid w:val="7E64DB11"/>
    <w:rsid w:val="7E971A0A"/>
    <w:rsid w:val="7EB07F5A"/>
    <w:rsid w:val="7F224EED"/>
    <w:rsid w:val="7F23BBD8"/>
    <w:rsid w:val="7F2C7696"/>
    <w:rsid w:val="7FA232B0"/>
    <w:rsid w:val="7FA9FF5A"/>
    <w:rsid w:val="7FB0B9BA"/>
    <w:rsid w:val="7FB5C4FB"/>
    <w:rsid w:val="7FD33A00"/>
    <w:rsid w:val="7FEC9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9497"/>
  <w15:docId w15:val="{DC267A27-DD35-42A1-A523-36A19E2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7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8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453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453B7"/>
    <w:rPr>
      <w:rFonts w:ascii="Calibri" w:hAnsi="Calibri"/>
      <w:sz w:val="22"/>
      <w:szCs w:val="21"/>
    </w:rPr>
  </w:style>
  <w:style w:type="paragraph" w:customStyle="1" w:styleId="Tipstext">
    <w:name w:val="Tipstext"/>
    <w:basedOn w:val="Normal"/>
    <w:link w:val="TipstextChar"/>
    <w:rsid w:val="005D48FD"/>
    <w:pPr>
      <w:spacing w:before="60" w:after="60" w:line="240" w:lineRule="auto"/>
      <w:ind w:left="1418"/>
    </w:pPr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5D48FD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normaltextrun">
    <w:name w:val="normaltextrun"/>
    <w:basedOn w:val="Standardstycketeckensnitt"/>
    <w:rsid w:val="00C76C45"/>
  </w:style>
  <w:style w:type="character" w:customStyle="1" w:styleId="eop">
    <w:name w:val="eop"/>
    <w:basedOn w:val="Standardstycketeckensnitt"/>
    <w:rsid w:val="00C76C45"/>
  </w:style>
  <w:style w:type="paragraph" w:customStyle="1" w:styleId="brdtext0">
    <w:name w:val="_brödtext"/>
    <w:basedOn w:val="Normal"/>
    <w:link w:val="brdtextChar0"/>
    <w:qFormat/>
    <w:rsid w:val="00607A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0">
    <w:name w:val="_brödtext Char"/>
    <w:basedOn w:val="Standardstycketeckensnitt"/>
    <w:link w:val="brdtext0"/>
    <w:rsid w:val="00607AA2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9" ma:contentTypeDescription="Create a new document." ma:contentTypeScope="" ma:versionID="0c055d3eb1dae5a66e7be88f684ae6ab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b60d36f7f4f9a21a808017c2aa58d4d9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090B0-2237-4F70-B39E-DF25C519D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2eafc41e-56ef-4b62-adbe-10181a4d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C97C1-8841-4885-8363-BDABDD5D39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525CC-75F3-4497-9ABA-12B1628B06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Maria Olsson</cp:lastModifiedBy>
  <cp:revision>3</cp:revision>
  <cp:lastPrinted>2019-09-13T07:30:00Z</cp:lastPrinted>
  <dcterms:created xsi:type="dcterms:W3CDTF">2021-09-15T11:31:00Z</dcterms:created>
  <dcterms:modified xsi:type="dcterms:W3CDTF">2021-09-15T11:33:00Z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