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58AA" w14:textId="2D1D3178" w:rsidR="00A72A5A" w:rsidRPr="00A72A5A" w:rsidRDefault="00A72A5A" w:rsidP="00A72A5A">
      <w:pPr>
        <w:rPr>
          <w:b/>
        </w:rPr>
      </w:pPr>
      <w:bookmarkStart w:id="0" w:name="_GoBack"/>
      <w:bookmarkEnd w:id="0"/>
    </w:p>
    <w:p w14:paraId="575FDAFF" w14:textId="17F753F4" w:rsidR="00F11206" w:rsidRPr="00372445" w:rsidRDefault="007168CA" w:rsidP="00F112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Projektbeskrivning </w:t>
      </w:r>
      <w:r w:rsidR="00F11206" w:rsidRPr="00372445">
        <w:rPr>
          <w:sz w:val="28"/>
          <w:szCs w:val="28"/>
        </w:rPr>
        <w:t>för ansökningar inom utlysningen</w:t>
      </w:r>
    </w:p>
    <w:p w14:paraId="1361537D" w14:textId="4C3635A1" w:rsidR="00F11206" w:rsidRDefault="00366ABA" w:rsidP="00F112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”Innovationer för ett H</w:t>
      </w:r>
      <w:r w:rsidR="00F11206">
        <w:rPr>
          <w:b/>
          <w:sz w:val="28"/>
          <w:szCs w:val="28"/>
        </w:rPr>
        <w:t>ållb</w:t>
      </w:r>
      <w:r>
        <w:rPr>
          <w:b/>
          <w:sz w:val="28"/>
          <w:szCs w:val="28"/>
        </w:rPr>
        <w:t>art S</w:t>
      </w:r>
      <w:r w:rsidR="00F11206">
        <w:rPr>
          <w:b/>
          <w:sz w:val="28"/>
          <w:szCs w:val="28"/>
        </w:rPr>
        <w:t>amhälle 2018”</w:t>
      </w:r>
      <w:r w:rsidR="00091777">
        <w:rPr>
          <w:b/>
          <w:sz w:val="28"/>
          <w:szCs w:val="28"/>
        </w:rPr>
        <w:t xml:space="preserve"> </w:t>
      </w:r>
    </w:p>
    <w:p w14:paraId="17A6E056" w14:textId="53FF83B6" w:rsidR="00A72A5A" w:rsidRPr="00372445" w:rsidRDefault="00A72A5A" w:rsidP="00F11206">
      <w:pPr>
        <w:spacing w:after="0"/>
        <w:jc w:val="center"/>
        <w:rPr>
          <w:b/>
          <w:sz w:val="28"/>
          <w:szCs w:val="28"/>
        </w:rPr>
      </w:pPr>
    </w:p>
    <w:p w14:paraId="17CC96A3" w14:textId="77777777" w:rsidR="00F11206" w:rsidRDefault="00F11206" w:rsidP="00F11206">
      <w:pPr>
        <w:spacing w:after="0"/>
      </w:pPr>
    </w:p>
    <w:p w14:paraId="1EBBB5D9" w14:textId="77777777" w:rsidR="00F11206" w:rsidRDefault="00F11206" w:rsidP="00F11206">
      <w:pPr>
        <w:spacing w:after="0"/>
      </w:pPr>
      <w:r w:rsidRPr="00194BD9">
        <w:t xml:space="preserve">Projektbeskrivningen </w:t>
      </w:r>
      <w:r>
        <w:t xml:space="preserve">för fullständiga ansökningar </w:t>
      </w:r>
      <w:r w:rsidRPr="00194BD9">
        <w:t xml:space="preserve">ska </w:t>
      </w:r>
      <w:r>
        <w:t xml:space="preserve">skrivas i denna mall och får </w:t>
      </w:r>
      <w:r w:rsidRPr="00194BD9">
        <w:t xml:space="preserve">vara </w:t>
      </w:r>
      <w:r w:rsidRPr="006D4C23">
        <w:rPr>
          <w:b/>
        </w:rPr>
        <w:t>max 12 A4-sidor</w:t>
      </w:r>
      <w:r w:rsidRPr="00194BD9">
        <w:t xml:space="preserve"> </w:t>
      </w:r>
      <w:r>
        <w:t>med 12 punkters text</w:t>
      </w:r>
      <w:r w:rsidRPr="00194BD9">
        <w:t>.</w:t>
      </w:r>
      <w:r>
        <w:rPr>
          <w:rStyle w:val="Fotnotsreferens"/>
        </w:rPr>
        <w:footnoteReference w:id="1"/>
      </w:r>
      <w:r w:rsidRPr="00194BD9">
        <w:t xml:space="preserve"> </w:t>
      </w:r>
    </w:p>
    <w:p w14:paraId="7B19672B" w14:textId="42C37862" w:rsidR="00F11206" w:rsidRDefault="00F11206" w:rsidP="00F11206">
      <w:pPr>
        <w:spacing w:after="0"/>
        <w:rPr>
          <w:b/>
        </w:rPr>
      </w:pPr>
    </w:p>
    <w:p w14:paraId="5FEE1274" w14:textId="77777777" w:rsidR="00414D5F" w:rsidRDefault="00414D5F" w:rsidP="00F11206">
      <w:pPr>
        <w:spacing w:after="0"/>
      </w:pPr>
    </w:p>
    <w:p w14:paraId="1897E18C" w14:textId="3FC6931C" w:rsidR="00F11206" w:rsidRDefault="00F11206" w:rsidP="00F11206">
      <w:pPr>
        <w:pStyle w:val="brdtext"/>
        <w:numPr>
          <w:ilvl w:val="0"/>
          <w:numId w:val="19"/>
        </w:numPr>
        <w:rPr>
          <w:b/>
        </w:rPr>
      </w:pPr>
      <w:r w:rsidRPr="008B2309">
        <w:rPr>
          <w:b/>
        </w:rPr>
        <w:t>Potential</w:t>
      </w:r>
    </w:p>
    <w:p w14:paraId="15B47454" w14:textId="77777777" w:rsidR="00F11206" w:rsidRPr="008B2309" w:rsidRDefault="00F11206" w:rsidP="00F11206">
      <w:pPr>
        <w:pStyle w:val="brdtext"/>
        <w:rPr>
          <w:b/>
        </w:rPr>
      </w:pPr>
    </w:p>
    <w:p w14:paraId="46DF8465" w14:textId="2E8A1A08" w:rsidR="00F11206" w:rsidRDefault="00F11206" w:rsidP="00A72A5A">
      <w:pPr>
        <w:pStyle w:val="brdtext"/>
        <w:numPr>
          <w:ilvl w:val="0"/>
          <w:numId w:val="24"/>
        </w:numPr>
        <w:rPr>
          <w:i/>
        </w:rPr>
      </w:pPr>
      <w:r>
        <w:rPr>
          <w:i/>
        </w:rPr>
        <w:t>Syfte och mål</w:t>
      </w:r>
    </w:p>
    <w:p w14:paraId="07E6F448" w14:textId="7472D764" w:rsidR="00F11206" w:rsidRDefault="00F11206" w:rsidP="00F11206">
      <w:pPr>
        <w:pStyle w:val="brdtext"/>
        <w:ind w:left="360"/>
      </w:pPr>
      <w:r w:rsidRPr="00F11206">
        <w:t xml:space="preserve">Beskriv kortfattat syfte och mål för ert projekt. </w:t>
      </w:r>
    </w:p>
    <w:p w14:paraId="45A3167D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1CA2A190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5AC4A963" w14:textId="3B796B3E" w:rsidR="00A72A5A" w:rsidRDefault="00A72A5A" w:rsidP="00F11206">
      <w:pPr>
        <w:pStyle w:val="brdtext"/>
        <w:ind w:left="360"/>
      </w:pPr>
    </w:p>
    <w:p w14:paraId="42361C9D" w14:textId="77777777" w:rsidR="00F11206" w:rsidRPr="00387800" w:rsidRDefault="00F11206" w:rsidP="00F11206">
      <w:pPr>
        <w:pStyle w:val="brdtext"/>
        <w:ind w:left="360"/>
      </w:pPr>
    </w:p>
    <w:p w14:paraId="5F0F762D" w14:textId="4AC12B44" w:rsidR="00F11206" w:rsidRDefault="00F11206" w:rsidP="00A72A5A">
      <w:pPr>
        <w:pStyle w:val="Default"/>
        <w:numPr>
          <w:ilvl w:val="0"/>
          <w:numId w:val="24"/>
        </w:numPr>
        <w:rPr>
          <w:rFonts w:ascii="Times New Roman" w:hAnsi="Times New Roman" w:cs="Times New Roman"/>
          <w:i/>
          <w:color w:val="auto"/>
        </w:rPr>
      </w:pPr>
      <w:r w:rsidRPr="00951DC2">
        <w:rPr>
          <w:rFonts w:ascii="Times New Roman" w:hAnsi="Times New Roman" w:cs="Times New Roman"/>
          <w:i/>
          <w:color w:val="auto"/>
        </w:rPr>
        <w:t xml:space="preserve">State of the art </w:t>
      </w:r>
    </w:p>
    <w:p w14:paraId="6F35943B" w14:textId="6949A154" w:rsidR="00F11206" w:rsidRDefault="000B7A73" w:rsidP="00F11206">
      <w:pPr>
        <w:pStyle w:val="brdtext"/>
        <w:ind w:left="360"/>
      </w:pPr>
      <w:r>
        <w:t xml:space="preserve">Beskriv hur projektförslaget relaterar till </w:t>
      </w:r>
      <w:r w:rsidR="00F11206" w:rsidRPr="00C50986">
        <w:t xml:space="preserve">den </w:t>
      </w:r>
      <w:r w:rsidR="00F11206">
        <w:t xml:space="preserve">kunskap och </w:t>
      </w:r>
      <w:r w:rsidR="00F11206" w:rsidRPr="00C50986">
        <w:t xml:space="preserve">utveckling </w:t>
      </w:r>
      <w:r w:rsidR="00F11206" w:rsidRPr="00387800">
        <w:t xml:space="preserve">som </w:t>
      </w:r>
      <w:r>
        <w:t xml:space="preserve">finns inom området </w:t>
      </w:r>
      <w:r w:rsidR="00F11206">
        <w:t>(state-of-the-art)</w:t>
      </w:r>
      <w:r w:rsidR="00F11206" w:rsidRPr="00387800">
        <w:t>.</w:t>
      </w:r>
      <w:r w:rsidR="00F11206">
        <w:t xml:space="preserve"> </w:t>
      </w:r>
      <w:r w:rsidRPr="00AB12C9">
        <w:t xml:space="preserve">Det ska framgå </w:t>
      </w:r>
      <w:r>
        <w:t xml:space="preserve">tydligt </w:t>
      </w:r>
      <w:r w:rsidRPr="00AB12C9">
        <w:t>hur projektet ingår i ett sammanhang</w:t>
      </w:r>
      <w:r>
        <w:t>, vilka behov som projektet adresserar</w:t>
      </w:r>
      <w:r w:rsidRPr="00AB12C9">
        <w:t xml:space="preserve"> och hur det relaterar till dagens läge</w:t>
      </w:r>
      <w:r w:rsidR="00781229">
        <w:t>.</w:t>
      </w:r>
      <w:r>
        <w:t xml:space="preserve"> </w:t>
      </w:r>
      <w:r w:rsidR="00F11206">
        <w:t xml:space="preserve">Beskrivningen ska innefatta </w:t>
      </w:r>
      <w:r w:rsidR="00F11206" w:rsidRPr="00AB12C9">
        <w:t xml:space="preserve">en omvärldsanalys med beskrivning av nationellt och internationellt kunskapsläge för området. Förutsättningarna för nya idéer och lösningar, i form av möjligheter, hinder och målkonflikter ska beskrivas. </w:t>
      </w:r>
    </w:p>
    <w:p w14:paraId="1DCD3263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6412C6FF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2F7C15F0" w14:textId="75ABC9BA" w:rsidR="00F11206" w:rsidRDefault="00F11206" w:rsidP="00F8239F">
      <w:pPr>
        <w:rPr>
          <w:b/>
        </w:rPr>
      </w:pPr>
    </w:p>
    <w:p w14:paraId="411B2208" w14:textId="24F76509" w:rsidR="00651733" w:rsidRDefault="00091777" w:rsidP="00A72A5A">
      <w:pPr>
        <w:pStyle w:val="Default"/>
        <w:numPr>
          <w:ilvl w:val="0"/>
          <w:numId w:val="24"/>
        </w:numPr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Er lösning</w:t>
      </w:r>
    </w:p>
    <w:p w14:paraId="4F00D9E1" w14:textId="78982EFE" w:rsidR="00651733" w:rsidRPr="00091777" w:rsidRDefault="00651733" w:rsidP="00091777">
      <w:pPr>
        <w:pStyle w:val="Default"/>
        <w:ind w:left="502"/>
        <w:rPr>
          <w:rFonts w:ascii="Times New Roman" w:hAnsi="Times New Roman" w:cs="Times New Roman"/>
          <w:color w:val="auto"/>
        </w:rPr>
      </w:pPr>
      <w:r w:rsidRPr="00091777">
        <w:rPr>
          <w:rFonts w:ascii="Times New Roman" w:hAnsi="Times New Roman" w:cs="Times New Roman"/>
          <w:color w:val="auto"/>
        </w:rPr>
        <w:t xml:space="preserve">Beskriv </w:t>
      </w:r>
      <w:r w:rsidR="00091777" w:rsidRPr="00091777">
        <w:rPr>
          <w:rFonts w:ascii="Times New Roman" w:hAnsi="Times New Roman" w:cs="Times New Roman"/>
          <w:color w:val="auto"/>
        </w:rPr>
        <w:t>konkret er projektidé</w:t>
      </w:r>
      <w:r w:rsidR="00CD2006">
        <w:rPr>
          <w:rFonts w:ascii="Times New Roman" w:hAnsi="Times New Roman" w:cs="Times New Roman"/>
          <w:color w:val="auto"/>
        </w:rPr>
        <w:t>,</w:t>
      </w:r>
      <w:r w:rsidR="000B7A73">
        <w:rPr>
          <w:rFonts w:ascii="Times New Roman" w:hAnsi="Times New Roman" w:cs="Times New Roman"/>
          <w:color w:val="auto"/>
        </w:rPr>
        <w:t xml:space="preserve"> </w:t>
      </w:r>
      <w:r w:rsidR="00CD2006" w:rsidRPr="00091777">
        <w:rPr>
          <w:rFonts w:ascii="Times New Roman" w:hAnsi="Times New Roman" w:cs="Times New Roman"/>
          <w:color w:val="auto"/>
        </w:rPr>
        <w:t>hur den bidrar till samhällsnytta</w:t>
      </w:r>
      <w:r w:rsidR="00CD2006">
        <w:rPr>
          <w:rFonts w:ascii="Times New Roman" w:hAnsi="Times New Roman" w:cs="Times New Roman"/>
          <w:color w:val="auto"/>
        </w:rPr>
        <w:t xml:space="preserve"> och </w:t>
      </w:r>
      <w:r w:rsidR="000B7A73">
        <w:rPr>
          <w:rFonts w:ascii="Times New Roman" w:hAnsi="Times New Roman" w:cs="Times New Roman"/>
          <w:color w:val="auto"/>
        </w:rPr>
        <w:t>på vilket sätt den kan anses banbrytande</w:t>
      </w:r>
      <w:r w:rsidR="00091777" w:rsidRPr="00091777">
        <w:rPr>
          <w:rFonts w:ascii="Times New Roman" w:hAnsi="Times New Roman" w:cs="Times New Roman"/>
          <w:color w:val="auto"/>
        </w:rPr>
        <w:t xml:space="preserve">. </w:t>
      </w:r>
      <w:r w:rsidR="000B7A73" w:rsidRPr="000B7A73">
        <w:rPr>
          <w:rFonts w:ascii="Times New Roman" w:hAnsi="Times New Roman" w:cs="Times New Roman"/>
          <w:color w:val="auto"/>
        </w:rPr>
        <w:t>Kvantifiera även den potentiella samhällsnyttan, t.ex. i termer av minskad energianvändning, antalet färre skadade eller döda i trafiken, eller ökad tillgänglighet.</w:t>
      </w:r>
      <w:r w:rsidRPr="00091777">
        <w:rPr>
          <w:rFonts w:ascii="Times New Roman" w:hAnsi="Times New Roman" w:cs="Times New Roman"/>
          <w:color w:val="auto"/>
        </w:rPr>
        <w:t xml:space="preserve"> </w:t>
      </w:r>
    </w:p>
    <w:p w14:paraId="2D54119B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0D343FBA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4D415D6" w14:textId="2FB34136" w:rsidR="00A72A5A" w:rsidRPr="0033468B" w:rsidRDefault="00A72A5A" w:rsidP="00A72A5A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3778C751" w14:textId="24247BB1" w:rsidR="00F11206" w:rsidRDefault="00F11206" w:rsidP="00F11206">
      <w:pPr>
        <w:tabs>
          <w:tab w:val="left" w:pos="3535"/>
        </w:tabs>
      </w:pPr>
    </w:p>
    <w:p w14:paraId="619B71B6" w14:textId="031A20D6" w:rsidR="00651733" w:rsidRDefault="00651733" w:rsidP="00A72A5A">
      <w:pPr>
        <w:pStyle w:val="brdtext"/>
        <w:numPr>
          <w:ilvl w:val="0"/>
          <w:numId w:val="24"/>
        </w:numPr>
        <w:rPr>
          <w:i/>
        </w:rPr>
      </w:pPr>
      <w:r>
        <w:rPr>
          <w:i/>
        </w:rPr>
        <w:t xml:space="preserve">Ökad jämställdhet </w:t>
      </w:r>
    </w:p>
    <w:p w14:paraId="236633ED" w14:textId="57566BE9" w:rsidR="00651733" w:rsidRDefault="00651733" w:rsidP="00651733">
      <w:pPr>
        <w:pStyle w:val="brdtext"/>
      </w:pPr>
      <w:r>
        <w:t xml:space="preserve">      </w:t>
      </w:r>
      <w:r w:rsidRPr="00AB12C9">
        <w:t xml:space="preserve">Beskriv hur projektresultaten bidrar till ökad jämställdhet. </w:t>
      </w:r>
    </w:p>
    <w:p w14:paraId="4AD19688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6588CA1A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2976BA30" w14:textId="48BEFD64" w:rsidR="00A72A5A" w:rsidRDefault="00A72A5A" w:rsidP="00651733">
      <w:pPr>
        <w:pStyle w:val="brdtext"/>
      </w:pPr>
    </w:p>
    <w:p w14:paraId="620BB20E" w14:textId="77777777" w:rsidR="00781229" w:rsidRDefault="00781229" w:rsidP="00651733">
      <w:pPr>
        <w:pStyle w:val="brdtext"/>
      </w:pPr>
    </w:p>
    <w:p w14:paraId="1E13BDEA" w14:textId="76698276" w:rsidR="00091777" w:rsidRDefault="00091777" w:rsidP="00651733">
      <w:pPr>
        <w:pStyle w:val="brdtext"/>
      </w:pPr>
    </w:p>
    <w:p w14:paraId="5CF7E0C4" w14:textId="75BA9CEC" w:rsidR="00091777" w:rsidRDefault="00091777" w:rsidP="00A72A5A">
      <w:pPr>
        <w:pStyle w:val="brdtext"/>
        <w:numPr>
          <w:ilvl w:val="0"/>
          <w:numId w:val="19"/>
        </w:numPr>
        <w:rPr>
          <w:b/>
          <w:bCs/>
        </w:rPr>
      </w:pPr>
      <w:r>
        <w:rPr>
          <w:b/>
          <w:bCs/>
        </w:rPr>
        <w:lastRenderedPageBreak/>
        <w:t>Genomförbarhet</w:t>
      </w:r>
      <w:r w:rsidRPr="001804B3">
        <w:rPr>
          <w:b/>
          <w:bCs/>
        </w:rPr>
        <w:t xml:space="preserve"> </w:t>
      </w:r>
    </w:p>
    <w:p w14:paraId="132301C6" w14:textId="77777777" w:rsidR="00781229" w:rsidRDefault="00781229" w:rsidP="00781229">
      <w:pPr>
        <w:pStyle w:val="brdtext"/>
        <w:ind w:left="720"/>
        <w:rPr>
          <w:b/>
          <w:bCs/>
        </w:rPr>
      </w:pPr>
    </w:p>
    <w:p w14:paraId="0F03DB88" w14:textId="749BF006" w:rsidR="00710799" w:rsidRPr="00710799" w:rsidRDefault="00091777" w:rsidP="00710799">
      <w:pPr>
        <w:autoSpaceDE w:val="0"/>
        <w:autoSpaceDN w:val="0"/>
        <w:spacing w:before="40" w:after="40"/>
      </w:pPr>
      <w:r w:rsidRPr="00321BDA">
        <w:t xml:space="preserve">Beskriv hur projektet ska </w:t>
      </w:r>
      <w:r>
        <w:t>ledas, organiseras och genomföras</w:t>
      </w:r>
      <w:r w:rsidRPr="00321BDA">
        <w:t xml:space="preserve">. </w:t>
      </w:r>
      <w:r w:rsidR="00710799" w:rsidRPr="00710799">
        <w:t>Beskrivningen ska redogöra följande för varje arbetspaket:</w:t>
      </w:r>
    </w:p>
    <w:p w14:paraId="2209AB9A" w14:textId="4AA3EE1E" w:rsidR="00710799" w:rsidRDefault="00F0690A" w:rsidP="00710799">
      <w:pPr>
        <w:autoSpaceDE w:val="0"/>
        <w:autoSpaceDN w:val="0"/>
        <w:spacing w:before="40" w:after="40"/>
      </w:pPr>
      <w:r>
        <w:t>- vem som är ansvarig</w:t>
      </w:r>
    </w:p>
    <w:p w14:paraId="0DF2C826" w14:textId="35472649" w:rsidR="00F0690A" w:rsidRDefault="00F0690A" w:rsidP="00710799">
      <w:pPr>
        <w:autoSpaceDE w:val="0"/>
        <w:autoSpaceDN w:val="0"/>
        <w:spacing w:before="40" w:after="40"/>
      </w:pPr>
      <w:r w:rsidRPr="00710799">
        <w:t>- när det ska påbörjas och avslutas</w:t>
      </w:r>
    </w:p>
    <w:p w14:paraId="3B56AE0F" w14:textId="2D095887" w:rsidR="00710799" w:rsidRDefault="00710799" w:rsidP="00710799">
      <w:pPr>
        <w:autoSpaceDE w:val="0"/>
        <w:autoSpaceDN w:val="0"/>
        <w:spacing w:before="40" w:after="40"/>
      </w:pPr>
      <w:r w:rsidRPr="00710799">
        <w:t xml:space="preserve">- </w:t>
      </w:r>
      <w:r w:rsidR="00F0690A">
        <w:t xml:space="preserve">aktiviteter och dess kostnader </w:t>
      </w:r>
    </w:p>
    <w:p w14:paraId="18B44A9F" w14:textId="483B5825" w:rsidR="00F0690A" w:rsidRDefault="00F0690A" w:rsidP="00710799">
      <w:pPr>
        <w:autoSpaceDE w:val="0"/>
        <w:autoSpaceDN w:val="0"/>
        <w:spacing w:before="40" w:after="40"/>
      </w:pPr>
      <w:r>
        <w:t xml:space="preserve">- mål och </w:t>
      </w:r>
      <w:r w:rsidRPr="00710799">
        <w:t xml:space="preserve">milstolpar </w:t>
      </w:r>
    </w:p>
    <w:p w14:paraId="60A63837" w14:textId="73871DC3" w:rsidR="00710799" w:rsidRDefault="00710799" w:rsidP="00F0690A">
      <w:pPr>
        <w:autoSpaceDE w:val="0"/>
        <w:autoSpaceDN w:val="0"/>
        <w:spacing w:before="40" w:after="40"/>
      </w:pPr>
      <w:r w:rsidRPr="00710799">
        <w:t>- projektparternas eng</w:t>
      </w:r>
      <w:r w:rsidR="00F0690A">
        <w:t>agemang och insats, dvs. vad</w:t>
      </w:r>
      <w:r w:rsidRPr="00710799">
        <w:t xml:space="preserve"> respektive part konkret </w:t>
      </w:r>
      <w:r w:rsidR="00F0690A">
        <w:t xml:space="preserve">ska </w:t>
      </w:r>
      <w:r w:rsidRPr="00710799">
        <w:t>göra i arbetspaketet</w:t>
      </w:r>
      <w:r w:rsidR="00F0690A">
        <w:t>.</w:t>
      </w:r>
    </w:p>
    <w:p w14:paraId="6A82DF48" w14:textId="77777777" w:rsidR="00F0690A" w:rsidRDefault="00F0690A" w:rsidP="00F0690A">
      <w:pPr>
        <w:autoSpaceDE w:val="0"/>
        <w:autoSpaceDN w:val="0"/>
        <w:spacing w:before="40" w:after="40"/>
      </w:pPr>
    </w:p>
    <w:p w14:paraId="03DE9738" w14:textId="0E931438" w:rsidR="00AF2092" w:rsidRPr="00194BD9" w:rsidRDefault="00AF2092" w:rsidP="00AF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64AEFCF" w14:textId="28875964" w:rsidR="00AF2092" w:rsidRDefault="00AF2092" w:rsidP="00AF2092">
      <w:pPr>
        <w:pStyle w:val="brdtext"/>
      </w:pPr>
    </w:p>
    <w:p w14:paraId="050B000A" w14:textId="77777777" w:rsidR="00CD2006" w:rsidRDefault="00CD2006" w:rsidP="00091777">
      <w:pPr>
        <w:pStyle w:val="brdtext"/>
        <w:ind w:left="363"/>
      </w:pPr>
    </w:p>
    <w:p w14:paraId="0C5F2761" w14:textId="59224DE5" w:rsidR="00F0690A" w:rsidRPr="00F0690A" w:rsidRDefault="00091777" w:rsidP="00F0690A">
      <w:pPr>
        <w:autoSpaceDE w:val="0"/>
        <w:autoSpaceDN w:val="0"/>
        <w:spacing w:after="0"/>
      </w:pPr>
      <w:r>
        <w:t xml:space="preserve">Beskriv </w:t>
      </w:r>
      <w:r w:rsidRPr="0033468B">
        <w:t>hur jämställdhetsperspektivet beaktas i</w:t>
      </w:r>
      <w:r w:rsidR="00F0690A">
        <w:t xml:space="preserve"> projektgenomförandet. Beskrivningen ska redogöra för h</w:t>
      </w:r>
      <w:r w:rsidR="00F0690A" w:rsidRPr="00F0690A">
        <w:t xml:space="preserve">ur </w:t>
      </w:r>
      <w:r w:rsidR="00F0690A">
        <w:t xml:space="preserve">projektet organiseras </w:t>
      </w:r>
      <w:r w:rsidR="00F0690A" w:rsidRPr="00F0690A">
        <w:t>så att både kvinnors och mäns behov och erfarenheter integreras i genomförandet</w:t>
      </w:r>
      <w:r w:rsidR="00F0690A">
        <w:t xml:space="preserve">. </w:t>
      </w:r>
      <w:r w:rsidR="00F0690A" w:rsidRPr="00F0690A">
        <w:t xml:space="preserve"> </w:t>
      </w:r>
    </w:p>
    <w:p w14:paraId="2C76B78A" w14:textId="36EB899C" w:rsidR="00091777" w:rsidRDefault="00091777" w:rsidP="00091777">
      <w:pPr>
        <w:pStyle w:val="brdtext"/>
        <w:ind w:left="363"/>
      </w:pPr>
    </w:p>
    <w:p w14:paraId="616BF808" w14:textId="77777777" w:rsidR="00091777" w:rsidRPr="001804B3" w:rsidRDefault="00091777" w:rsidP="00091777">
      <w:pPr>
        <w:pStyle w:val="brdtext"/>
        <w:ind w:left="363"/>
      </w:pPr>
    </w:p>
    <w:p w14:paraId="06172F04" w14:textId="77777777" w:rsidR="00091777" w:rsidRPr="00194BD9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2735357" w14:textId="77777777" w:rsidR="00091777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5D5114DC" w14:textId="77777777" w:rsidR="00091777" w:rsidRDefault="00091777" w:rsidP="00A72A5A">
      <w:pPr>
        <w:pStyle w:val="Brdtext0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1804B3">
        <w:rPr>
          <w:rFonts w:ascii="Times New Roman" w:hAnsi="Times New Roman" w:cs="Times New Roman"/>
          <w:b/>
          <w:bCs/>
        </w:rPr>
        <w:t>Aktör</w:t>
      </w:r>
      <w:r>
        <w:rPr>
          <w:rFonts w:ascii="Times New Roman" w:hAnsi="Times New Roman" w:cs="Times New Roman"/>
          <w:b/>
          <w:bCs/>
        </w:rPr>
        <w:t>er</w:t>
      </w:r>
    </w:p>
    <w:p w14:paraId="0A9A171D" w14:textId="6FD3346C" w:rsidR="00091777" w:rsidRDefault="00091777" w:rsidP="00A72A5A">
      <w:pPr>
        <w:pStyle w:val="Brdtext0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3468B">
        <w:rPr>
          <w:rFonts w:ascii="Times New Roman" w:hAnsi="Times New Roman" w:cs="Times New Roman"/>
        </w:rPr>
        <w:t>Beskriv projektparter och andra aktörer som är relevanta för projektets genomförande. Beskriv respektive part</w:t>
      </w:r>
      <w:r>
        <w:rPr>
          <w:rFonts w:ascii="Times New Roman" w:hAnsi="Times New Roman" w:cs="Times New Roman"/>
        </w:rPr>
        <w:t>s</w:t>
      </w:r>
      <w:r w:rsidRPr="0033468B">
        <w:rPr>
          <w:rFonts w:ascii="Times New Roman" w:hAnsi="Times New Roman" w:cs="Times New Roman"/>
        </w:rPr>
        <w:t xml:space="preserve"> bidrag till projektet</w:t>
      </w:r>
      <w:r>
        <w:rPr>
          <w:rFonts w:ascii="Times New Roman" w:hAnsi="Times New Roman" w:cs="Times New Roman"/>
        </w:rPr>
        <w:t xml:space="preserve"> </w:t>
      </w:r>
      <w:r w:rsidRPr="0033468B">
        <w:rPr>
          <w:rFonts w:ascii="Times New Roman" w:hAnsi="Times New Roman" w:cs="Times New Roman"/>
        </w:rPr>
        <w:t>samt</w:t>
      </w:r>
      <w:r>
        <w:rPr>
          <w:rFonts w:ascii="Times New Roman" w:hAnsi="Times New Roman" w:cs="Times New Roman"/>
        </w:rPr>
        <w:t xml:space="preserve"> dennes</w:t>
      </w:r>
      <w:r w:rsidRPr="0033468B">
        <w:rPr>
          <w:rFonts w:ascii="Times New Roman" w:hAnsi="Times New Roman" w:cs="Times New Roman"/>
        </w:rPr>
        <w:t xml:space="preserve"> kompetenser, erfarenheter och nätverk</w:t>
      </w:r>
      <w:r>
        <w:rPr>
          <w:rFonts w:ascii="Times New Roman" w:hAnsi="Times New Roman" w:cs="Times New Roman"/>
        </w:rPr>
        <w:t xml:space="preserve">. </w:t>
      </w:r>
    </w:p>
    <w:p w14:paraId="5475692F" w14:textId="77777777" w:rsidR="00091777" w:rsidRPr="0033468B" w:rsidRDefault="00091777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639"/>
        <w:gridCol w:w="2067"/>
        <w:gridCol w:w="3537"/>
      </w:tblGrid>
      <w:tr w:rsidR="00091777" w:rsidRPr="00E51607" w14:paraId="40521B12" w14:textId="77777777" w:rsidTr="009A4B8B">
        <w:tc>
          <w:tcPr>
            <w:tcW w:w="736" w:type="pct"/>
          </w:tcPr>
          <w:p w14:paraId="37510C03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E51607">
              <w:rPr>
                <w:rFonts w:eastAsia="Calibri" w:cs="Times New Roman"/>
                <w:sz w:val="20"/>
                <w:szCs w:val="20"/>
              </w:rPr>
              <w:t xml:space="preserve">Organisation </w:t>
            </w:r>
          </w:p>
        </w:tc>
        <w:tc>
          <w:tcPr>
            <w:tcW w:w="965" w:type="pct"/>
          </w:tcPr>
          <w:p w14:paraId="3B46A40F" w14:textId="779B1FB1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E51607">
              <w:rPr>
                <w:rFonts w:eastAsia="Calibri" w:cs="Times New Roman"/>
                <w:sz w:val="20"/>
                <w:szCs w:val="20"/>
              </w:rPr>
              <w:t xml:space="preserve">Namn </w:t>
            </w:r>
            <w:r w:rsidR="00D11222">
              <w:rPr>
                <w:rFonts w:eastAsia="Calibri" w:cs="Times New Roman"/>
                <w:sz w:val="20"/>
                <w:szCs w:val="20"/>
              </w:rPr>
              <w:t>och b</w:t>
            </w:r>
            <w:r w:rsidR="00D11222" w:rsidRPr="00D11222">
              <w:rPr>
                <w:rFonts w:eastAsia="Calibri" w:cs="Times New Roman"/>
                <w:sz w:val="20"/>
                <w:szCs w:val="20"/>
              </w:rPr>
              <w:t xml:space="preserve">efattning </w:t>
            </w:r>
            <w:r w:rsidR="00D11222">
              <w:rPr>
                <w:rFonts w:eastAsia="Calibri" w:cs="Times New Roman"/>
                <w:sz w:val="20"/>
                <w:szCs w:val="20"/>
              </w:rPr>
              <w:t>i organisationen</w:t>
            </w:r>
          </w:p>
        </w:tc>
        <w:tc>
          <w:tcPr>
            <w:tcW w:w="1217" w:type="pct"/>
          </w:tcPr>
          <w:p w14:paraId="2010AC8B" w14:textId="50F50149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Ange</w:t>
            </w:r>
            <w:r w:rsidR="00AF2092">
              <w:rPr>
                <w:rFonts w:eastAsia="Calibri" w:cs="Times New Roman"/>
                <w:sz w:val="20"/>
                <w:szCs w:val="20"/>
              </w:rPr>
              <w:t xml:space="preserve"> roll t.ex. </w:t>
            </w:r>
            <w:r>
              <w:rPr>
                <w:rFonts w:eastAsia="Calibri" w:cs="Times New Roman"/>
                <w:sz w:val="20"/>
                <w:szCs w:val="20"/>
              </w:rPr>
              <w:t>projektpart, referensgrupp, u</w:t>
            </w:r>
            <w:r w:rsidR="00AF2092">
              <w:rPr>
                <w:rFonts w:eastAsia="Calibri" w:cs="Times New Roman"/>
                <w:sz w:val="20"/>
                <w:szCs w:val="20"/>
              </w:rPr>
              <w:t>nderleverantör eller annan</w:t>
            </w:r>
            <w:r w:rsidRPr="00E51607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2" w:type="pct"/>
          </w:tcPr>
          <w:p w14:paraId="3AB802D9" w14:textId="4016EBC7" w:rsidR="00091777" w:rsidRDefault="00054081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Kompetens och b</w:t>
            </w:r>
            <w:r w:rsidR="00CD2006">
              <w:rPr>
                <w:rFonts w:eastAsia="Calibri" w:cs="Times New Roman"/>
                <w:sz w:val="20"/>
                <w:szCs w:val="20"/>
              </w:rPr>
              <w:t xml:space="preserve">idrag </w:t>
            </w:r>
            <w:r w:rsidR="00091777">
              <w:rPr>
                <w:rFonts w:eastAsia="Calibri" w:cs="Times New Roman"/>
                <w:sz w:val="20"/>
                <w:szCs w:val="20"/>
              </w:rPr>
              <w:t>i projektet</w:t>
            </w:r>
          </w:p>
        </w:tc>
      </w:tr>
      <w:tr w:rsidR="00091777" w:rsidRPr="00E51607" w14:paraId="312B793F" w14:textId="77777777" w:rsidTr="009A4B8B">
        <w:tc>
          <w:tcPr>
            <w:tcW w:w="736" w:type="pct"/>
          </w:tcPr>
          <w:p w14:paraId="28E54C05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14:paraId="7FA2246B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17" w:type="pct"/>
          </w:tcPr>
          <w:p w14:paraId="0A5C1D74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82" w:type="pct"/>
          </w:tcPr>
          <w:p w14:paraId="0AE292EE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91777" w:rsidRPr="00E51607" w14:paraId="2C45CD95" w14:textId="77777777" w:rsidTr="009A4B8B">
        <w:tc>
          <w:tcPr>
            <w:tcW w:w="736" w:type="pct"/>
          </w:tcPr>
          <w:p w14:paraId="6BD735FC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14:paraId="3A3EE50E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17" w:type="pct"/>
          </w:tcPr>
          <w:p w14:paraId="19E62221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82" w:type="pct"/>
          </w:tcPr>
          <w:p w14:paraId="2CB80FE0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91777" w:rsidRPr="00E51607" w14:paraId="60EF0CB1" w14:textId="77777777" w:rsidTr="009A4B8B">
        <w:tc>
          <w:tcPr>
            <w:tcW w:w="736" w:type="pct"/>
          </w:tcPr>
          <w:p w14:paraId="0CEC925E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14:paraId="6AB7CD54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17" w:type="pct"/>
          </w:tcPr>
          <w:p w14:paraId="284CFDA9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82" w:type="pct"/>
          </w:tcPr>
          <w:p w14:paraId="2CAC16AF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91777" w:rsidRPr="00E51607" w14:paraId="1A5A7509" w14:textId="77777777" w:rsidTr="009A4B8B">
        <w:tc>
          <w:tcPr>
            <w:tcW w:w="736" w:type="pct"/>
          </w:tcPr>
          <w:p w14:paraId="4DC6C954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14:paraId="5E266BFD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17" w:type="pct"/>
          </w:tcPr>
          <w:p w14:paraId="0309A5E6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82" w:type="pct"/>
          </w:tcPr>
          <w:p w14:paraId="242E2BFE" w14:textId="77777777" w:rsidR="00091777" w:rsidRPr="00E51607" w:rsidRDefault="00091777" w:rsidP="009A4B8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B48A8DF" w14:textId="77777777" w:rsidR="00091777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  <w:r w:rsidRPr="0033468B">
        <w:rPr>
          <w:rFonts w:ascii="Times New Roman" w:hAnsi="Times New Roman" w:cs="Times New Roman"/>
        </w:rPr>
        <w:t xml:space="preserve"> </w:t>
      </w:r>
    </w:p>
    <w:p w14:paraId="4D833B3E" w14:textId="3C290F93" w:rsidR="00091777" w:rsidRPr="0033468B" w:rsidRDefault="00091777" w:rsidP="00A72A5A">
      <w:pPr>
        <w:pStyle w:val="Brdtext0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3468B">
        <w:rPr>
          <w:rFonts w:ascii="Times New Roman" w:hAnsi="Times New Roman" w:cs="Times New Roman"/>
        </w:rPr>
        <w:t xml:space="preserve">Beskriv </w:t>
      </w:r>
      <w:r w:rsidRPr="00565BE7">
        <w:rPr>
          <w:rFonts w:ascii="Times New Roman" w:hAnsi="Times New Roman" w:cs="Times New Roman"/>
        </w:rPr>
        <w:t>hur behovsägare och användare involveras i projektet</w:t>
      </w:r>
      <w:r w:rsidRPr="0033468B">
        <w:rPr>
          <w:rFonts w:ascii="Times New Roman" w:hAnsi="Times New Roman" w:cs="Times New Roman"/>
        </w:rPr>
        <w:t xml:space="preserve">. </w:t>
      </w:r>
    </w:p>
    <w:p w14:paraId="3E849742" w14:textId="77777777" w:rsidR="00091777" w:rsidRPr="00C50986" w:rsidRDefault="00091777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7FABA1BA" w14:textId="77777777" w:rsidR="00091777" w:rsidRPr="008C76C4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6686C34" w14:textId="77777777" w:rsidR="00091777" w:rsidRPr="0033468B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59233F4B" w14:textId="70612B45" w:rsidR="00453320" w:rsidRPr="00453320" w:rsidRDefault="00453320" w:rsidP="00A72A5A">
      <w:pPr>
        <w:pStyle w:val="Liststycke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384"/>
        <w:rPr>
          <w:rFonts w:cs="Times New Roman"/>
        </w:rPr>
      </w:pPr>
      <w:r>
        <w:t xml:space="preserve">Beskriv projektteamets sammansättning och rollfördelning med avseende på könsfördelning. </w:t>
      </w:r>
    </w:p>
    <w:p w14:paraId="767F29BB" w14:textId="77777777" w:rsidR="00453320" w:rsidRPr="00453320" w:rsidRDefault="00453320" w:rsidP="00453320">
      <w:pPr>
        <w:widowControl w:val="0"/>
        <w:autoSpaceDE w:val="0"/>
        <w:autoSpaceDN w:val="0"/>
        <w:adjustRightInd w:val="0"/>
        <w:spacing w:after="0"/>
        <w:ind w:right="384"/>
        <w:rPr>
          <w:rFonts w:cs="Times New Roman"/>
        </w:rPr>
      </w:pPr>
    </w:p>
    <w:p w14:paraId="780E6545" w14:textId="77777777" w:rsidR="00453320" w:rsidRPr="008C76C4" w:rsidRDefault="00453320" w:rsidP="00453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DD0BCF9" w14:textId="48FB9213" w:rsidR="00453320" w:rsidRPr="00453320" w:rsidRDefault="00453320" w:rsidP="00453320">
      <w:pPr>
        <w:widowControl w:val="0"/>
        <w:autoSpaceDE w:val="0"/>
        <w:autoSpaceDN w:val="0"/>
        <w:adjustRightInd w:val="0"/>
        <w:spacing w:after="0"/>
        <w:ind w:right="384"/>
        <w:rPr>
          <w:rFonts w:cs="Times New Roman"/>
        </w:rPr>
      </w:pPr>
    </w:p>
    <w:p w14:paraId="1F0C0F0A" w14:textId="5559BD33" w:rsidR="00091777" w:rsidRPr="00453320" w:rsidRDefault="00091777" w:rsidP="00A72A5A">
      <w:pPr>
        <w:pStyle w:val="Liststycke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384"/>
        <w:rPr>
          <w:rFonts w:cs="Times New Roman"/>
        </w:rPr>
      </w:pPr>
      <w:r>
        <w:t xml:space="preserve">Beskriv hur </w:t>
      </w:r>
      <w:r w:rsidR="000C201C">
        <w:t>projektresultatet ska spridas och hur de</w:t>
      </w:r>
      <w:r w:rsidR="00414D5F">
        <w:t>n</w:t>
      </w:r>
      <w:r w:rsidR="000C201C">
        <w:t xml:space="preserve"> kunskap och </w:t>
      </w:r>
      <w:r w:rsidR="00414D5F">
        <w:t xml:space="preserve">de </w:t>
      </w:r>
      <w:r w:rsidR="000C201C">
        <w:t xml:space="preserve">idéer som genererats i projektet ska vidareutvecklas och nyttiggöras. </w:t>
      </w:r>
    </w:p>
    <w:p w14:paraId="0FB7B956" w14:textId="4D0F3784" w:rsidR="00453320" w:rsidRPr="008C76C4" w:rsidRDefault="00453320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3958F01" w14:textId="77777777" w:rsidR="00091777" w:rsidRDefault="00091777" w:rsidP="00091777">
      <w:pPr>
        <w:pStyle w:val="brdtext"/>
        <w:ind w:left="3"/>
      </w:pPr>
    </w:p>
    <w:p w14:paraId="1B9BBE75" w14:textId="5CE8CCD7" w:rsidR="00091777" w:rsidRPr="00A34737" w:rsidRDefault="00091777" w:rsidP="00A72A5A">
      <w:pPr>
        <w:pStyle w:val="Brdtext0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C50986">
        <w:rPr>
          <w:rFonts w:ascii="Times New Roman" w:hAnsi="Times New Roman" w:cs="Times New Roman"/>
          <w:b/>
          <w:bCs/>
        </w:rPr>
        <w:t>Beskriv övriga aspekter som är relevanta för projektet.</w:t>
      </w:r>
    </w:p>
    <w:p w14:paraId="40E63E9C" w14:textId="77777777" w:rsidR="00091777" w:rsidRPr="00C50986" w:rsidRDefault="00091777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5BFCB1AC" w14:textId="77777777" w:rsidR="00091777" w:rsidRPr="00194BD9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8BEDB82" w14:textId="77777777" w:rsidR="00091777" w:rsidRDefault="00091777" w:rsidP="00651733">
      <w:pPr>
        <w:pStyle w:val="brdtext"/>
      </w:pPr>
    </w:p>
    <w:p w14:paraId="26A9F7FD" w14:textId="6C63B962" w:rsidR="00651733" w:rsidRPr="00F11206" w:rsidRDefault="00651733" w:rsidP="00F11206">
      <w:pPr>
        <w:tabs>
          <w:tab w:val="left" w:pos="3535"/>
        </w:tabs>
      </w:pPr>
    </w:p>
    <w:sectPr w:rsidR="00651733" w:rsidRPr="00F11206" w:rsidSect="00DA2F76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2F8B" w14:textId="77777777" w:rsidR="00505ECB" w:rsidRDefault="00505ECB" w:rsidP="00774C1D">
      <w:pPr>
        <w:spacing w:after="0"/>
      </w:pPr>
      <w:r>
        <w:separator/>
      </w:r>
    </w:p>
  </w:endnote>
  <w:endnote w:type="continuationSeparator" w:id="0">
    <w:p w14:paraId="64B4875D" w14:textId="77777777" w:rsidR="00505ECB" w:rsidRDefault="00505ECB" w:rsidP="00774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B5DA" w14:textId="77777777" w:rsidR="00505ECB" w:rsidRDefault="00505ECB" w:rsidP="00774C1D">
      <w:pPr>
        <w:spacing w:after="0"/>
      </w:pPr>
      <w:r>
        <w:separator/>
      </w:r>
    </w:p>
  </w:footnote>
  <w:footnote w:type="continuationSeparator" w:id="0">
    <w:p w14:paraId="0F5BFA5E" w14:textId="77777777" w:rsidR="00505ECB" w:rsidRDefault="00505ECB" w:rsidP="00774C1D">
      <w:pPr>
        <w:spacing w:after="0"/>
      </w:pPr>
      <w:r>
        <w:continuationSeparator/>
      </w:r>
    </w:p>
  </w:footnote>
  <w:footnote w:id="1">
    <w:p w14:paraId="223BF603" w14:textId="77777777" w:rsidR="00F11206" w:rsidRDefault="00F11206" w:rsidP="00F11206">
      <w:pPr>
        <w:pStyle w:val="Fotnotstext"/>
      </w:pPr>
      <w:r>
        <w:rPr>
          <w:rStyle w:val="Fotnotsreferens"/>
        </w:rPr>
        <w:footnoteRef/>
      </w:r>
      <w:r>
        <w:t xml:space="preserve"> Hjälptexter kan raderas, men inte rubriker.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30BF" w14:textId="77777777" w:rsidR="007E1779" w:rsidRDefault="007E1779">
    <w:pPr>
      <w:pStyle w:val="Sidhuvud"/>
    </w:pPr>
    <w:r>
      <w:rPr>
        <w:noProof/>
        <w:lang w:eastAsia="sv-SE"/>
      </w:rPr>
      <w:drawing>
        <wp:inline distT="0" distB="0" distL="0" distR="0" wp14:anchorId="6DF694D3" wp14:editId="27B86421">
          <wp:extent cx="828675" cy="300704"/>
          <wp:effectExtent l="0" t="0" r="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659" cy="305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611"/>
    <w:multiLevelType w:val="hybridMultilevel"/>
    <w:tmpl w:val="1DFA6336"/>
    <w:lvl w:ilvl="0" w:tplc="041D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B7256"/>
    <w:multiLevelType w:val="hybridMultilevel"/>
    <w:tmpl w:val="2062C9EE"/>
    <w:lvl w:ilvl="0" w:tplc="041D000F">
      <w:start w:val="1"/>
      <w:numFmt w:val="decimal"/>
      <w:lvlText w:val="%1."/>
      <w:lvlJc w:val="left"/>
      <w:pPr>
        <w:ind w:left="723" w:hanging="360"/>
      </w:pPr>
    </w:lvl>
    <w:lvl w:ilvl="1" w:tplc="041D0019" w:tentative="1">
      <w:start w:val="1"/>
      <w:numFmt w:val="lowerLetter"/>
      <w:lvlText w:val="%2."/>
      <w:lvlJc w:val="lef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E9B07DC"/>
    <w:multiLevelType w:val="hybridMultilevel"/>
    <w:tmpl w:val="5484DDFA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148E4CE0"/>
    <w:multiLevelType w:val="hybridMultilevel"/>
    <w:tmpl w:val="430C8B8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1C63"/>
    <w:multiLevelType w:val="hybridMultilevel"/>
    <w:tmpl w:val="A43AE4CC"/>
    <w:lvl w:ilvl="0" w:tplc="B6206F5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301" w:hanging="360"/>
      </w:pPr>
    </w:lvl>
    <w:lvl w:ilvl="2" w:tplc="041D001B" w:tentative="1">
      <w:start w:val="1"/>
      <w:numFmt w:val="lowerRoman"/>
      <w:lvlText w:val="%3."/>
      <w:lvlJc w:val="right"/>
      <w:pPr>
        <w:ind w:left="2021" w:hanging="180"/>
      </w:pPr>
    </w:lvl>
    <w:lvl w:ilvl="3" w:tplc="041D000F" w:tentative="1">
      <w:start w:val="1"/>
      <w:numFmt w:val="decimal"/>
      <w:lvlText w:val="%4."/>
      <w:lvlJc w:val="left"/>
      <w:pPr>
        <w:ind w:left="2741" w:hanging="360"/>
      </w:pPr>
    </w:lvl>
    <w:lvl w:ilvl="4" w:tplc="041D0019" w:tentative="1">
      <w:start w:val="1"/>
      <w:numFmt w:val="lowerLetter"/>
      <w:lvlText w:val="%5."/>
      <w:lvlJc w:val="left"/>
      <w:pPr>
        <w:ind w:left="3461" w:hanging="360"/>
      </w:pPr>
    </w:lvl>
    <w:lvl w:ilvl="5" w:tplc="041D001B" w:tentative="1">
      <w:start w:val="1"/>
      <w:numFmt w:val="lowerRoman"/>
      <w:lvlText w:val="%6."/>
      <w:lvlJc w:val="right"/>
      <w:pPr>
        <w:ind w:left="4181" w:hanging="180"/>
      </w:pPr>
    </w:lvl>
    <w:lvl w:ilvl="6" w:tplc="041D000F" w:tentative="1">
      <w:start w:val="1"/>
      <w:numFmt w:val="decimal"/>
      <w:lvlText w:val="%7."/>
      <w:lvlJc w:val="left"/>
      <w:pPr>
        <w:ind w:left="4901" w:hanging="360"/>
      </w:pPr>
    </w:lvl>
    <w:lvl w:ilvl="7" w:tplc="041D0019" w:tentative="1">
      <w:start w:val="1"/>
      <w:numFmt w:val="lowerLetter"/>
      <w:lvlText w:val="%8."/>
      <w:lvlJc w:val="left"/>
      <w:pPr>
        <w:ind w:left="5621" w:hanging="360"/>
      </w:pPr>
    </w:lvl>
    <w:lvl w:ilvl="8" w:tplc="041D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28E9277D"/>
    <w:multiLevelType w:val="hybridMultilevel"/>
    <w:tmpl w:val="12FCD092"/>
    <w:lvl w:ilvl="0" w:tplc="0F384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473D3"/>
    <w:multiLevelType w:val="hybridMultilevel"/>
    <w:tmpl w:val="DE8E88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51D30"/>
    <w:multiLevelType w:val="hybridMultilevel"/>
    <w:tmpl w:val="DE8AE3CC"/>
    <w:lvl w:ilvl="0" w:tplc="039A708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3CE851EE"/>
    <w:multiLevelType w:val="hybridMultilevel"/>
    <w:tmpl w:val="8DA21B3A"/>
    <w:lvl w:ilvl="0" w:tplc="35A437C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40055151"/>
    <w:multiLevelType w:val="hybridMultilevel"/>
    <w:tmpl w:val="0750EC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A34F0"/>
    <w:multiLevelType w:val="hybridMultilevel"/>
    <w:tmpl w:val="3C46B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A173D"/>
    <w:multiLevelType w:val="hybridMultilevel"/>
    <w:tmpl w:val="BA365A52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52E72E54"/>
    <w:multiLevelType w:val="hybridMultilevel"/>
    <w:tmpl w:val="D5107214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54911304"/>
    <w:multiLevelType w:val="hybridMultilevel"/>
    <w:tmpl w:val="F7144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A1706"/>
    <w:multiLevelType w:val="hybridMultilevel"/>
    <w:tmpl w:val="305800B8"/>
    <w:lvl w:ilvl="0" w:tplc="362A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584215B1"/>
    <w:multiLevelType w:val="hybridMultilevel"/>
    <w:tmpl w:val="3E8E1DC8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B5E6D"/>
    <w:multiLevelType w:val="hybridMultilevel"/>
    <w:tmpl w:val="1D8016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964EB2"/>
    <w:multiLevelType w:val="hybridMultilevel"/>
    <w:tmpl w:val="DD70B52A"/>
    <w:lvl w:ilvl="0" w:tplc="041D0017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65787BD4"/>
    <w:multiLevelType w:val="hybridMultilevel"/>
    <w:tmpl w:val="4372EC18"/>
    <w:lvl w:ilvl="0" w:tplc="7246767E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66923E53"/>
    <w:multiLevelType w:val="hybridMultilevel"/>
    <w:tmpl w:val="184C7E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96B50"/>
    <w:multiLevelType w:val="hybridMultilevel"/>
    <w:tmpl w:val="5060C5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A1885"/>
    <w:multiLevelType w:val="hybridMultilevel"/>
    <w:tmpl w:val="AEF22D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A2138E"/>
    <w:multiLevelType w:val="hybridMultilevel"/>
    <w:tmpl w:val="65E44228"/>
    <w:lvl w:ilvl="0" w:tplc="B754C69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7FEC59A4"/>
    <w:multiLevelType w:val="hybridMultilevel"/>
    <w:tmpl w:val="AB543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18"/>
  </w:num>
  <w:num w:numId="7">
    <w:abstractNumId w:val="17"/>
  </w:num>
  <w:num w:numId="8">
    <w:abstractNumId w:val="7"/>
  </w:num>
  <w:num w:numId="9">
    <w:abstractNumId w:val="1"/>
  </w:num>
  <w:num w:numId="10">
    <w:abstractNumId w:val="12"/>
  </w:num>
  <w:num w:numId="11">
    <w:abstractNumId w:val="16"/>
  </w:num>
  <w:num w:numId="12">
    <w:abstractNumId w:val="13"/>
  </w:num>
  <w:num w:numId="13">
    <w:abstractNumId w:val="24"/>
  </w:num>
  <w:num w:numId="14">
    <w:abstractNumId w:val="23"/>
  </w:num>
  <w:num w:numId="15">
    <w:abstractNumId w:val="15"/>
  </w:num>
  <w:num w:numId="16">
    <w:abstractNumId w:val="11"/>
  </w:num>
  <w:num w:numId="17">
    <w:abstractNumId w:val="0"/>
  </w:num>
  <w:num w:numId="18">
    <w:abstractNumId w:val="10"/>
  </w:num>
  <w:num w:numId="19">
    <w:abstractNumId w:val="9"/>
  </w:num>
  <w:num w:numId="20">
    <w:abstractNumId w:val="4"/>
  </w:num>
  <w:num w:numId="21">
    <w:abstractNumId w:val="19"/>
  </w:num>
  <w:num w:numId="22">
    <w:abstractNumId w:val="20"/>
  </w:num>
  <w:num w:numId="23">
    <w:abstractNumId w:val="22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B3"/>
    <w:rsid w:val="000024F8"/>
    <w:rsid w:val="00012353"/>
    <w:rsid w:val="000242BD"/>
    <w:rsid w:val="00024F22"/>
    <w:rsid w:val="00027261"/>
    <w:rsid w:val="00030702"/>
    <w:rsid w:val="00037EB7"/>
    <w:rsid w:val="000417B9"/>
    <w:rsid w:val="000531A2"/>
    <w:rsid w:val="00054081"/>
    <w:rsid w:val="000871E4"/>
    <w:rsid w:val="00091777"/>
    <w:rsid w:val="000B4A6F"/>
    <w:rsid w:val="000B7A73"/>
    <w:rsid w:val="000C201C"/>
    <w:rsid w:val="000C295B"/>
    <w:rsid w:val="000D68C0"/>
    <w:rsid w:val="000E6573"/>
    <w:rsid w:val="000F1DAF"/>
    <w:rsid w:val="0010716B"/>
    <w:rsid w:val="00121FD2"/>
    <w:rsid w:val="0016767F"/>
    <w:rsid w:val="0017351F"/>
    <w:rsid w:val="001804B3"/>
    <w:rsid w:val="00180E24"/>
    <w:rsid w:val="00194731"/>
    <w:rsid w:val="00194BD9"/>
    <w:rsid w:val="001A1C1A"/>
    <w:rsid w:val="001A7C95"/>
    <w:rsid w:val="001B6B24"/>
    <w:rsid w:val="001C1A1E"/>
    <w:rsid w:val="001E2BE0"/>
    <w:rsid w:val="001E3EBE"/>
    <w:rsid w:val="002107FD"/>
    <w:rsid w:val="00223A81"/>
    <w:rsid w:val="00235679"/>
    <w:rsid w:val="00266564"/>
    <w:rsid w:val="00280A11"/>
    <w:rsid w:val="002B1963"/>
    <w:rsid w:val="002D5FCB"/>
    <w:rsid w:val="002D71C8"/>
    <w:rsid w:val="002E5298"/>
    <w:rsid w:val="002F5636"/>
    <w:rsid w:val="00304E19"/>
    <w:rsid w:val="00314C45"/>
    <w:rsid w:val="00316732"/>
    <w:rsid w:val="00321BDA"/>
    <w:rsid w:val="00330E84"/>
    <w:rsid w:val="0033468B"/>
    <w:rsid w:val="00355A7B"/>
    <w:rsid w:val="003565BE"/>
    <w:rsid w:val="003602A0"/>
    <w:rsid w:val="003610CF"/>
    <w:rsid w:val="003631E2"/>
    <w:rsid w:val="00366ABA"/>
    <w:rsid w:val="00372445"/>
    <w:rsid w:val="00376487"/>
    <w:rsid w:val="00383EBA"/>
    <w:rsid w:val="00387800"/>
    <w:rsid w:val="0039463F"/>
    <w:rsid w:val="003A5D5B"/>
    <w:rsid w:val="003B1ECA"/>
    <w:rsid w:val="003B56EA"/>
    <w:rsid w:val="003D7020"/>
    <w:rsid w:val="003F43A4"/>
    <w:rsid w:val="003F4EDF"/>
    <w:rsid w:val="00404C81"/>
    <w:rsid w:val="00410744"/>
    <w:rsid w:val="00414D5F"/>
    <w:rsid w:val="00415BFC"/>
    <w:rsid w:val="004173E4"/>
    <w:rsid w:val="0041795C"/>
    <w:rsid w:val="00422EBF"/>
    <w:rsid w:val="00435BD2"/>
    <w:rsid w:val="0045020D"/>
    <w:rsid w:val="00453320"/>
    <w:rsid w:val="00466174"/>
    <w:rsid w:val="00493BDF"/>
    <w:rsid w:val="00496254"/>
    <w:rsid w:val="004A0303"/>
    <w:rsid w:val="004D6B30"/>
    <w:rsid w:val="004E7389"/>
    <w:rsid w:val="004F17EC"/>
    <w:rsid w:val="004F6CE0"/>
    <w:rsid w:val="00503853"/>
    <w:rsid w:val="00505ECB"/>
    <w:rsid w:val="00511618"/>
    <w:rsid w:val="005271F3"/>
    <w:rsid w:val="005516DA"/>
    <w:rsid w:val="00565BE7"/>
    <w:rsid w:val="005814BA"/>
    <w:rsid w:val="00581F04"/>
    <w:rsid w:val="005924B0"/>
    <w:rsid w:val="005A3C7B"/>
    <w:rsid w:val="005B10E5"/>
    <w:rsid w:val="005C083A"/>
    <w:rsid w:val="006117FD"/>
    <w:rsid w:val="0062311F"/>
    <w:rsid w:val="006419CA"/>
    <w:rsid w:val="006426F6"/>
    <w:rsid w:val="00646931"/>
    <w:rsid w:val="00651733"/>
    <w:rsid w:val="00653779"/>
    <w:rsid w:val="00655F9F"/>
    <w:rsid w:val="0066414A"/>
    <w:rsid w:val="006674B6"/>
    <w:rsid w:val="006724A7"/>
    <w:rsid w:val="006731CB"/>
    <w:rsid w:val="006834B2"/>
    <w:rsid w:val="0069729A"/>
    <w:rsid w:val="006A367F"/>
    <w:rsid w:val="006B1FF3"/>
    <w:rsid w:val="006B5645"/>
    <w:rsid w:val="006C6031"/>
    <w:rsid w:val="006D4C23"/>
    <w:rsid w:val="006E042A"/>
    <w:rsid w:val="006E06E8"/>
    <w:rsid w:val="006F01D5"/>
    <w:rsid w:val="00710799"/>
    <w:rsid w:val="007168CA"/>
    <w:rsid w:val="0073367A"/>
    <w:rsid w:val="00742B95"/>
    <w:rsid w:val="00761825"/>
    <w:rsid w:val="007626F3"/>
    <w:rsid w:val="00774C1D"/>
    <w:rsid w:val="00781229"/>
    <w:rsid w:val="00793F8B"/>
    <w:rsid w:val="007A4798"/>
    <w:rsid w:val="007C79A6"/>
    <w:rsid w:val="007D0899"/>
    <w:rsid w:val="007E1779"/>
    <w:rsid w:val="007E354E"/>
    <w:rsid w:val="008010BE"/>
    <w:rsid w:val="00825EDA"/>
    <w:rsid w:val="00842994"/>
    <w:rsid w:val="00847715"/>
    <w:rsid w:val="00853A9C"/>
    <w:rsid w:val="00874091"/>
    <w:rsid w:val="008B2309"/>
    <w:rsid w:val="008C76C4"/>
    <w:rsid w:val="008D1648"/>
    <w:rsid w:val="008D3E26"/>
    <w:rsid w:val="008E3B4C"/>
    <w:rsid w:val="008E4564"/>
    <w:rsid w:val="00904077"/>
    <w:rsid w:val="00924329"/>
    <w:rsid w:val="00930737"/>
    <w:rsid w:val="00946B43"/>
    <w:rsid w:val="00951DC2"/>
    <w:rsid w:val="00976B9C"/>
    <w:rsid w:val="00982892"/>
    <w:rsid w:val="00982C8D"/>
    <w:rsid w:val="0098378D"/>
    <w:rsid w:val="009911AF"/>
    <w:rsid w:val="009C1C76"/>
    <w:rsid w:val="009D1AC6"/>
    <w:rsid w:val="009E167E"/>
    <w:rsid w:val="009E378E"/>
    <w:rsid w:val="009F1960"/>
    <w:rsid w:val="00A00EE0"/>
    <w:rsid w:val="00A30267"/>
    <w:rsid w:val="00A34737"/>
    <w:rsid w:val="00A43340"/>
    <w:rsid w:val="00A561A4"/>
    <w:rsid w:val="00A66134"/>
    <w:rsid w:val="00A72A5A"/>
    <w:rsid w:val="00A96978"/>
    <w:rsid w:val="00AA0A26"/>
    <w:rsid w:val="00AA4EFD"/>
    <w:rsid w:val="00AA7E54"/>
    <w:rsid w:val="00AB12C9"/>
    <w:rsid w:val="00AD1FCC"/>
    <w:rsid w:val="00AE537C"/>
    <w:rsid w:val="00AF2092"/>
    <w:rsid w:val="00B2218E"/>
    <w:rsid w:val="00B32522"/>
    <w:rsid w:val="00B330AA"/>
    <w:rsid w:val="00B423FA"/>
    <w:rsid w:val="00BA71B2"/>
    <w:rsid w:val="00BB5D75"/>
    <w:rsid w:val="00BC10FC"/>
    <w:rsid w:val="00BC2D72"/>
    <w:rsid w:val="00BD4E50"/>
    <w:rsid w:val="00BE3E0E"/>
    <w:rsid w:val="00BF46C4"/>
    <w:rsid w:val="00C03C1D"/>
    <w:rsid w:val="00C344C5"/>
    <w:rsid w:val="00C3571A"/>
    <w:rsid w:val="00C50986"/>
    <w:rsid w:val="00C54CE1"/>
    <w:rsid w:val="00C770CD"/>
    <w:rsid w:val="00C80C93"/>
    <w:rsid w:val="00C829C7"/>
    <w:rsid w:val="00C9650B"/>
    <w:rsid w:val="00C97A30"/>
    <w:rsid w:val="00CA5222"/>
    <w:rsid w:val="00CA7965"/>
    <w:rsid w:val="00CC18C7"/>
    <w:rsid w:val="00CC5E69"/>
    <w:rsid w:val="00CD03FA"/>
    <w:rsid w:val="00CD2006"/>
    <w:rsid w:val="00CD782D"/>
    <w:rsid w:val="00CE29D0"/>
    <w:rsid w:val="00CF477D"/>
    <w:rsid w:val="00CF76E9"/>
    <w:rsid w:val="00D057C6"/>
    <w:rsid w:val="00D11222"/>
    <w:rsid w:val="00D13611"/>
    <w:rsid w:val="00D13F22"/>
    <w:rsid w:val="00D17D98"/>
    <w:rsid w:val="00D27DB8"/>
    <w:rsid w:val="00D342B8"/>
    <w:rsid w:val="00D55775"/>
    <w:rsid w:val="00D941AA"/>
    <w:rsid w:val="00DA2F76"/>
    <w:rsid w:val="00DA410A"/>
    <w:rsid w:val="00DA6FD3"/>
    <w:rsid w:val="00DB15A6"/>
    <w:rsid w:val="00DB4CF0"/>
    <w:rsid w:val="00DD1481"/>
    <w:rsid w:val="00DE4F4B"/>
    <w:rsid w:val="00DF3531"/>
    <w:rsid w:val="00E16437"/>
    <w:rsid w:val="00E16450"/>
    <w:rsid w:val="00E23214"/>
    <w:rsid w:val="00E23850"/>
    <w:rsid w:val="00E27112"/>
    <w:rsid w:val="00E45C39"/>
    <w:rsid w:val="00E51607"/>
    <w:rsid w:val="00E61709"/>
    <w:rsid w:val="00E75FF1"/>
    <w:rsid w:val="00E80BB6"/>
    <w:rsid w:val="00E8618F"/>
    <w:rsid w:val="00E86D78"/>
    <w:rsid w:val="00E91B5B"/>
    <w:rsid w:val="00E9266D"/>
    <w:rsid w:val="00E974F6"/>
    <w:rsid w:val="00EB2F90"/>
    <w:rsid w:val="00EB5088"/>
    <w:rsid w:val="00EC68CE"/>
    <w:rsid w:val="00EF1D5E"/>
    <w:rsid w:val="00F0690A"/>
    <w:rsid w:val="00F11206"/>
    <w:rsid w:val="00F116F8"/>
    <w:rsid w:val="00F248AC"/>
    <w:rsid w:val="00F5114B"/>
    <w:rsid w:val="00F54677"/>
    <w:rsid w:val="00F653EC"/>
    <w:rsid w:val="00F66368"/>
    <w:rsid w:val="00F7367C"/>
    <w:rsid w:val="00F8239F"/>
    <w:rsid w:val="00F87E3B"/>
    <w:rsid w:val="00F91854"/>
    <w:rsid w:val="00FD574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316DC3"/>
  <w15:docId w15:val="{53B28712-933B-4CEA-AEAE-65C83497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customStyle="1" w:styleId="brdtext">
    <w:name w:val="_brödtext"/>
    <w:basedOn w:val="Normal"/>
    <w:rsid w:val="001804B3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1804B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1804B3"/>
    <w:rPr>
      <w:rFonts w:ascii="Arial Unicode MS" w:eastAsia="Arial Unicode MS" w:hAnsi="Arial Unicode MS" w:cs="Arial Unicode MS"/>
      <w:sz w:val="24"/>
      <w:szCs w:val="24"/>
      <w:lang w:eastAsia="sv-SE"/>
    </w:rPr>
  </w:style>
  <w:style w:type="paragraph" w:styleId="Liststycke">
    <w:name w:val="List Paragraph"/>
    <w:basedOn w:val="Normal"/>
    <w:uiPriority w:val="34"/>
    <w:unhideWhenUsed/>
    <w:qFormat/>
    <w:rsid w:val="00DA41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4BD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8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9837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37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378D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7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78D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7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78D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98378D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74C1D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74C1D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117FD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117FD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117FD"/>
    <w:rPr>
      <w:vertAlign w:val="superscript"/>
    </w:rPr>
  </w:style>
  <w:style w:type="paragraph" w:customStyle="1" w:styleId="Default">
    <w:name w:val="Default"/>
    <w:rsid w:val="002F5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E798-1D35-490B-BC45-30C99BAC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2110</Characters>
  <Application>Microsoft Office Word</Application>
  <DocSecurity>4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Jüriado</dc:creator>
  <cp:lastModifiedBy>Lena Dalsmyr</cp:lastModifiedBy>
  <cp:revision>2</cp:revision>
  <cp:lastPrinted>2016-12-14T14:54:00Z</cp:lastPrinted>
  <dcterms:created xsi:type="dcterms:W3CDTF">2018-06-15T10:26:00Z</dcterms:created>
  <dcterms:modified xsi:type="dcterms:W3CDTF">2018-06-15T10:26:00Z</dcterms:modified>
</cp:coreProperties>
</file>