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319141" w14:textId="2649BFBF" w:rsidR="00E75355" w:rsidRPr="00773B0E" w:rsidRDefault="00711646">
      <w:pPr>
        <w:pStyle w:val="Rubrik1"/>
        <w:rPr>
          <w:rFonts w:ascii="Times New Roman" w:hAnsi="Times New Roman" w:cs="Times New Roman"/>
        </w:rPr>
      </w:pPr>
      <w:r w:rsidRPr="00773B0E">
        <w:rPr>
          <w:rFonts w:ascii="Times New Roman" w:eastAsiaTheme="minorHAnsi" w:hAnsi="Times New Roman" w:cs="Times New Roman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DCF69" wp14:editId="5092D529">
                <wp:simplePos x="0" y="0"/>
                <wp:positionH relativeFrom="column">
                  <wp:posOffset>544286</wp:posOffset>
                </wp:positionH>
                <wp:positionV relativeFrom="paragraph">
                  <wp:posOffset>192586</wp:posOffset>
                </wp:positionV>
                <wp:extent cx="3633470" cy="6195060"/>
                <wp:effectExtent l="19050" t="19050" r="24130" b="1524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619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13F7" w14:textId="77777777" w:rsidR="00711646" w:rsidRDefault="00711646" w:rsidP="00711646">
                            <w:pPr>
                              <w:pStyle w:val="Rubrik1"/>
                              <w:jc w:val="center"/>
                            </w:pPr>
                            <w:r w:rsidRPr="00C7118E">
                              <w:t>Instruktioner –</w:t>
                            </w:r>
                            <w:r>
                              <w:t xml:space="preserve"> Ansökningsmall</w:t>
                            </w:r>
                          </w:p>
                          <w:p w14:paraId="306B7403" w14:textId="77777777" w:rsidR="00711646" w:rsidRPr="001641DB" w:rsidRDefault="00711646" w:rsidP="007116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641DB">
                              <w:rPr>
                                <w:sz w:val="22"/>
                                <w:szCs w:val="22"/>
                              </w:rPr>
                              <w:t>Använd denna mall för att skriva er projektbeskrivning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F</w:t>
                            </w:r>
                            <w:r w:rsidRPr="001641DB">
                              <w:rPr>
                                <w:sz w:val="22"/>
                                <w:szCs w:val="22"/>
                              </w:rPr>
                              <w:t xml:space="preserve">ölj instruktionerna under varje rubrik i dokumentet. </w:t>
                            </w:r>
                            <w:r w:rsidRPr="001641D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Ta bort alla instruktioner (kursiv text) inklusive detta försättsblad </w:t>
                            </w:r>
                            <w:r w:rsidRPr="001641DB">
                              <w:rPr>
                                <w:sz w:val="22"/>
                                <w:szCs w:val="22"/>
                              </w:rPr>
                              <w:t>innan ni skickar in den färdiga ansökan.</w:t>
                            </w:r>
                          </w:p>
                          <w:p w14:paraId="254E6684" w14:textId="77777777" w:rsidR="00711646" w:rsidRPr="001641DB" w:rsidRDefault="00711646" w:rsidP="007116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BF9E1C" w14:textId="77777777" w:rsidR="00711646" w:rsidRPr="001641DB" w:rsidRDefault="00711646" w:rsidP="00711646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641DB">
                              <w:rPr>
                                <w:sz w:val="22"/>
                                <w:szCs w:val="22"/>
                              </w:rPr>
                              <w:t xml:space="preserve">Ansökan kan skrivas på svenska eller engelska </w:t>
                            </w:r>
                          </w:p>
                          <w:p w14:paraId="11216EF1" w14:textId="77777777" w:rsidR="00711646" w:rsidRPr="001641DB" w:rsidRDefault="00711646" w:rsidP="00711646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641DB">
                              <w:rPr>
                                <w:sz w:val="22"/>
                                <w:szCs w:val="22"/>
                              </w:rPr>
                              <w:t xml:space="preserve">Typsnitt Times New Roman med 11 punkters storlek ska användas </w:t>
                            </w:r>
                          </w:p>
                          <w:p w14:paraId="4AA9D410" w14:textId="77777777" w:rsidR="00711646" w:rsidRPr="001641DB" w:rsidRDefault="00711646" w:rsidP="00711646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641DB">
                              <w:rPr>
                                <w:sz w:val="22"/>
                                <w:szCs w:val="22"/>
                              </w:rPr>
                              <w:t>Eventuella illustrationer ska vara läsbara i svartvita utskrifter</w:t>
                            </w:r>
                          </w:p>
                          <w:p w14:paraId="703952B6" w14:textId="1FE67205" w:rsidR="00711646" w:rsidRDefault="00711646" w:rsidP="00711646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1646">
                              <w:rPr>
                                <w:sz w:val="22"/>
                                <w:szCs w:val="22"/>
                              </w:rPr>
                              <w:t>OBS!</w:t>
                            </w:r>
                            <w:r w:rsidR="004F54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41DB">
                              <w:rPr>
                                <w:sz w:val="22"/>
                                <w:szCs w:val="22"/>
                              </w:rPr>
                              <w:t>Detta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dokument får maximalt utgöra 1</w:t>
                            </w:r>
                            <w:r w:rsidR="007977C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1641DB">
                              <w:rPr>
                                <w:sz w:val="22"/>
                                <w:szCs w:val="22"/>
                              </w:rPr>
                              <w:t xml:space="preserve"> sidor (inklusive eventuella illustrationer)</w:t>
                            </w:r>
                          </w:p>
                          <w:p w14:paraId="0B9F1A19" w14:textId="48C65784" w:rsidR="00711646" w:rsidRDefault="004F54B9" w:rsidP="00711646">
                            <w:pPr>
                              <w:pStyle w:val="Liststycke"/>
                            </w:pPr>
                            <w:r>
                              <w:t>E</w:t>
                            </w:r>
                            <w:r w:rsidR="007977C3">
                              <w:t>ventuell text som överskrider 12</w:t>
                            </w:r>
                            <w:r>
                              <w:t xml:space="preserve"> sidor kommer inte att beaktas i bedömningen</w:t>
                            </w:r>
                          </w:p>
                          <w:p w14:paraId="0A9C7166" w14:textId="77777777" w:rsidR="00711646" w:rsidRDefault="00711646" w:rsidP="00711646">
                            <w:pPr>
                              <w:jc w:val="center"/>
                            </w:pPr>
                          </w:p>
                          <w:p w14:paraId="6C8DD713" w14:textId="79BB2B31" w:rsidR="00711646" w:rsidRPr="00C7118E" w:rsidRDefault="00711646" w:rsidP="00711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DCF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2.85pt;margin-top:15.15pt;width:286.1pt;height:4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" strokecolor="#92d050" strokeweight="2.25pt">
                <v:textbox>
                  <w:txbxContent>
                    <w:p w14:paraId="30B113F7" w14:textId="77777777" w:rsidR="00711646" w:rsidRDefault="00711646" w:rsidP="00711646">
                      <w:pPr>
                        <w:pStyle w:val="Rubrik1"/>
                        <w:jc w:val="center"/>
                      </w:pPr>
                      <w:r w:rsidRPr="00C7118E">
                        <w:t>Instruktioner –</w:t>
                      </w:r>
                      <w:r>
                        <w:t xml:space="preserve"> Ansökningsmall</w:t>
                      </w:r>
                    </w:p>
                    <w:p w14:paraId="306B7403" w14:textId="77777777" w:rsidR="00711646" w:rsidRPr="001641DB" w:rsidRDefault="00711646" w:rsidP="00711646">
                      <w:pPr>
                        <w:rPr>
                          <w:sz w:val="22"/>
                          <w:szCs w:val="22"/>
                        </w:rPr>
                      </w:pPr>
                      <w:r w:rsidRPr="001641DB">
                        <w:rPr>
                          <w:sz w:val="22"/>
                          <w:szCs w:val="22"/>
                        </w:rPr>
                        <w:t>Använd denna mall för att skriva er projektbeskrivning</w:t>
                      </w:r>
                      <w:r>
                        <w:rPr>
                          <w:sz w:val="22"/>
                          <w:szCs w:val="22"/>
                        </w:rPr>
                        <w:t>. F</w:t>
                      </w:r>
                      <w:r w:rsidRPr="001641DB">
                        <w:rPr>
                          <w:sz w:val="22"/>
                          <w:szCs w:val="22"/>
                        </w:rPr>
                        <w:t xml:space="preserve">ölj instruktionerna under varje rubrik i dokumentet. </w:t>
                      </w:r>
                      <w:r w:rsidRPr="001641DB">
                        <w:rPr>
                          <w:b/>
                          <w:sz w:val="22"/>
                          <w:szCs w:val="22"/>
                        </w:rPr>
                        <w:t xml:space="preserve">Ta bort alla instruktioner (kursiv text) inklusive detta försättsblad </w:t>
                      </w:r>
                      <w:r w:rsidRPr="001641DB">
                        <w:rPr>
                          <w:sz w:val="22"/>
                          <w:szCs w:val="22"/>
                        </w:rPr>
                        <w:t>innan ni skickar in den färdiga ansökan.</w:t>
                      </w:r>
                    </w:p>
                    <w:p w14:paraId="254E6684" w14:textId="77777777" w:rsidR="00711646" w:rsidRPr="001641DB" w:rsidRDefault="00711646" w:rsidP="007116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BF9E1C" w14:textId="77777777" w:rsidR="00711646" w:rsidRPr="001641DB" w:rsidRDefault="00711646" w:rsidP="00711646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1641DB">
                        <w:rPr>
                          <w:sz w:val="22"/>
                          <w:szCs w:val="22"/>
                        </w:rPr>
                        <w:t xml:space="preserve">Ansökan kan skrivas på svenska eller engelska </w:t>
                      </w:r>
                    </w:p>
                    <w:p w14:paraId="11216EF1" w14:textId="77777777" w:rsidR="00711646" w:rsidRPr="001641DB" w:rsidRDefault="00711646" w:rsidP="00711646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1641DB">
                        <w:rPr>
                          <w:sz w:val="22"/>
                          <w:szCs w:val="22"/>
                        </w:rPr>
                        <w:t xml:space="preserve">Typsnitt Times New Roman med 11 punkters storlek ska användas </w:t>
                      </w:r>
                    </w:p>
                    <w:p w14:paraId="4AA9D410" w14:textId="77777777" w:rsidR="00711646" w:rsidRPr="001641DB" w:rsidRDefault="00711646" w:rsidP="00711646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1641DB">
                        <w:rPr>
                          <w:sz w:val="22"/>
                          <w:szCs w:val="22"/>
                        </w:rPr>
                        <w:t>Eventuella illustrationer ska vara läsbara i svartvita utskrifter</w:t>
                      </w:r>
                    </w:p>
                    <w:p w14:paraId="703952B6" w14:textId="1FE67205" w:rsidR="00711646" w:rsidRDefault="00711646" w:rsidP="00711646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711646">
                        <w:rPr>
                          <w:sz w:val="22"/>
                          <w:szCs w:val="22"/>
                        </w:rPr>
                        <w:t>OBS!</w:t>
                      </w:r>
                      <w:r w:rsidR="004F54B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41DB">
                        <w:rPr>
                          <w:sz w:val="22"/>
                          <w:szCs w:val="22"/>
                        </w:rPr>
                        <w:t>Detta</w:t>
                      </w:r>
                      <w:r>
                        <w:rPr>
                          <w:sz w:val="22"/>
                          <w:szCs w:val="22"/>
                        </w:rPr>
                        <w:t xml:space="preserve"> dokument får maximalt utgöra 1</w:t>
                      </w:r>
                      <w:r w:rsidR="007977C3">
                        <w:rPr>
                          <w:sz w:val="22"/>
                          <w:szCs w:val="22"/>
                        </w:rPr>
                        <w:t>2</w:t>
                      </w:r>
                      <w:r w:rsidRPr="001641DB">
                        <w:rPr>
                          <w:sz w:val="22"/>
                          <w:szCs w:val="22"/>
                        </w:rPr>
                        <w:t xml:space="preserve"> sidor (inklusive eventuella illustrationer)</w:t>
                      </w:r>
                    </w:p>
                    <w:p w14:paraId="0B9F1A19" w14:textId="48C65784" w:rsidR="00711646" w:rsidRDefault="004F54B9" w:rsidP="00711646">
                      <w:pPr>
                        <w:pStyle w:val="Liststycke"/>
                      </w:pPr>
                      <w:r>
                        <w:t>E</w:t>
                      </w:r>
                      <w:r w:rsidR="007977C3">
                        <w:t>ventuell text som överskrider 12</w:t>
                      </w:r>
                      <w:r>
                        <w:t xml:space="preserve"> sidor kommer inte att beaktas i bedömningen</w:t>
                      </w:r>
                    </w:p>
                    <w:p w14:paraId="0A9C7166" w14:textId="77777777" w:rsidR="00711646" w:rsidRDefault="00711646" w:rsidP="00711646">
                      <w:pPr>
                        <w:jc w:val="center"/>
                      </w:pPr>
                    </w:p>
                    <w:p w14:paraId="6C8DD713" w14:textId="79BB2B31" w:rsidR="00711646" w:rsidRPr="00C7118E" w:rsidRDefault="00711646" w:rsidP="007116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9E565C" w14:textId="77777777" w:rsidR="000F68B2" w:rsidRPr="00B56666" w:rsidRDefault="000F68B2" w:rsidP="00457E9F">
      <w:pPr>
        <w:pStyle w:val="brdtext"/>
      </w:pPr>
    </w:p>
    <w:p w14:paraId="2063E8E8" w14:textId="77777777" w:rsidR="005B7587" w:rsidRPr="00B56666" w:rsidRDefault="005B7587" w:rsidP="00A22968"/>
    <w:p w14:paraId="33EACBD2" w14:textId="77777777" w:rsidR="005B7587" w:rsidRPr="00B56666" w:rsidRDefault="005B7587" w:rsidP="005B7587"/>
    <w:p w14:paraId="519A1254" w14:textId="77777777" w:rsidR="005B7587" w:rsidRPr="00B56666" w:rsidRDefault="005B7587" w:rsidP="005B7587"/>
    <w:p w14:paraId="1EBDEE98" w14:textId="77777777" w:rsidR="005B7587" w:rsidRPr="00B56666" w:rsidRDefault="005B7587" w:rsidP="005B7587"/>
    <w:p w14:paraId="7776FB08" w14:textId="77777777" w:rsidR="005B7587" w:rsidRPr="00B56666" w:rsidRDefault="005B7587" w:rsidP="005B7587"/>
    <w:p w14:paraId="2A895C7E" w14:textId="77777777" w:rsidR="005B7587" w:rsidRPr="00B56666" w:rsidRDefault="005B7587" w:rsidP="005B7587"/>
    <w:p w14:paraId="72AE078A" w14:textId="77777777" w:rsidR="005B7587" w:rsidRPr="00B56666" w:rsidRDefault="005B7587" w:rsidP="005B7587"/>
    <w:p w14:paraId="19643B10" w14:textId="77777777" w:rsidR="005B7587" w:rsidRPr="00B56666" w:rsidRDefault="005B7587" w:rsidP="005B7587"/>
    <w:p w14:paraId="353A8717" w14:textId="77777777" w:rsidR="005B7587" w:rsidRPr="00B56666" w:rsidRDefault="005B7587" w:rsidP="005B7587"/>
    <w:p w14:paraId="215D52A0" w14:textId="77777777" w:rsidR="005B7587" w:rsidRPr="00B56666" w:rsidRDefault="005B7587" w:rsidP="005B7587"/>
    <w:p w14:paraId="143792BA" w14:textId="77777777" w:rsidR="005B7587" w:rsidRPr="00B56666" w:rsidRDefault="005B7587" w:rsidP="005B7587"/>
    <w:p w14:paraId="3304B1CD" w14:textId="77777777" w:rsidR="005B7587" w:rsidRPr="00B56666" w:rsidRDefault="005B7587" w:rsidP="005B7587"/>
    <w:p w14:paraId="5625E335" w14:textId="77777777" w:rsidR="005B7587" w:rsidRPr="00B56666" w:rsidRDefault="005B7587" w:rsidP="005B7587"/>
    <w:p w14:paraId="068A4B03" w14:textId="77777777" w:rsidR="005B7587" w:rsidRPr="00B56666" w:rsidRDefault="005B7587" w:rsidP="005B7587"/>
    <w:p w14:paraId="026C7501" w14:textId="77777777" w:rsidR="005B7587" w:rsidRPr="00B56666" w:rsidRDefault="005B7587" w:rsidP="005B7587"/>
    <w:p w14:paraId="15D162B6" w14:textId="77777777" w:rsidR="005B7587" w:rsidRPr="00B56666" w:rsidRDefault="005B7587" w:rsidP="005B7587"/>
    <w:p w14:paraId="1CC48E34" w14:textId="77777777" w:rsidR="005B7587" w:rsidRPr="00B56666" w:rsidRDefault="005B7587" w:rsidP="005B7587"/>
    <w:p w14:paraId="3B902035" w14:textId="77777777" w:rsidR="005B7587" w:rsidRPr="00B56666" w:rsidRDefault="005B7587" w:rsidP="005B7587"/>
    <w:p w14:paraId="23305764" w14:textId="77777777" w:rsidR="005B7587" w:rsidRPr="00B56666" w:rsidRDefault="005B7587" w:rsidP="005B7587"/>
    <w:p w14:paraId="10954B68" w14:textId="77777777" w:rsidR="005B7587" w:rsidRPr="00B56666" w:rsidRDefault="005B7587" w:rsidP="005B7587"/>
    <w:p w14:paraId="4A7A9179" w14:textId="77777777" w:rsidR="005B7587" w:rsidRPr="00B56666" w:rsidRDefault="005B7587" w:rsidP="005B7587"/>
    <w:p w14:paraId="5B2BADBD" w14:textId="77777777" w:rsidR="005B7587" w:rsidRPr="00B56666" w:rsidRDefault="005B7587" w:rsidP="005B7587"/>
    <w:p w14:paraId="35B5233F" w14:textId="77777777" w:rsidR="005B7587" w:rsidRPr="00B56666" w:rsidRDefault="005B7587" w:rsidP="005B7587"/>
    <w:p w14:paraId="0115FDD5" w14:textId="77777777" w:rsidR="005B7587" w:rsidRPr="00B56666" w:rsidRDefault="005B7587" w:rsidP="005B7587"/>
    <w:p w14:paraId="43B794F8" w14:textId="2624104A" w:rsidR="00F745EE" w:rsidRPr="00B56666" w:rsidRDefault="00F745EE" w:rsidP="00F745EE"/>
    <w:p w14:paraId="50919F87" w14:textId="35EE7717" w:rsidR="00E7160F" w:rsidRPr="00B56666" w:rsidRDefault="00E7160F" w:rsidP="00F745EE"/>
    <w:p w14:paraId="185B6E2C" w14:textId="6F19D8A1" w:rsidR="00E7160F" w:rsidRPr="00B56666" w:rsidRDefault="00E7160F" w:rsidP="00F745EE"/>
    <w:p w14:paraId="4D987ADE" w14:textId="0249FBB1" w:rsidR="00E7160F" w:rsidRPr="00B56666" w:rsidRDefault="00E7160F" w:rsidP="00F745EE"/>
    <w:p w14:paraId="6B495A8A" w14:textId="04A16B32" w:rsidR="00E7160F" w:rsidRPr="00B56666" w:rsidRDefault="00E7160F" w:rsidP="00F745EE"/>
    <w:p w14:paraId="3F9A0BEB" w14:textId="6194C5B5" w:rsidR="00E7160F" w:rsidRPr="00B56666" w:rsidRDefault="00E7160F" w:rsidP="00F745EE"/>
    <w:p w14:paraId="2371A2DF" w14:textId="4C322821" w:rsidR="00E7160F" w:rsidRPr="00B56666" w:rsidRDefault="00E7160F" w:rsidP="00F745EE"/>
    <w:p w14:paraId="3B3A606A" w14:textId="6EFBF981" w:rsidR="00E7160F" w:rsidRPr="00B56666" w:rsidRDefault="00E7160F" w:rsidP="00F745EE"/>
    <w:p w14:paraId="539FC678" w14:textId="05C57695" w:rsidR="00E7160F" w:rsidRPr="00B56666" w:rsidRDefault="00E7160F" w:rsidP="00F745EE"/>
    <w:p w14:paraId="0362E4EF" w14:textId="1D309649" w:rsidR="00E7160F" w:rsidRPr="00B56666" w:rsidRDefault="00E7160F" w:rsidP="00F745EE"/>
    <w:p w14:paraId="6C023673" w14:textId="264FE264" w:rsidR="00E7160F" w:rsidRPr="00B56666" w:rsidRDefault="00E7160F" w:rsidP="00F745EE"/>
    <w:p w14:paraId="61ACCA7A" w14:textId="1E663E6A" w:rsidR="00E7160F" w:rsidRPr="00B56666" w:rsidRDefault="00E7160F" w:rsidP="00F745EE"/>
    <w:p w14:paraId="53752546" w14:textId="28D960FD" w:rsidR="00E7160F" w:rsidRPr="00B56666" w:rsidRDefault="00E7160F" w:rsidP="00F745EE"/>
    <w:p w14:paraId="366AA2A0" w14:textId="10CC2E3E" w:rsidR="00E7160F" w:rsidRPr="00B56666" w:rsidRDefault="00E7160F" w:rsidP="00F745EE"/>
    <w:p w14:paraId="0416C742" w14:textId="59E5FF2A" w:rsidR="00E7160F" w:rsidRPr="00B56666" w:rsidRDefault="00E7160F" w:rsidP="00F745EE"/>
    <w:p w14:paraId="677AD342" w14:textId="2DCB6408" w:rsidR="00E7160F" w:rsidRPr="00B56666" w:rsidRDefault="00E7160F" w:rsidP="00F745EE"/>
    <w:p w14:paraId="6EC93FED" w14:textId="3C4EE173" w:rsidR="00E7160F" w:rsidRPr="00B56666" w:rsidRDefault="00E7160F" w:rsidP="00F745EE"/>
    <w:p w14:paraId="392607BE" w14:textId="05FDD060" w:rsidR="00795E6A" w:rsidRPr="00773B0E" w:rsidRDefault="00795E6A" w:rsidP="00CE661F">
      <w:pPr>
        <w:pStyle w:val="Rubrik2"/>
        <w:numPr>
          <w:ilvl w:val="0"/>
          <w:numId w:val="12"/>
        </w:numPr>
        <w:ind w:left="284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lastRenderedPageBreak/>
        <w:t>Namn på initiativet (som anges i ansökans rubrik)</w:t>
      </w:r>
    </w:p>
    <w:p w14:paraId="752FA54C" w14:textId="77777777" w:rsidR="00795E6A" w:rsidRPr="00B56666" w:rsidRDefault="00795E6A" w:rsidP="00795E6A">
      <w:pPr>
        <w:pStyle w:val="brdtext"/>
      </w:pPr>
    </w:p>
    <w:p w14:paraId="0F913713" w14:textId="19A9F9E5" w:rsidR="00E7160F" w:rsidRPr="00773B0E" w:rsidRDefault="00E7160F" w:rsidP="00CE661F">
      <w:pPr>
        <w:pStyle w:val="Rubrik2"/>
        <w:numPr>
          <w:ilvl w:val="0"/>
          <w:numId w:val="12"/>
        </w:numPr>
        <w:ind w:left="284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>Projektsammanfattning</w:t>
      </w:r>
    </w:p>
    <w:p w14:paraId="50FA87C1" w14:textId="77777777" w:rsidR="00E7160F" w:rsidRPr="00B56666" w:rsidRDefault="00E7160F" w:rsidP="00E7160F">
      <w:pPr>
        <w:rPr>
          <w:i/>
          <w:sz w:val="22"/>
        </w:rPr>
      </w:pPr>
      <w:r w:rsidRPr="00B56666">
        <w:rPr>
          <w:i/>
          <w:sz w:val="22"/>
        </w:rPr>
        <w:t>Sammanfatta det projekt ni söker finansiering för, max 1500 tecken.</w:t>
      </w:r>
    </w:p>
    <w:p w14:paraId="3636DC44" w14:textId="77777777" w:rsidR="00E7160F" w:rsidRPr="00B56666" w:rsidRDefault="00E7160F" w:rsidP="00E7160F">
      <w:pPr>
        <w:rPr>
          <w:i/>
          <w:sz w:val="22"/>
        </w:rPr>
      </w:pPr>
      <w:r w:rsidRPr="00B56666">
        <w:rPr>
          <w:i/>
          <w:sz w:val="22"/>
        </w:rPr>
        <w:t xml:space="preserve">Det ni skriver under sammanfattning ska även klistras in i sin helhet i intressentportalen, flik 1 Rubrik Sammanfattning </w:t>
      </w:r>
    </w:p>
    <w:p w14:paraId="71ACFEC8" w14:textId="24F7736C" w:rsidR="00E7160F" w:rsidRPr="00B56666" w:rsidRDefault="00E7160F" w:rsidP="00E7160F">
      <w:pPr>
        <w:rPr>
          <w:i/>
          <w:sz w:val="22"/>
        </w:rPr>
      </w:pPr>
    </w:p>
    <w:p w14:paraId="78F09F90" w14:textId="217889F3" w:rsidR="003C3303" w:rsidRPr="00773B0E" w:rsidRDefault="003C3303" w:rsidP="00773B0E">
      <w:pPr>
        <w:pStyle w:val="Rubrik2"/>
        <w:numPr>
          <w:ilvl w:val="0"/>
          <w:numId w:val="12"/>
        </w:numPr>
        <w:ind w:left="284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 xml:space="preserve"> Potential </w:t>
      </w:r>
    </w:p>
    <w:p w14:paraId="4CA96B4B" w14:textId="6F9E5E00" w:rsidR="005701FC" w:rsidRPr="00773B0E" w:rsidRDefault="005701FC" w:rsidP="00773B0E">
      <w:pPr>
        <w:rPr>
          <w:rFonts w:eastAsiaTheme="minorEastAsia"/>
          <w:i/>
          <w:sz w:val="22"/>
          <w:szCs w:val="22"/>
        </w:rPr>
      </w:pPr>
      <w:r w:rsidRPr="00773B0E">
        <w:rPr>
          <w:rFonts w:eastAsiaTheme="minorEastAsia"/>
          <w:i/>
          <w:sz w:val="22"/>
          <w:szCs w:val="22"/>
        </w:rPr>
        <w:t xml:space="preserve">I detta avsnitt presenterar ni information som kopplar till kriteriet Potential som presenteras i utlysningstexten. </w:t>
      </w:r>
    </w:p>
    <w:p w14:paraId="4413B16E" w14:textId="77777777" w:rsidR="003C3303" w:rsidRPr="00B56666" w:rsidRDefault="003C3303" w:rsidP="00E7160F">
      <w:pPr>
        <w:rPr>
          <w:i/>
          <w:sz w:val="22"/>
        </w:rPr>
      </w:pPr>
    </w:p>
    <w:p w14:paraId="14B735F2" w14:textId="546B2DE0" w:rsidR="00E7160F" w:rsidRPr="00773B0E" w:rsidRDefault="003C3303" w:rsidP="003C3303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 xml:space="preserve">3.1 </w:t>
      </w:r>
      <w:r w:rsidR="00E7160F" w:rsidRPr="00773B0E">
        <w:rPr>
          <w:rFonts w:ascii="Times New Roman" w:hAnsi="Times New Roman" w:cs="Times New Roman"/>
        </w:rPr>
        <w:t xml:space="preserve">Motiv </w:t>
      </w:r>
      <w:r w:rsidR="00E75091" w:rsidRPr="00773B0E">
        <w:rPr>
          <w:rFonts w:ascii="Times New Roman" w:hAnsi="Times New Roman" w:cs="Times New Roman"/>
        </w:rPr>
        <w:t xml:space="preserve">och bakgrund till </w:t>
      </w:r>
      <w:r w:rsidR="00E7160F" w:rsidRPr="00773B0E">
        <w:rPr>
          <w:rFonts w:ascii="Times New Roman" w:hAnsi="Times New Roman" w:cs="Times New Roman"/>
        </w:rPr>
        <w:t>projektet</w:t>
      </w:r>
    </w:p>
    <w:p w14:paraId="539D3EFC" w14:textId="77777777" w:rsidR="00E7160F" w:rsidRPr="00B56666" w:rsidRDefault="00E7160F" w:rsidP="00E7160F">
      <w:pPr>
        <w:rPr>
          <w:i/>
          <w:sz w:val="22"/>
        </w:rPr>
      </w:pPr>
      <w:r w:rsidRPr="00B56666">
        <w:rPr>
          <w:i/>
          <w:sz w:val="22"/>
        </w:rPr>
        <w:t>Beskriv kortfattat:</w:t>
      </w:r>
    </w:p>
    <w:p w14:paraId="52861A9E" w14:textId="1616F6BF" w:rsidR="00E7160F" w:rsidRPr="00B56666" w:rsidRDefault="009A1A71" w:rsidP="00E7160F">
      <w:pPr>
        <w:pStyle w:val="Liststycke"/>
        <w:numPr>
          <w:ilvl w:val="0"/>
          <w:numId w:val="13"/>
        </w:numPr>
        <w:rPr>
          <w:i/>
          <w:sz w:val="22"/>
        </w:rPr>
      </w:pPr>
      <w:r w:rsidRPr="00B56666">
        <w:rPr>
          <w:i/>
          <w:sz w:val="22"/>
        </w:rPr>
        <w:t>P</w:t>
      </w:r>
      <w:r w:rsidR="00E7160F" w:rsidRPr="00B56666">
        <w:rPr>
          <w:i/>
          <w:sz w:val="22"/>
        </w:rPr>
        <w:t>rojektets mål</w:t>
      </w:r>
      <w:r w:rsidRPr="00B56666">
        <w:rPr>
          <w:i/>
          <w:sz w:val="22"/>
        </w:rPr>
        <w:t xml:space="preserve"> </w:t>
      </w:r>
    </w:p>
    <w:p w14:paraId="7B48A092" w14:textId="2D70F3BE" w:rsidR="00795E6A" w:rsidRPr="00B56666" w:rsidRDefault="00243E84" w:rsidP="00E7160F">
      <w:pPr>
        <w:pStyle w:val="Liststycke"/>
        <w:numPr>
          <w:ilvl w:val="0"/>
          <w:numId w:val="13"/>
        </w:numPr>
        <w:rPr>
          <w:i/>
          <w:sz w:val="22"/>
        </w:rPr>
      </w:pPr>
      <w:r>
        <w:rPr>
          <w:i/>
          <w:sz w:val="22"/>
        </w:rPr>
        <w:t>B</w:t>
      </w:r>
      <w:r w:rsidR="00FC2D55" w:rsidRPr="00B56666">
        <w:rPr>
          <w:i/>
          <w:sz w:val="22"/>
        </w:rPr>
        <w:t>ehov</w:t>
      </w:r>
      <w:r w:rsidR="00103D91">
        <w:rPr>
          <w:i/>
          <w:sz w:val="22"/>
        </w:rPr>
        <w:t xml:space="preserve"> </w:t>
      </w:r>
      <w:r w:rsidR="002658A7">
        <w:rPr>
          <w:i/>
          <w:sz w:val="22"/>
        </w:rPr>
        <w:t>och omvärldsanalys</w:t>
      </w:r>
    </w:p>
    <w:p w14:paraId="30876076" w14:textId="2414EBAB" w:rsidR="00243E84" w:rsidRPr="00773B0E" w:rsidRDefault="00243E84" w:rsidP="00773B0E">
      <w:pPr>
        <w:pStyle w:val="Liststycke"/>
        <w:numPr>
          <w:ilvl w:val="1"/>
          <w:numId w:val="13"/>
        </w:numPr>
        <w:rPr>
          <w:i/>
          <w:sz w:val="22"/>
        </w:rPr>
      </w:pPr>
      <w:r>
        <w:rPr>
          <w:i/>
          <w:sz w:val="22"/>
        </w:rPr>
        <w:t>V</w:t>
      </w:r>
      <w:r w:rsidR="00E7160F" w:rsidRPr="00B56666">
        <w:rPr>
          <w:i/>
          <w:sz w:val="22"/>
        </w:rPr>
        <w:t>ad ligger till grund för projektet</w:t>
      </w:r>
      <w:r w:rsidR="00C00C35">
        <w:rPr>
          <w:i/>
          <w:sz w:val="22"/>
        </w:rPr>
        <w:t>?</w:t>
      </w:r>
      <w:r w:rsidR="002658A7">
        <w:rPr>
          <w:i/>
          <w:sz w:val="22"/>
        </w:rPr>
        <w:t xml:space="preserve"> </w:t>
      </w:r>
      <w:r w:rsidR="00E7160F" w:rsidRPr="00B56666">
        <w:rPr>
          <w:i/>
          <w:sz w:val="22"/>
        </w:rPr>
        <w:t xml:space="preserve">Var tydlig med vilka svagheter och styrkor i dagens </w:t>
      </w:r>
      <w:r w:rsidR="00AA1398" w:rsidRPr="00773B0E">
        <w:rPr>
          <w:b/>
          <w:i/>
          <w:sz w:val="22"/>
        </w:rPr>
        <w:t>innovationsstöd</w:t>
      </w:r>
      <w:r w:rsidR="005E5C9C" w:rsidRPr="00773B0E">
        <w:rPr>
          <w:b/>
          <w:i/>
          <w:sz w:val="22"/>
        </w:rPr>
        <w:t>system</w:t>
      </w:r>
      <w:r w:rsidR="00E7160F" w:rsidRPr="00B56666">
        <w:rPr>
          <w:i/>
          <w:sz w:val="22"/>
        </w:rPr>
        <w:t xml:space="preserve"> som identifierats</w:t>
      </w:r>
      <w:r w:rsidR="00795E6A" w:rsidRPr="00B56666">
        <w:t xml:space="preserve"> </w:t>
      </w:r>
      <w:r w:rsidR="00795E6A" w:rsidRPr="00B56666">
        <w:rPr>
          <w:i/>
          <w:sz w:val="22"/>
        </w:rPr>
        <w:t xml:space="preserve">och vad ni bedömer vara det viktigaste att lösa för att nå </w:t>
      </w:r>
      <w:r w:rsidR="00FD70CC">
        <w:rPr>
          <w:i/>
          <w:sz w:val="22"/>
        </w:rPr>
        <w:t>era mål</w:t>
      </w:r>
      <w:r w:rsidR="00795E6A" w:rsidRPr="00B56666">
        <w:rPr>
          <w:i/>
          <w:sz w:val="22"/>
        </w:rPr>
        <w:t>.</w:t>
      </w:r>
      <w:r w:rsidR="00A325E0">
        <w:rPr>
          <w:i/>
          <w:sz w:val="22"/>
        </w:rPr>
        <w:t xml:space="preserve"> </w:t>
      </w:r>
    </w:p>
    <w:p w14:paraId="1AB7AFCA" w14:textId="512F443C" w:rsidR="00AB64A8" w:rsidRPr="00773B0E" w:rsidRDefault="00CD5904" w:rsidP="00773B0E">
      <w:pPr>
        <w:pStyle w:val="Liststycke"/>
        <w:numPr>
          <w:ilvl w:val="1"/>
          <w:numId w:val="13"/>
        </w:numPr>
        <w:rPr>
          <w:i/>
          <w:sz w:val="22"/>
        </w:rPr>
      </w:pPr>
      <w:r>
        <w:rPr>
          <w:i/>
          <w:sz w:val="22"/>
        </w:rPr>
        <w:t>H</w:t>
      </w:r>
      <w:r w:rsidR="00AB64A8" w:rsidRPr="00773B0E">
        <w:rPr>
          <w:i/>
          <w:sz w:val="22"/>
        </w:rPr>
        <w:t>ur projektet förhåller sig till</w:t>
      </w:r>
      <w:r w:rsidR="00B56666">
        <w:rPr>
          <w:i/>
          <w:sz w:val="22"/>
        </w:rPr>
        <w:t xml:space="preserve"> det lokala/regionala/nationella </w:t>
      </w:r>
      <w:r w:rsidR="00B56666" w:rsidRPr="00773B0E">
        <w:rPr>
          <w:b/>
          <w:i/>
          <w:sz w:val="22"/>
        </w:rPr>
        <w:t>innovationssystemet</w:t>
      </w:r>
      <w:r w:rsidR="00CC1543">
        <w:rPr>
          <w:i/>
          <w:sz w:val="22"/>
        </w:rPr>
        <w:t xml:space="preserve"> och kompletterar befintligt stöd till sociala företag.</w:t>
      </w:r>
    </w:p>
    <w:p w14:paraId="1560F40F" w14:textId="608C330B" w:rsidR="004D433B" w:rsidRPr="005E5C9C" w:rsidRDefault="004D433B">
      <w:pPr>
        <w:pStyle w:val="Liststycke"/>
        <w:numPr>
          <w:ilvl w:val="0"/>
          <w:numId w:val="13"/>
        </w:numPr>
        <w:rPr>
          <w:i/>
          <w:sz w:val="22"/>
        </w:rPr>
      </w:pPr>
      <w:r w:rsidRPr="00773B0E">
        <w:rPr>
          <w:i/>
          <w:sz w:val="22"/>
        </w:rPr>
        <w:t>Eventuella tidigare erfarenheter som gör att projektet kan lyckas.</w:t>
      </w:r>
    </w:p>
    <w:p w14:paraId="78D877C7" w14:textId="2716AB07" w:rsidR="00F22ACF" w:rsidRPr="00B56666" w:rsidRDefault="00F22ACF" w:rsidP="00F22ACF">
      <w:pPr>
        <w:rPr>
          <w:i/>
          <w:sz w:val="22"/>
        </w:rPr>
      </w:pPr>
    </w:p>
    <w:p w14:paraId="0B299CD0" w14:textId="729BCA31" w:rsidR="00E7160F" w:rsidRPr="00773B0E" w:rsidRDefault="0054796A" w:rsidP="003C3303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>3.2</w:t>
      </w:r>
      <w:r w:rsidR="00F22ACF" w:rsidRPr="00773B0E">
        <w:rPr>
          <w:rFonts w:ascii="Times New Roman" w:hAnsi="Times New Roman" w:cs="Times New Roman"/>
        </w:rPr>
        <w:t xml:space="preserve"> </w:t>
      </w:r>
      <w:r w:rsidR="0054630D">
        <w:rPr>
          <w:rFonts w:ascii="Times New Roman" w:hAnsi="Times New Roman" w:cs="Times New Roman"/>
        </w:rPr>
        <w:t>Ett stärkt innovationsstöd</w:t>
      </w:r>
    </w:p>
    <w:p w14:paraId="468B3F66" w14:textId="51D0BA77" w:rsidR="00025BD4" w:rsidRPr="00773B0E" w:rsidRDefault="0054630D" w:rsidP="00773B0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Beskriv</w:t>
      </w:r>
      <w:r w:rsidR="00327450">
        <w:rPr>
          <w:i/>
          <w:sz w:val="22"/>
          <w:szCs w:val="22"/>
        </w:rPr>
        <w:t xml:space="preserve"> ert projekt</w:t>
      </w:r>
      <w:r w:rsidR="001B6F32">
        <w:rPr>
          <w:i/>
          <w:sz w:val="22"/>
          <w:szCs w:val="22"/>
        </w:rPr>
        <w:t xml:space="preserve"> och det innovationsstöd ni vill utveckla och implementera</w:t>
      </w:r>
      <w:r w:rsidR="00241FCF">
        <w:rPr>
          <w:i/>
          <w:sz w:val="22"/>
          <w:szCs w:val="22"/>
        </w:rPr>
        <w:t xml:space="preserve"> och vilka målgrupper ni riktar er till</w:t>
      </w:r>
      <w:r w:rsidR="001B6F32">
        <w:rPr>
          <w:i/>
          <w:sz w:val="22"/>
          <w:szCs w:val="22"/>
        </w:rPr>
        <w:t xml:space="preserve">. </w:t>
      </w:r>
      <w:r w:rsidR="007C2F17">
        <w:rPr>
          <w:i/>
          <w:sz w:val="22"/>
          <w:szCs w:val="22"/>
        </w:rPr>
        <w:t xml:space="preserve">Beskriv även hur ni kommer att nyttiggöra befintlig kunskap kopplat till social innovation och främjande av sociala företag.  </w:t>
      </w:r>
      <w:r w:rsidR="001B6F32">
        <w:rPr>
          <w:i/>
          <w:sz w:val="22"/>
          <w:szCs w:val="22"/>
        </w:rPr>
        <w:t>Sammantaget bör ni visa på hur projektet ämnar:</w:t>
      </w:r>
    </w:p>
    <w:p w14:paraId="76A4E8DD" w14:textId="77777777" w:rsidR="00025BD4" w:rsidRDefault="00025BD4" w:rsidP="00773B0E">
      <w:pPr>
        <w:rPr>
          <w:i/>
          <w:sz w:val="22"/>
          <w:szCs w:val="22"/>
        </w:rPr>
      </w:pPr>
    </w:p>
    <w:p w14:paraId="5B6AA622" w14:textId="3571C7A5" w:rsidR="00025BD4" w:rsidRPr="00773B0E" w:rsidRDefault="00243E84">
      <w:pPr>
        <w:pStyle w:val="Liststycke"/>
        <w:numPr>
          <w:ilvl w:val="0"/>
          <w:numId w:val="1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E</w:t>
      </w:r>
      <w:r w:rsidR="00025BD4" w:rsidRPr="0054630D">
        <w:rPr>
          <w:i/>
          <w:sz w:val="22"/>
          <w:szCs w:val="22"/>
        </w:rPr>
        <w:t>rbjuda</w:t>
      </w:r>
      <w:r w:rsidR="00327450">
        <w:rPr>
          <w:i/>
          <w:sz w:val="22"/>
          <w:szCs w:val="22"/>
        </w:rPr>
        <w:t xml:space="preserve"> ett</w:t>
      </w:r>
      <w:r w:rsidR="00025BD4" w:rsidRPr="0054630D">
        <w:rPr>
          <w:i/>
          <w:sz w:val="22"/>
          <w:szCs w:val="22"/>
        </w:rPr>
        <w:t xml:space="preserve"> förbättrat innovationsstöd för </w:t>
      </w:r>
      <w:r w:rsidR="0054630D" w:rsidRPr="0054630D">
        <w:rPr>
          <w:i/>
          <w:sz w:val="22"/>
          <w:szCs w:val="22"/>
        </w:rPr>
        <w:t xml:space="preserve">sociala företag och </w:t>
      </w:r>
      <w:r w:rsidR="00025BD4" w:rsidRPr="0054630D">
        <w:rPr>
          <w:i/>
          <w:sz w:val="22"/>
          <w:szCs w:val="22"/>
        </w:rPr>
        <w:t>skapa bättre förutsättningar för sociala innovationer att utvecklas och komma till användning i såväl privat som offentlig sektor.</w:t>
      </w:r>
    </w:p>
    <w:p w14:paraId="0B14D9C3" w14:textId="29AAFB85" w:rsidR="0054630D" w:rsidRDefault="00243E84">
      <w:pPr>
        <w:pStyle w:val="Liststycke"/>
        <w:numPr>
          <w:ilvl w:val="0"/>
          <w:numId w:val="1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B</w:t>
      </w:r>
      <w:r w:rsidR="0054630D" w:rsidRPr="0000286B">
        <w:rPr>
          <w:i/>
          <w:sz w:val="22"/>
          <w:szCs w:val="22"/>
        </w:rPr>
        <w:t>idra till de sociala dimensionerna av de globala hållbarhetsmålen i Agenda 2030</w:t>
      </w:r>
    </w:p>
    <w:p w14:paraId="5C21C31D" w14:textId="68742AEF" w:rsidR="0000286B" w:rsidRDefault="00243E84">
      <w:pPr>
        <w:pStyle w:val="Liststycke"/>
        <w:numPr>
          <w:ilvl w:val="0"/>
          <w:numId w:val="1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E</w:t>
      </w:r>
      <w:r w:rsidR="000479A9">
        <w:rPr>
          <w:i/>
          <w:sz w:val="22"/>
          <w:szCs w:val="22"/>
        </w:rPr>
        <w:t>rbjuda ett likvärdigt stöd till kvinnor och män</w:t>
      </w:r>
      <w:r w:rsidR="000479A9">
        <w:rPr>
          <w:rStyle w:val="Fotnotsreferens"/>
          <w:i/>
          <w:sz w:val="22"/>
          <w:szCs w:val="22"/>
        </w:rPr>
        <w:footnoteReference w:id="2"/>
      </w:r>
    </w:p>
    <w:p w14:paraId="4BA00D2F" w14:textId="77777777" w:rsidR="00007D36" w:rsidRPr="0000286B" w:rsidRDefault="00007D36" w:rsidP="00007D36">
      <w:pPr>
        <w:pStyle w:val="Liststycke"/>
        <w:rPr>
          <w:i/>
          <w:sz w:val="22"/>
          <w:szCs w:val="22"/>
        </w:rPr>
      </w:pPr>
    </w:p>
    <w:p w14:paraId="73CAFFE5" w14:textId="291CEDC0" w:rsidR="00C512DB" w:rsidRPr="00773B0E" w:rsidRDefault="00C512DB" w:rsidP="00C512DB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>3.</w:t>
      </w:r>
      <w:r w:rsidR="00313A8F">
        <w:rPr>
          <w:rFonts w:ascii="Times New Roman" w:hAnsi="Times New Roman" w:cs="Times New Roman"/>
        </w:rPr>
        <w:t>4</w:t>
      </w:r>
      <w:r w:rsidRPr="00773B0E">
        <w:rPr>
          <w:rFonts w:ascii="Times New Roman" w:hAnsi="Times New Roman" w:cs="Times New Roman"/>
        </w:rPr>
        <w:t xml:space="preserve"> </w:t>
      </w:r>
      <w:r w:rsidR="00EB1DBD">
        <w:rPr>
          <w:rFonts w:ascii="Times New Roman" w:hAnsi="Times New Roman" w:cs="Times New Roman"/>
        </w:rPr>
        <w:t xml:space="preserve">Spridning </w:t>
      </w:r>
      <w:r w:rsidRPr="00773B0E">
        <w:rPr>
          <w:rFonts w:ascii="Times New Roman" w:hAnsi="Times New Roman" w:cs="Times New Roman"/>
        </w:rPr>
        <w:t>och nyttiggörande</w:t>
      </w:r>
    </w:p>
    <w:p w14:paraId="7F374F68" w14:textId="7E9C7271" w:rsidR="0020081D" w:rsidRPr="00B56666" w:rsidRDefault="00C512DB" w:rsidP="00773B0E">
      <w:pPr>
        <w:rPr>
          <w:iCs/>
        </w:rPr>
      </w:pPr>
      <w:r w:rsidRPr="00B56666">
        <w:rPr>
          <w:i/>
        </w:rPr>
        <w:t xml:space="preserve">Beskriv hur projektets resultat </w:t>
      </w:r>
      <w:r w:rsidR="00996583" w:rsidRPr="00B56666">
        <w:rPr>
          <w:i/>
        </w:rPr>
        <w:t>kommer att</w:t>
      </w:r>
      <w:r w:rsidRPr="00B56666">
        <w:rPr>
          <w:i/>
        </w:rPr>
        <w:t xml:space="preserve"> </w:t>
      </w:r>
      <w:r w:rsidR="00996583" w:rsidRPr="00B56666">
        <w:rPr>
          <w:i/>
        </w:rPr>
        <w:t>spridas</w:t>
      </w:r>
      <w:r w:rsidRPr="00B56666">
        <w:rPr>
          <w:i/>
        </w:rPr>
        <w:t xml:space="preserve"> </w:t>
      </w:r>
      <w:r w:rsidR="00EB1DBD">
        <w:rPr>
          <w:i/>
        </w:rPr>
        <w:t>och plan för långsiktigt nyttiggörande</w:t>
      </w:r>
      <w:r w:rsidRPr="00B56666">
        <w:rPr>
          <w:i/>
        </w:rPr>
        <w:t xml:space="preserve"> efter Vinnovas </w:t>
      </w:r>
      <w:r w:rsidR="00C00C35">
        <w:rPr>
          <w:i/>
        </w:rPr>
        <w:t>2–4</w:t>
      </w:r>
      <w:r w:rsidR="00C03691">
        <w:rPr>
          <w:i/>
        </w:rPr>
        <w:t xml:space="preserve">-åriga </w:t>
      </w:r>
      <w:r w:rsidRPr="00B56666">
        <w:rPr>
          <w:i/>
        </w:rPr>
        <w:t xml:space="preserve">projektfinansiering. </w:t>
      </w:r>
      <w:r w:rsidR="00FB0080" w:rsidRPr="00B56666">
        <w:rPr>
          <w:i/>
        </w:rPr>
        <w:t xml:space="preserve">Om </w:t>
      </w:r>
      <w:r w:rsidR="008D24BA">
        <w:rPr>
          <w:i/>
        </w:rPr>
        <w:t xml:space="preserve">resultaten </w:t>
      </w:r>
      <w:r w:rsidR="008D24BA">
        <w:rPr>
          <w:i/>
        </w:rPr>
        <w:lastRenderedPageBreak/>
        <w:t>exempelvis</w:t>
      </w:r>
      <w:r w:rsidR="00FB0080" w:rsidRPr="00B56666">
        <w:rPr>
          <w:i/>
        </w:rPr>
        <w:t xml:space="preserve"> innebär att nya kostnader för att bedriva innovationsfrämjande tillförs, hur ser i så fall affärsmodellen ut?</w:t>
      </w:r>
    </w:p>
    <w:p w14:paraId="55ACF064" w14:textId="68C294D6" w:rsidR="00E7160F" w:rsidRPr="00B56666" w:rsidRDefault="00E7160F" w:rsidP="00D815F2">
      <w:pPr>
        <w:pStyle w:val="brdtext"/>
      </w:pPr>
    </w:p>
    <w:p w14:paraId="0A08B75E" w14:textId="0BD4D31A" w:rsidR="00E7160F" w:rsidRPr="00773B0E" w:rsidRDefault="00CE661F" w:rsidP="00773B0E">
      <w:pPr>
        <w:pStyle w:val="Rubrik2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 xml:space="preserve">4. </w:t>
      </w:r>
      <w:r w:rsidR="00095988" w:rsidRPr="00773B0E">
        <w:rPr>
          <w:rFonts w:ascii="Times New Roman" w:hAnsi="Times New Roman" w:cs="Times New Roman"/>
        </w:rPr>
        <w:t>Genomförbarhet</w:t>
      </w:r>
    </w:p>
    <w:p w14:paraId="5DE57214" w14:textId="7A1EC70A" w:rsidR="00095988" w:rsidRPr="00773B0E" w:rsidRDefault="00095988">
      <w:pPr>
        <w:rPr>
          <w:rFonts w:eastAsiaTheme="minorEastAsia"/>
          <w:i/>
        </w:rPr>
      </w:pPr>
      <w:r w:rsidRPr="00773B0E">
        <w:rPr>
          <w:rFonts w:eastAsiaTheme="minorEastAsia"/>
          <w:i/>
        </w:rPr>
        <w:t xml:space="preserve">I detta avsnitt presenterar ni information som kopplar till kriteriet Genomförbarhet som presenteras i utlysningstexten. </w:t>
      </w:r>
    </w:p>
    <w:p w14:paraId="3646092F" w14:textId="77777777" w:rsidR="00095988" w:rsidRPr="00773B0E" w:rsidRDefault="00095988" w:rsidP="00095988">
      <w:pPr>
        <w:rPr>
          <w:rFonts w:eastAsiaTheme="minorEastAsia"/>
          <w:i/>
        </w:rPr>
      </w:pPr>
    </w:p>
    <w:p w14:paraId="0B6F381D" w14:textId="77777777" w:rsidR="00E7160F" w:rsidRPr="00773B0E" w:rsidRDefault="00E7160F" w:rsidP="00B20593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>4.1 Inledning</w:t>
      </w:r>
    </w:p>
    <w:p w14:paraId="1976D91A" w14:textId="45E2D1BB" w:rsidR="00B714D3" w:rsidRPr="00B56666" w:rsidRDefault="00E7160F" w:rsidP="00B714D3">
      <w:pPr>
        <w:autoSpaceDE w:val="0"/>
        <w:autoSpaceDN w:val="0"/>
        <w:adjustRightInd w:val="0"/>
        <w:rPr>
          <w:i/>
          <w:spacing w:val="-1"/>
        </w:rPr>
      </w:pPr>
      <w:r w:rsidRPr="00B56666">
        <w:rPr>
          <w:i/>
        </w:rPr>
        <w:t>Här anger ni kortfattat allmän information kring projekts genomförande</w:t>
      </w:r>
      <w:r w:rsidR="00560563" w:rsidRPr="00B56666">
        <w:rPr>
          <w:i/>
        </w:rPr>
        <w:t xml:space="preserve"> och på vilket sätt det kommer att </w:t>
      </w:r>
      <w:r w:rsidR="00AC31A1">
        <w:rPr>
          <w:i/>
        </w:rPr>
        <w:t xml:space="preserve">arbetet kommer </w:t>
      </w:r>
      <w:r w:rsidR="00560563" w:rsidRPr="00B56666">
        <w:rPr>
          <w:i/>
        </w:rPr>
        <w:t>ledas</w:t>
      </w:r>
      <w:r w:rsidR="00F46B1D">
        <w:rPr>
          <w:i/>
        </w:rPr>
        <w:t xml:space="preserve"> och</w:t>
      </w:r>
      <w:r w:rsidR="00E45812">
        <w:rPr>
          <w:i/>
        </w:rPr>
        <w:t xml:space="preserve"> </w:t>
      </w:r>
      <w:r w:rsidR="00560563" w:rsidRPr="00B56666">
        <w:rPr>
          <w:i/>
        </w:rPr>
        <w:t>organiseras</w:t>
      </w:r>
      <w:r w:rsidR="00D83FBF">
        <w:rPr>
          <w:i/>
        </w:rPr>
        <w:t xml:space="preserve"> o</w:t>
      </w:r>
      <w:r w:rsidR="00E45812">
        <w:rPr>
          <w:i/>
        </w:rPr>
        <w:t>ch utvärderas.</w:t>
      </w:r>
    </w:p>
    <w:p w14:paraId="7AA03718" w14:textId="53484F46" w:rsidR="0036769A" w:rsidRDefault="0036769A" w:rsidP="00B714D3">
      <w:pPr>
        <w:autoSpaceDE w:val="0"/>
        <w:autoSpaceDN w:val="0"/>
        <w:adjustRightInd w:val="0"/>
        <w:rPr>
          <w:i/>
          <w:spacing w:val="-1"/>
        </w:rPr>
      </w:pPr>
    </w:p>
    <w:p w14:paraId="68B8923C" w14:textId="5046B1C3" w:rsidR="005A4EE2" w:rsidRPr="00CA372A" w:rsidRDefault="005A4EE2" w:rsidP="005A4EE2">
      <w:pPr>
        <w:pStyle w:val="Rubrik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A37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CA372A">
        <w:rPr>
          <w:rFonts w:ascii="Times New Roman" w:hAnsi="Times New Roman" w:cs="Times New Roman"/>
        </w:rPr>
        <w:t xml:space="preserve"> Effektlogik och mätindikatorer</w:t>
      </w:r>
    </w:p>
    <w:p w14:paraId="0BCEFE43" w14:textId="75069B0E" w:rsidR="005A4EE2" w:rsidRPr="00B56666" w:rsidRDefault="005A4EE2" w:rsidP="005A4EE2">
      <w:pPr>
        <w:rPr>
          <w:i/>
        </w:rPr>
      </w:pPr>
      <w:r w:rsidRPr="00B56666">
        <w:rPr>
          <w:i/>
        </w:rPr>
        <w:t>Gör en effektlogik</w:t>
      </w:r>
      <w:r w:rsidRPr="00B56666">
        <w:rPr>
          <w:rStyle w:val="Fotnotsreferens"/>
          <w:i/>
        </w:rPr>
        <w:footnoteReference w:id="3"/>
      </w:r>
      <w:r w:rsidRPr="00B56666">
        <w:rPr>
          <w:i/>
        </w:rPr>
        <w:t xml:space="preserve"> som på ett logiskt och sammanhängande sätt</w:t>
      </w:r>
      <w:r w:rsidRPr="00B56666">
        <w:rPr>
          <w:b/>
          <w:i/>
        </w:rPr>
        <w:t xml:space="preserve"> </w:t>
      </w:r>
      <w:r w:rsidRPr="00773B0E">
        <w:rPr>
          <w:i/>
        </w:rPr>
        <w:t xml:space="preserve">visar hur </w:t>
      </w:r>
      <w:r w:rsidRPr="00B56666">
        <w:rPr>
          <w:i/>
        </w:rPr>
        <w:t xml:space="preserve">ert projekt har tänkt bidra till dess långsiktiga mål. Minst ett av era effektmål skall vara kopplat till jämställdhet. Resultatmålen skall ses som nyckeltal som </w:t>
      </w:r>
      <w:r>
        <w:rPr>
          <w:i/>
        </w:rPr>
        <w:t xml:space="preserve">kommer användas </w:t>
      </w:r>
      <w:r w:rsidRPr="00B56666">
        <w:rPr>
          <w:i/>
        </w:rPr>
        <w:t>för uppföljning av projektet.</w:t>
      </w:r>
    </w:p>
    <w:p w14:paraId="1EFD0A7D" w14:textId="77777777" w:rsidR="005A4EE2" w:rsidRPr="00B56666" w:rsidRDefault="005A4EE2" w:rsidP="005A4EE2">
      <w:pPr>
        <w:pStyle w:val="brdtext"/>
        <w:rPr>
          <w:i/>
        </w:rPr>
      </w:pPr>
    </w:p>
    <w:tbl>
      <w:tblPr>
        <w:tblStyle w:val="Rutntstabell4"/>
        <w:tblW w:w="0" w:type="auto"/>
        <w:tblLook w:val="04A0" w:firstRow="1" w:lastRow="0" w:firstColumn="1" w:lastColumn="0" w:noHBand="0" w:noVBand="1"/>
      </w:tblPr>
      <w:tblGrid>
        <w:gridCol w:w="1157"/>
        <w:gridCol w:w="1295"/>
        <w:gridCol w:w="1157"/>
        <w:gridCol w:w="1341"/>
        <w:gridCol w:w="1121"/>
        <w:gridCol w:w="834"/>
      </w:tblGrid>
      <w:tr w:rsidR="005A4EE2" w:rsidRPr="00B56666" w14:paraId="0013E074" w14:textId="77777777" w:rsidTr="00CA3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shd w:val="clear" w:color="auto" w:fill="404040" w:themeFill="text1" w:themeFillTint="BF"/>
          </w:tcPr>
          <w:p w14:paraId="6C880F16" w14:textId="77777777" w:rsidR="005A4EE2" w:rsidRPr="00B56666" w:rsidRDefault="005A4EE2" w:rsidP="00CA372A">
            <w:pPr>
              <w:pStyle w:val="brdtext"/>
              <w:rPr>
                <w:i/>
                <w:sz w:val="22"/>
              </w:rPr>
            </w:pPr>
            <w:r w:rsidRPr="00B56666">
              <w:rPr>
                <w:i/>
                <w:sz w:val="22"/>
              </w:rPr>
              <w:t>Aktiviteter inom projektet</w:t>
            </w:r>
          </w:p>
        </w:tc>
        <w:tc>
          <w:tcPr>
            <w:tcW w:w="1295" w:type="dxa"/>
            <w:shd w:val="clear" w:color="auto" w:fill="404040" w:themeFill="text1" w:themeFillTint="BF"/>
          </w:tcPr>
          <w:p w14:paraId="3AB7A93E" w14:textId="77777777" w:rsidR="005A4EE2" w:rsidRPr="00B56666" w:rsidRDefault="005A4EE2" w:rsidP="00CA372A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56666">
              <w:rPr>
                <w:i/>
                <w:sz w:val="22"/>
              </w:rPr>
              <w:t>Kortsiktiga resultatmål</w:t>
            </w:r>
          </w:p>
        </w:tc>
        <w:tc>
          <w:tcPr>
            <w:tcW w:w="1039" w:type="dxa"/>
            <w:shd w:val="clear" w:color="auto" w:fill="7F7F7F" w:themeFill="text1" w:themeFillTint="80"/>
          </w:tcPr>
          <w:p w14:paraId="32E478E1" w14:textId="77777777" w:rsidR="005A4EE2" w:rsidRPr="00B56666" w:rsidRDefault="005A4EE2" w:rsidP="00CA372A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56666">
              <w:rPr>
                <w:i/>
                <w:sz w:val="22"/>
              </w:rPr>
              <w:t>Aktiviteter på längre sikt</w:t>
            </w:r>
          </w:p>
        </w:tc>
        <w:tc>
          <w:tcPr>
            <w:tcW w:w="1341" w:type="dxa"/>
            <w:shd w:val="clear" w:color="auto" w:fill="7F7F7F" w:themeFill="text1" w:themeFillTint="80"/>
          </w:tcPr>
          <w:p w14:paraId="01FE22EA" w14:textId="77777777" w:rsidR="005A4EE2" w:rsidRPr="00B56666" w:rsidRDefault="005A4EE2" w:rsidP="00CA372A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56666">
              <w:rPr>
                <w:i/>
                <w:sz w:val="22"/>
              </w:rPr>
              <w:t>Långsiktiga resultatmål</w:t>
            </w:r>
          </w:p>
        </w:tc>
        <w:tc>
          <w:tcPr>
            <w:tcW w:w="1121" w:type="dxa"/>
          </w:tcPr>
          <w:p w14:paraId="0D8E0FF3" w14:textId="77777777" w:rsidR="005A4EE2" w:rsidRPr="00B56666" w:rsidRDefault="005A4EE2" w:rsidP="00CA372A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56666">
              <w:rPr>
                <w:i/>
                <w:sz w:val="22"/>
              </w:rPr>
              <w:t>Effektmål</w:t>
            </w:r>
          </w:p>
        </w:tc>
        <w:tc>
          <w:tcPr>
            <w:tcW w:w="834" w:type="dxa"/>
          </w:tcPr>
          <w:p w14:paraId="1E06A5D0" w14:textId="77777777" w:rsidR="005A4EE2" w:rsidRPr="00B56666" w:rsidRDefault="005A4EE2" w:rsidP="00CA372A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56666">
              <w:rPr>
                <w:i/>
                <w:sz w:val="22"/>
              </w:rPr>
              <w:t>Vision</w:t>
            </w:r>
          </w:p>
        </w:tc>
      </w:tr>
      <w:tr w:rsidR="005A4EE2" w:rsidRPr="00B56666" w14:paraId="255A8156" w14:textId="77777777" w:rsidTr="00CA3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159664FC" w14:textId="77777777" w:rsidR="005A4EE2" w:rsidRPr="00B56666" w:rsidRDefault="005A4EE2" w:rsidP="00CA372A">
            <w:pPr>
              <w:pStyle w:val="brdtext"/>
              <w:rPr>
                <w:i/>
              </w:rPr>
            </w:pPr>
          </w:p>
        </w:tc>
        <w:tc>
          <w:tcPr>
            <w:tcW w:w="1295" w:type="dxa"/>
          </w:tcPr>
          <w:p w14:paraId="45ACDCC8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39" w:type="dxa"/>
          </w:tcPr>
          <w:p w14:paraId="139EC5DC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1" w:type="dxa"/>
          </w:tcPr>
          <w:p w14:paraId="4D194B15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21" w:type="dxa"/>
          </w:tcPr>
          <w:p w14:paraId="5E624D61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34" w:type="dxa"/>
            <w:vMerge w:val="restart"/>
          </w:tcPr>
          <w:p w14:paraId="7C3F5987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A4EE2" w:rsidRPr="00B56666" w14:paraId="3A34E7BF" w14:textId="77777777" w:rsidTr="00CA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1C208C4C" w14:textId="77777777" w:rsidR="005A4EE2" w:rsidRPr="00B56666" w:rsidRDefault="005A4EE2" w:rsidP="00CA372A">
            <w:pPr>
              <w:pStyle w:val="brdtext"/>
              <w:rPr>
                <w:i/>
              </w:rPr>
            </w:pPr>
          </w:p>
        </w:tc>
        <w:tc>
          <w:tcPr>
            <w:tcW w:w="1295" w:type="dxa"/>
          </w:tcPr>
          <w:p w14:paraId="27B30119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39" w:type="dxa"/>
          </w:tcPr>
          <w:p w14:paraId="193DEC7C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1" w:type="dxa"/>
          </w:tcPr>
          <w:p w14:paraId="77A600B3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21" w:type="dxa"/>
          </w:tcPr>
          <w:p w14:paraId="3675C0F3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34" w:type="dxa"/>
            <w:vMerge/>
          </w:tcPr>
          <w:p w14:paraId="5E77EFBC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A4EE2" w:rsidRPr="00B56666" w14:paraId="48BB6227" w14:textId="77777777" w:rsidTr="00CA3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1AAB6C2C" w14:textId="77777777" w:rsidR="005A4EE2" w:rsidRPr="00B56666" w:rsidRDefault="005A4EE2" w:rsidP="00CA372A">
            <w:pPr>
              <w:pStyle w:val="brdtext"/>
              <w:rPr>
                <w:i/>
              </w:rPr>
            </w:pPr>
          </w:p>
        </w:tc>
        <w:tc>
          <w:tcPr>
            <w:tcW w:w="1295" w:type="dxa"/>
          </w:tcPr>
          <w:p w14:paraId="3D618909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39" w:type="dxa"/>
          </w:tcPr>
          <w:p w14:paraId="61D2E8D2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1" w:type="dxa"/>
          </w:tcPr>
          <w:p w14:paraId="733AB639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21" w:type="dxa"/>
          </w:tcPr>
          <w:p w14:paraId="2E6DA52A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34" w:type="dxa"/>
            <w:vMerge/>
          </w:tcPr>
          <w:p w14:paraId="3F660ADC" w14:textId="77777777" w:rsidR="005A4EE2" w:rsidRPr="00B56666" w:rsidRDefault="005A4EE2" w:rsidP="00CA372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A4EE2" w:rsidRPr="00B56666" w14:paraId="5F28FC57" w14:textId="77777777" w:rsidTr="00CA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57B14FE7" w14:textId="77777777" w:rsidR="005A4EE2" w:rsidRPr="00B56666" w:rsidRDefault="005A4EE2" w:rsidP="00CA372A">
            <w:pPr>
              <w:pStyle w:val="brdtext"/>
              <w:rPr>
                <w:i/>
              </w:rPr>
            </w:pPr>
          </w:p>
        </w:tc>
        <w:tc>
          <w:tcPr>
            <w:tcW w:w="1295" w:type="dxa"/>
          </w:tcPr>
          <w:p w14:paraId="485333AC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39" w:type="dxa"/>
          </w:tcPr>
          <w:p w14:paraId="3AF236C2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1" w:type="dxa"/>
          </w:tcPr>
          <w:p w14:paraId="792B922E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21" w:type="dxa"/>
          </w:tcPr>
          <w:p w14:paraId="1793E985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34" w:type="dxa"/>
            <w:vMerge/>
          </w:tcPr>
          <w:p w14:paraId="20726211" w14:textId="77777777" w:rsidR="005A4EE2" w:rsidRPr="00B56666" w:rsidRDefault="005A4EE2" w:rsidP="00CA372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42659176" w14:textId="77777777" w:rsidR="005A4EE2" w:rsidRPr="00B56666" w:rsidRDefault="005A4EE2" w:rsidP="005A4EE2">
      <w:pPr>
        <w:pStyle w:val="brdtext"/>
        <w:rPr>
          <w:i/>
        </w:rPr>
      </w:pPr>
    </w:p>
    <w:p w14:paraId="594C7AC2" w14:textId="55C047BB" w:rsidR="00E7160F" w:rsidRPr="00773B0E" w:rsidRDefault="00E7160F" w:rsidP="00E7160F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 xml:space="preserve"> 4.</w:t>
      </w:r>
      <w:r w:rsidR="006827DA">
        <w:rPr>
          <w:rFonts w:ascii="Times New Roman" w:hAnsi="Times New Roman" w:cs="Times New Roman"/>
        </w:rPr>
        <w:t>2</w:t>
      </w:r>
      <w:r w:rsidRPr="00773B0E">
        <w:rPr>
          <w:rFonts w:ascii="Times New Roman" w:hAnsi="Times New Roman" w:cs="Times New Roman"/>
        </w:rPr>
        <w:t xml:space="preserve"> Projektplan</w:t>
      </w:r>
    </w:p>
    <w:p w14:paraId="660E40DC" w14:textId="77777777" w:rsidR="00E7160F" w:rsidRPr="00B56666" w:rsidRDefault="00E7160F" w:rsidP="00E7160F">
      <w:pPr>
        <w:rPr>
          <w:sz w:val="22"/>
        </w:rPr>
      </w:pPr>
      <w:r w:rsidRPr="00B56666">
        <w:rPr>
          <w:i/>
          <w:sz w:val="22"/>
        </w:rPr>
        <w:t>(Beskriv innehåll och mål för respektive arbetspaket)</w:t>
      </w:r>
    </w:p>
    <w:tbl>
      <w:tblPr>
        <w:tblStyle w:val="Rutntstabell4"/>
        <w:tblW w:w="8796" w:type="dxa"/>
        <w:tblInd w:w="-1000" w:type="dxa"/>
        <w:tblLook w:val="04A0" w:firstRow="1" w:lastRow="0" w:firstColumn="1" w:lastColumn="0" w:noHBand="0" w:noVBand="1"/>
      </w:tblPr>
      <w:tblGrid>
        <w:gridCol w:w="1451"/>
        <w:gridCol w:w="1329"/>
        <w:gridCol w:w="1878"/>
        <w:gridCol w:w="1243"/>
        <w:gridCol w:w="1560"/>
        <w:gridCol w:w="1335"/>
      </w:tblGrid>
      <w:tr w:rsidR="00007D36" w:rsidRPr="00B56666" w14:paraId="19046060" w14:textId="2D3C7502" w:rsidTr="00007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BDB36B3" w14:textId="77777777" w:rsidR="00007D36" w:rsidRPr="00B56666" w:rsidRDefault="00007D36" w:rsidP="007B2C98">
            <w:pPr>
              <w:rPr>
                <w:b w:val="0"/>
                <w:sz w:val="22"/>
              </w:rPr>
            </w:pPr>
            <w:r w:rsidRPr="00B56666">
              <w:rPr>
                <w:sz w:val="22"/>
              </w:rPr>
              <w:lastRenderedPageBreak/>
              <w:t>Arbetspaket (AP)</w:t>
            </w:r>
          </w:p>
        </w:tc>
        <w:tc>
          <w:tcPr>
            <w:tcW w:w="1329" w:type="dxa"/>
          </w:tcPr>
          <w:p w14:paraId="2200D0BD" w14:textId="4455A396" w:rsidR="00007D36" w:rsidRPr="00B56666" w:rsidRDefault="00007D36" w:rsidP="007B2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B56666">
              <w:rPr>
                <w:sz w:val="22"/>
              </w:rPr>
              <w:t>Mål</w:t>
            </w:r>
            <w:r>
              <w:rPr>
                <w:sz w:val="22"/>
              </w:rPr>
              <w:t xml:space="preserve"> för arbetspaket</w:t>
            </w:r>
          </w:p>
        </w:tc>
        <w:tc>
          <w:tcPr>
            <w:tcW w:w="1878" w:type="dxa"/>
          </w:tcPr>
          <w:p w14:paraId="33CE57C1" w14:textId="1256AB93" w:rsidR="00007D36" w:rsidRPr="00B56666" w:rsidRDefault="00007D36" w:rsidP="007B2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B56666">
              <w:rPr>
                <w:sz w:val="22"/>
              </w:rPr>
              <w:t xml:space="preserve">Beskrivning av aktivitet </w:t>
            </w:r>
          </w:p>
        </w:tc>
        <w:tc>
          <w:tcPr>
            <w:tcW w:w="1243" w:type="dxa"/>
          </w:tcPr>
          <w:p w14:paraId="3461BDF8" w14:textId="2EF5A01E" w:rsidR="00007D36" w:rsidRPr="00773B0E" w:rsidRDefault="00007D36" w:rsidP="007B2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B56666">
              <w:rPr>
                <w:sz w:val="22"/>
              </w:rPr>
              <w:t>Tidsperiod</w:t>
            </w:r>
          </w:p>
        </w:tc>
        <w:tc>
          <w:tcPr>
            <w:tcW w:w="1560" w:type="dxa"/>
          </w:tcPr>
          <w:p w14:paraId="52C437C2" w14:textId="08BBFEE5" w:rsidR="00007D36" w:rsidRPr="00773B0E" w:rsidDel="002F43C3" w:rsidRDefault="00007D36" w:rsidP="007B2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B56666">
              <w:rPr>
                <w:sz w:val="22"/>
              </w:rPr>
              <w:t>Arbetstimmar</w:t>
            </w:r>
          </w:p>
        </w:tc>
        <w:tc>
          <w:tcPr>
            <w:tcW w:w="1335" w:type="dxa"/>
          </w:tcPr>
          <w:p w14:paraId="0E096214" w14:textId="4C8CA23B" w:rsidR="00007D36" w:rsidRPr="00B56666" w:rsidRDefault="00007D36" w:rsidP="007B2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B56666">
              <w:rPr>
                <w:sz w:val="22"/>
              </w:rPr>
              <w:t>Total kostnad</w:t>
            </w:r>
          </w:p>
        </w:tc>
      </w:tr>
      <w:tr w:rsidR="00007D36" w:rsidRPr="00B56666" w14:paraId="5713D2A4" w14:textId="4A19D4C0" w:rsidTr="0000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7F204D0" w14:textId="4A388E58" w:rsidR="00007D36" w:rsidRPr="00B56666" w:rsidRDefault="00007D36" w:rsidP="007B2C98">
            <w:pPr>
              <w:rPr>
                <w:i/>
                <w:sz w:val="22"/>
              </w:rPr>
            </w:pPr>
            <w:r w:rsidRPr="00B56666">
              <w:rPr>
                <w:sz w:val="22"/>
              </w:rPr>
              <w:t xml:space="preserve">AP 1 </w:t>
            </w:r>
            <w:r w:rsidRPr="00B56666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exv analys</w:t>
            </w:r>
            <w:r w:rsidRPr="00B56666">
              <w:rPr>
                <w:i/>
                <w:sz w:val="22"/>
              </w:rPr>
              <w:t>)</w:t>
            </w:r>
          </w:p>
        </w:tc>
        <w:tc>
          <w:tcPr>
            <w:tcW w:w="1329" w:type="dxa"/>
          </w:tcPr>
          <w:p w14:paraId="56A9135F" w14:textId="77777777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878" w:type="dxa"/>
          </w:tcPr>
          <w:p w14:paraId="7AAF7367" w14:textId="387E0C42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243" w:type="dxa"/>
          </w:tcPr>
          <w:p w14:paraId="36A6EEF1" w14:textId="77777777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560" w:type="dxa"/>
          </w:tcPr>
          <w:p w14:paraId="6A0784F9" w14:textId="77777777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335" w:type="dxa"/>
          </w:tcPr>
          <w:p w14:paraId="37EB4070" w14:textId="6B81B4F1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007D36" w:rsidRPr="00B56666" w14:paraId="76E235AF" w14:textId="11B93028" w:rsidTr="00007D36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E84C222" w14:textId="77777777" w:rsidR="00007D36" w:rsidRPr="00B56666" w:rsidRDefault="00007D36" w:rsidP="007B2C98">
            <w:pPr>
              <w:rPr>
                <w:i/>
                <w:sz w:val="22"/>
              </w:rPr>
            </w:pPr>
            <w:r w:rsidRPr="00B56666">
              <w:rPr>
                <w:sz w:val="22"/>
              </w:rPr>
              <w:t>AP 2</w:t>
            </w:r>
            <w:r w:rsidRPr="00B56666">
              <w:rPr>
                <w:i/>
                <w:sz w:val="22"/>
              </w:rPr>
              <w:t xml:space="preserve"> (exv utveckling)</w:t>
            </w:r>
          </w:p>
        </w:tc>
        <w:tc>
          <w:tcPr>
            <w:tcW w:w="1329" w:type="dxa"/>
          </w:tcPr>
          <w:p w14:paraId="6A5D1F97" w14:textId="7777777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878" w:type="dxa"/>
          </w:tcPr>
          <w:p w14:paraId="3618630D" w14:textId="1B46133F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243" w:type="dxa"/>
          </w:tcPr>
          <w:p w14:paraId="43967763" w14:textId="7777777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560" w:type="dxa"/>
          </w:tcPr>
          <w:p w14:paraId="09E6B18A" w14:textId="7777777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335" w:type="dxa"/>
          </w:tcPr>
          <w:p w14:paraId="609CB540" w14:textId="2E22D8DF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007D36" w:rsidRPr="00B56666" w14:paraId="423BA9F8" w14:textId="39A8F59A" w:rsidTr="0000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F3267D1" w14:textId="77777777" w:rsidR="00007D36" w:rsidRPr="00B56666" w:rsidRDefault="00007D36" w:rsidP="007B2C98">
            <w:pPr>
              <w:rPr>
                <w:i/>
                <w:sz w:val="22"/>
              </w:rPr>
            </w:pPr>
            <w:r w:rsidRPr="00B56666">
              <w:rPr>
                <w:sz w:val="22"/>
              </w:rPr>
              <w:t>AP</w:t>
            </w:r>
            <w:r w:rsidRPr="00B56666">
              <w:rPr>
                <w:i/>
                <w:sz w:val="22"/>
              </w:rPr>
              <w:t xml:space="preserve"> x </w:t>
            </w:r>
          </w:p>
        </w:tc>
        <w:tc>
          <w:tcPr>
            <w:tcW w:w="1329" w:type="dxa"/>
          </w:tcPr>
          <w:p w14:paraId="35A02641" w14:textId="77777777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878" w:type="dxa"/>
          </w:tcPr>
          <w:p w14:paraId="2BC5B6D6" w14:textId="4F02B32A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243" w:type="dxa"/>
          </w:tcPr>
          <w:p w14:paraId="35A11336" w14:textId="77777777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560" w:type="dxa"/>
          </w:tcPr>
          <w:p w14:paraId="1B16E9B3" w14:textId="77777777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335" w:type="dxa"/>
          </w:tcPr>
          <w:p w14:paraId="5B03F786" w14:textId="38E3ED64" w:rsidR="00007D36" w:rsidRPr="00B56666" w:rsidRDefault="00007D36" w:rsidP="007B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007D36" w:rsidRPr="00B56666" w14:paraId="4723437E" w14:textId="6CB1DBB8" w:rsidTr="00007D3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05F46437" w14:textId="77777777" w:rsidR="00007D36" w:rsidRPr="00B56666" w:rsidRDefault="00007D36" w:rsidP="007B2C98">
            <w:pPr>
              <w:rPr>
                <w:sz w:val="22"/>
              </w:rPr>
            </w:pPr>
          </w:p>
        </w:tc>
        <w:tc>
          <w:tcPr>
            <w:tcW w:w="1329" w:type="dxa"/>
          </w:tcPr>
          <w:p w14:paraId="3C74BF7A" w14:textId="7777777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878" w:type="dxa"/>
          </w:tcPr>
          <w:p w14:paraId="0BB552A6" w14:textId="081C304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243" w:type="dxa"/>
          </w:tcPr>
          <w:p w14:paraId="19486CF7" w14:textId="7777777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560" w:type="dxa"/>
          </w:tcPr>
          <w:p w14:paraId="174A73DF" w14:textId="77777777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1335" w:type="dxa"/>
          </w:tcPr>
          <w:p w14:paraId="4630546A" w14:textId="7C27A0A2" w:rsidR="00007D36" w:rsidRPr="00B56666" w:rsidRDefault="00007D36" w:rsidP="007B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</w:tbl>
    <w:p w14:paraId="01222952" w14:textId="4EF03E6C" w:rsidR="000A290C" w:rsidRPr="00773B0E" w:rsidRDefault="000A290C" w:rsidP="00E7160F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14:paraId="799DC72B" w14:textId="0B55EFE6" w:rsidR="00E7160F" w:rsidRPr="00773B0E" w:rsidRDefault="00CE661F" w:rsidP="00773B0E">
      <w:pPr>
        <w:pStyle w:val="Rubrik2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 xml:space="preserve">5. </w:t>
      </w:r>
      <w:r w:rsidR="00F22ACF" w:rsidRPr="00773B0E">
        <w:rPr>
          <w:rFonts w:ascii="Times New Roman" w:hAnsi="Times New Roman" w:cs="Times New Roman"/>
        </w:rPr>
        <w:t>Aktörer</w:t>
      </w:r>
    </w:p>
    <w:p w14:paraId="4893660D" w14:textId="0FE18A91" w:rsidR="00095988" w:rsidRDefault="00095988" w:rsidP="00773B0E">
      <w:pPr>
        <w:rPr>
          <w:rFonts w:eastAsiaTheme="minorEastAsia"/>
          <w:i/>
        </w:rPr>
      </w:pPr>
      <w:r w:rsidRPr="00773B0E">
        <w:rPr>
          <w:rFonts w:eastAsiaTheme="minorEastAsia"/>
          <w:i/>
        </w:rPr>
        <w:t xml:space="preserve">I detta avsnitt presenterar ni information som kopplar till kriteriet Aktörer som presenteras i utlysningstexten. </w:t>
      </w:r>
    </w:p>
    <w:p w14:paraId="5A8D868F" w14:textId="3CF09A49" w:rsidR="000A06EF" w:rsidRDefault="000A06EF" w:rsidP="00773B0E">
      <w:pPr>
        <w:rPr>
          <w:rFonts w:eastAsiaTheme="minorEastAsia"/>
          <w:i/>
        </w:rPr>
      </w:pPr>
    </w:p>
    <w:p w14:paraId="57B124C0" w14:textId="62FF19A6" w:rsidR="000A06EF" w:rsidRPr="00CA372A" w:rsidRDefault="000A06EF" w:rsidP="00773B0E">
      <w:pPr>
        <w:pStyle w:val="Rubrik3"/>
      </w:pPr>
      <w:r>
        <w:t xml:space="preserve">5.1 </w:t>
      </w:r>
      <w:r w:rsidRPr="00CA372A">
        <w:t>Aktörskonstellation</w:t>
      </w:r>
    </w:p>
    <w:p w14:paraId="72EE61CF" w14:textId="57665CBC" w:rsidR="00AC31A1" w:rsidRPr="00773B0E" w:rsidRDefault="007729D1" w:rsidP="00773B0E">
      <w:pPr>
        <w:pStyle w:val="Oformateradtext"/>
        <w:rPr>
          <w:rFonts w:ascii="Times New Roman" w:hAnsi="Times New Roman" w:cs="Times New Roman"/>
          <w:i/>
        </w:rPr>
      </w:pPr>
      <w:r w:rsidRPr="00773B0E">
        <w:rPr>
          <w:rFonts w:ascii="Times New Roman" w:hAnsi="Times New Roman" w:cs="Times New Roman"/>
          <w:i/>
        </w:rPr>
        <w:t xml:space="preserve">Beskriv er </w:t>
      </w:r>
      <w:r w:rsidR="001D1EA2" w:rsidRPr="00773B0E">
        <w:rPr>
          <w:rFonts w:ascii="Times New Roman" w:hAnsi="Times New Roman" w:cs="Times New Roman"/>
          <w:i/>
        </w:rPr>
        <w:t>genomförande</w:t>
      </w:r>
      <w:r w:rsidRPr="00773B0E">
        <w:rPr>
          <w:rFonts w:ascii="Times New Roman" w:hAnsi="Times New Roman" w:cs="Times New Roman"/>
          <w:i/>
        </w:rPr>
        <w:t>organisation</w:t>
      </w:r>
      <w:r w:rsidR="00AC31A1" w:rsidRPr="00773B0E">
        <w:rPr>
          <w:rFonts w:ascii="Times New Roman" w:hAnsi="Times New Roman" w:cs="Times New Roman"/>
          <w:i/>
        </w:rPr>
        <w:t xml:space="preserve"> (styrgrupp/ referensgrupp/ arbetsgrupp/ projektledare etc.) samt</w:t>
      </w:r>
      <w:r w:rsidR="000A06EF" w:rsidRPr="00773B0E">
        <w:rPr>
          <w:rFonts w:ascii="Times New Roman" w:hAnsi="Times New Roman" w:cs="Times New Roman"/>
          <w:i/>
        </w:rPr>
        <w:t xml:space="preserve"> projektparters organisationer</w:t>
      </w:r>
      <w:r w:rsidRPr="00773B0E">
        <w:rPr>
          <w:rFonts w:ascii="Times New Roman" w:hAnsi="Times New Roman" w:cs="Times New Roman"/>
          <w:i/>
        </w:rPr>
        <w:t xml:space="preserve"> som</w:t>
      </w:r>
      <w:r w:rsidRPr="00773B0E">
        <w:rPr>
          <w:rFonts w:ascii="Times New Roman" w:hAnsi="Times New Roman" w:cs="Times New Roman"/>
          <w:i/>
          <w:szCs w:val="24"/>
        </w:rPr>
        <w:t xml:space="preserve"> kommer medverka i projektet</w:t>
      </w:r>
      <w:r w:rsidR="000A06EF" w:rsidRPr="00773B0E">
        <w:rPr>
          <w:rFonts w:ascii="Times New Roman" w:hAnsi="Times New Roman" w:cs="Times New Roman"/>
          <w:i/>
        </w:rPr>
        <w:t xml:space="preserve">. </w:t>
      </w:r>
      <w:r w:rsidR="000A06EF" w:rsidRPr="00773B0E">
        <w:rPr>
          <w:rFonts w:ascii="Times New Roman" w:hAnsi="Times New Roman" w:cs="Times New Roman"/>
          <w:i/>
          <w:szCs w:val="24"/>
        </w:rPr>
        <w:t xml:space="preserve">Beskriv </w:t>
      </w:r>
      <w:r w:rsidRPr="00773B0E">
        <w:rPr>
          <w:rFonts w:ascii="Times New Roman" w:hAnsi="Times New Roman" w:cs="Times New Roman"/>
          <w:i/>
          <w:szCs w:val="24"/>
        </w:rPr>
        <w:t>vad respektive part tillför projektet och</w:t>
      </w:r>
      <w:r w:rsidR="00AC31A1" w:rsidRPr="00773B0E">
        <w:rPr>
          <w:rFonts w:ascii="Times New Roman" w:hAnsi="Times New Roman" w:cs="Times New Roman"/>
          <w:i/>
          <w:szCs w:val="24"/>
        </w:rPr>
        <w:t xml:space="preserve"> hur ni säkerställer de</w:t>
      </w:r>
      <w:r w:rsidRPr="00773B0E">
        <w:rPr>
          <w:rFonts w:ascii="Times New Roman" w:hAnsi="Times New Roman" w:cs="Times New Roman"/>
          <w:i/>
          <w:szCs w:val="24"/>
        </w:rPr>
        <w:t xml:space="preserve"> </w:t>
      </w:r>
      <w:r w:rsidR="00E7160F" w:rsidRPr="00773B0E">
        <w:rPr>
          <w:rFonts w:ascii="Times New Roman" w:hAnsi="Times New Roman" w:cs="Times New Roman"/>
          <w:i/>
        </w:rPr>
        <w:t>kompetenser, erfarenheter och andra faktorer som är avgörande för projektet.</w:t>
      </w:r>
      <w:r w:rsidR="00AC31A1" w:rsidRPr="00773B0E">
        <w:rPr>
          <w:rFonts w:ascii="Times New Roman" w:hAnsi="Times New Roman" w:cs="Times New Roman"/>
          <w:i/>
        </w:rPr>
        <w:t xml:space="preserve"> Ange även behov som kvarstår eller aktörer som ni förväntas engagera under projektet.</w:t>
      </w:r>
    </w:p>
    <w:p w14:paraId="3B1D5B94" w14:textId="483C7BBE" w:rsidR="0036769A" w:rsidRPr="00773B0E" w:rsidRDefault="0036769A" w:rsidP="00E7160F">
      <w:pPr>
        <w:rPr>
          <w:i/>
          <w:sz w:val="22"/>
        </w:rPr>
      </w:pPr>
    </w:p>
    <w:p w14:paraId="5363F426" w14:textId="0D008FD0" w:rsidR="0036769A" w:rsidRDefault="00CE661F" w:rsidP="0036769A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>5</w:t>
      </w:r>
      <w:r w:rsidR="0036769A" w:rsidRPr="00773B0E">
        <w:rPr>
          <w:rFonts w:ascii="Times New Roman" w:hAnsi="Times New Roman" w:cs="Times New Roman"/>
        </w:rPr>
        <w:t>.2 Jämställdhet</w:t>
      </w:r>
    </w:p>
    <w:p w14:paraId="77E7CFFE" w14:textId="5D54B6E6" w:rsidR="001D1EA2" w:rsidRDefault="001D1EA2" w:rsidP="00773B0E">
      <w:pPr>
        <w:pStyle w:val="brdtext"/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1844"/>
      </w:tblGrid>
      <w:tr w:rsidR="001D1EA2" w14:paraId="1E0433C6" w14:textId="77777777" w:rsidTr="00773B0E">
        <w:tc>
          <w:tcPr>
            <w:tcW w:w="3963" w:type="dxa"/>
          </w:tcPr>
          <w:p w14:paraId="4E6047CD" w14:textId="77777777" w:rsidR="00EC56C9" w:rsidRPr="00773B0E" w:rsidRDefault="00563E9F" w:rsidP="00773B0E">
            <w:pPr>
              <w:pStyle w:val="brdtext"/>
              <w:rPr>
                <w:i/>
                <w:sz w:val="22"/>
              </w:rPr>
            </w:pPr>
            <w:r w:rsidRPr="00773B0E">
              <w:rPr>
                <w:i/>
                <w:sz w:val="22"/>
              </w:rPr>
              <w:t>Hur stor andel av projektarbetet förväntas utföras av kvinnor i %?</w:t>
            </w:r>
          </w:p>
          <w:p w14:paraId="1D05CC17" w14:textId="5E0C359E" w:rsidR="001D1EA2" w:rsidRPr="00773B0E" w:rsidRDefault="001D1EA2" w:rsidP="001D1EA2">
            <w:pPr>
              <w:pStyle w:val="brdtext"/>
              <w:rPr>
                <w:i/>
                <w:sz w:val="22"/>
              </w:rPr>
            </w:pPr>
          </w:p>
        </w:tc>
        <w:tc>
          <w:tcPr>
            <w:tcW w:w="1844" w:type="dxa"/>
          </w:tcPr>
          <w:p w14:paraId="02735804" w14:textId="77777777" w:rsidR="001D1EA2" w:rsidRDefault="001D1EA2" w:rsidP="001D1EA2">
            <w:pPr>
              <w:pStyle w:val="brdtext"/>
            </w:pPr>
          </w:p>
        </w:tc>
      </w:tr>
      <w:tr w:rsidR="001D1EA2" w14:paraId="4A753E1D" w14:textId="77777777" w:rsidTr="00773B0E">
        <w:tc>
          <w:tcPr>
            <w:tcW w:w="3963" w:type="dxa"/>
          </w:tcPr>
          <w:p w14:paraId="2242EDC1" w14:textId="087E62AD" w:rsidR="001D1EA2" w:rsidRPr="00773B0E" w:rsidRDefault="001D1EA2" w:rsidP="001D1EA2">
            <w:pPr>
              <w:pStyle w:val="brdtext"/>
              <w:rPr>
                <w:i/>
                <w:sz w:val="22"/>
              </w:rPr>
            </w:pPr>
            <w:r w:rsidRPr="00773B0E">
              <w:rPr>
                <w:i/>
                <w:sz w:val="22"/>
              </w:rPr>
              <w:t>Hur stor andel av antalet personer som arbetar i projektet är kvinnor i %?</w:t>
            </w:r>
          </w:p>
        </w:tc>
        <w:tc>
          <w:tcPr>
            <w:tcW w:w="1844" w:type="dxa"/>
          </w:tcPr>
          <w:p w14:paraId="7CA7BFC7" w14:textId="77777777" w:rsidR="001D1EA2" w:rsidRDefault="001D1EA2" w:rsidP="001D1EA2">
            <w:pPr>
              <w:pStyle w:val="brdtext"/>
            </w:pPr>
          </w:p>
        </w:tc>
      </w:tr>
    </w:tbl>
    <w:p w14:paraId="5B4544BB" w14:textId="413FDE94" w:rsidR="0036769A" w:rsidRPr="00B56666" w:rsidRDefault="0036769A" w:rsidP="0036769A">
      <w:pPr>
        <w:rPr>
          <w:i/>
          <w:sz w:val="22"/>
        </w:rPr>
      </w:pPr>
      <w:r w:rsidRPr="00B56666">
        <w:rPr>
          <w:i/>
          <w:sz w:val="22"/>
        </w:rPr>
        <w:t xml:space="preserve">Kommentera könsfördelningen och fördelning av makt och inflytande i initiativet mellan kvinnor och män. Om initiativet inte är jämställt (40/60) i dagsläget, beskriv långsiktiga mål kopplat till jämställdhet och hur ni kommer att arbeta för att nå närmare denna målbild. </w:t>
      </w:r>
    </w:p>
    <w:p w14:paraId="37581259" w14:textId="5A812577" w:rsidR="0036769A" w:rsidRPr="00B56666" w:rsidRDefault="0036769A" w:rsidP="00E7160F">
      <w:pPr>
        <w:rPr>
          <w:i/>
          <w:sz w:val="22"/>
        </w:rPr>
      </w:pPr>
    </w:p>
    <w:p w14:paraId="27873580" w14:textId="77777777" w:rsidR="0036769A" w:rsidRPr="00B56666" w:rsidRDefault="0036769A" w:rsidP="00E7160F">
      <w:pPr>
        <w:rPr>
          <w:i/>
          <w:sz w:val="22"/>
          <w:szCs w:val="22"/>
        </w:rPr>
      </w:pPr>
    </w:p>
    <w:p w14:paraId="52496F1F" w14:textId="4A4AB865" w:rsidR="00E7160F" w:rsidRPr="00773B0E" w:rsidRDefault="00E7160F" w:rsidP="00E7160F">
      <w:pPr>
        <w:pStyle w:val="Rubrik3"/>
        <w:rPr>
          <w:rFonts w:ascii="Times New Roman" w:hAnsi="Times New Roman" w:cs="Times New Roman"/>
        </w:rPr>
      </w:pPr>
      <w:r w:rsidRPr="00773B0E">
        <w:rPr>
          <w:rFonts w:ascii="Times New Roman" w:hAnsi="Times New Roman" w:cs="Times New Roman"/>
        </w:rPr>
        <w:t>5.</w:t>
      </w:r>
      <w:r w:rsidR="00CE661F" w:rsidRPr="00773B0E">
        <w:rPr>
          <w:rFonts w:ascii="Times New Roman" w:hAnsi="Times New Roman" w:cs="Times New Roman"/>
        </w:rPr>
        <w:t>3</w:t>
      </w:r>
      <w:r w:rsidRPr="00773B0E">
        <w:rPr>
          <w:rFonts w:ascii="Times New Roman" w:hAnsi="Times New Roman" w:cs="Times New Roman"/>
        </w:rPr>
        <w:t xml:space="preserve"> CV Uppgifter enligt tabellen nedan.</w:t>
      </w:r>
    </w:p>
    <w:p w14:paraId="6638E355" w14:textId="77777777" w:rsidR="00E7160F" w:rsidRPr="00B56666" w:rsidRDefault="00E7160F" w:rsidP="00E7160F">
      <w:pPr>
        <w:autoSpaceDE w:val="0"/>
        <w:autoSpaceDN w:val="0"/>
        <w:adjustRightInd w:val="0"/>
        <w:rPr>
          <w:i/>
          <w:sz w:val="22"/>
        </w:rPr>
      </w:pPr>
      <w:r w:rsidRPr="00B56666">
        <w:rPr>
          <w:i/>
          <w:sz w:val="22"/>
        </w:rPr>
        <w:t>(kopiera tabellen nedan och klistra in en tabell/person för de i projektteamet som har en</w:t>
      </w:r>
      <w:r w:rsidRPr="00B56666">
        <w:rPr>
          <w:i/>
          <w:sz w:val="22"/>
          <w:u w:val="single"/>
        </w:rPr>
        <w:t xml:space="preserve"> viktig roll för</w:t>
      </w:r>
      <w:r w:rsidRPr="00B56666">
        <w:rPr>
          <w:i/>
          <w:sz w:val="22"/>
        </w:rPr>
        <w:t xml:space="preserve"> projektets genomförande samt fortsatta implementering)</w:t>
      </w:r>
    </w:p>
    <w:p w14:paraId="2F762360" w14:textId="77777777" w:rsidR="00E7160F" w:rsidRPr="00B56666" w:rsidRDefault="00E7160F" w:rsidP="00E7160F">
      <w:pPr>
        <w:autoSpaceDE w:val="0"/>
        <w:autoSpaceDN w:val="0"/>
        <w:adjustRightInd w:val="0"/>
        <w:rPr>
          <w:i/>
          <w:sz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64"/>
        <w:gridCol w:w="5552"/>
      </w:tblGrid>
      <w:tr w:rsidR="00E7160F" w:rsidRPr="00B56666" w14:paraId="2601CACC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237D823" w14:textId="2603010D" w:rsidR="00E7160F" w:rsidRPr="00B56666" w:rsidRDefault="00667DAA" w:rsidP="007B2C98">
            <w:pPr>
              <w:ind w:left="3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Namn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36BB4BF" w14:textId="77777777" w:rsidR="00E7160F" w:rsidRPr="00B56666" w:rsidRDefault="00E7160F" w:rsidP="007B2C98">
            <w:pPr>
              <w:ind w:left="360"/>
              <w:rPr>
                <w:b/>
                <w:bCs/>
                <w:color w:val="000000"/>
                <w:sz w:val="22"/>
              </w:rPr>
            </w:pPr>
          </w:p>
        </w:tc>
      </w:tr>
      <w:tr w:rsidR="00667DAA" w:rsidRPr="00B56666" w14:paraId="129A1D1E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80B022F" w14:textId="425BBB24" w:rsidR="00667DAA" w:rsidRDefault="00667DAA" w:rsidP="007B2C98">
            <w:pPr>
              <w:ind w:left="3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Ålder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95F9313" w14:textId="77777777" w:rsidR="00667DAA" w:rsidRPr="00B56666" w:rsidRDefault="00667DAA" w:rsidP="007B2C98">
            <w:pPr>
              <w:ind w:left="360"/>
              <w:rPr>
                <w:b/>
                <w:bCs/>
                <w:color w:val="000000"/>
                <w:sz w:val="22"/>
              </w:rPr>
            </w:pPr>
          </w:p>
        </w:tc>
      </w:tr>
      <w:tr w:rsidR="00667DAA" w:rsidRPr="00B56666" w14:paraId="28544801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A82E4FE" w14:textId="38F7F3B6" w:rsidR="00667DAA" w:rsidRPr="00B56666" w:rsidRDefault="00667DAA" w:rsidP="007B2C98">
            <w:pPr>
              <w:ind w:left="3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Kön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A97B053" w14:textId="77777777" w:rsidR="00667DAA" w:rsidRPr="00B56666" w:rsidRDefault="00667DAA" w:rsidP="007B2C98">
            <w:pPr>
              <w:ind w:left="360"/>
              <w:rPr>
                <w:b/>
                <w:bCs/>
                <w:color w:val="000000"/>
                <w:sz w:val="22"/>
              </w:rPr>
            </w:pPr>
          </w:p>
        </w:tc>
      </w:tr>
      <w:tr w:rsidR="00E7160F" w:rsidRPr="00B56666" w14:paraId="6C84CBDA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CDAB8F" w14:textId="77777777" w:rsidR="00E7160F" w:rsidRPr="00B56666" w:rsidRDefault="00E7160F" w:rsidP="007B2C98">
            <w:pPr>
              <w:ind w:left="360"/>
              <w:jc w:val="right"/>
              <w:rPr>
                <w:color w:val="000000"/>
                <w:sz w:val="22"/>
              </w:rPr>
            </w:pPr>
            <w:r w:rsidRPr="00B56666">
              <w:rPr>
                <w:color w:val="000000"/>
                <w:sz w:val="22"/>
              </w:rPr>
              <w:t>Titel, Organisation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63B504F" w14:textId="77777777" w:rsidR="00E7160F" w:rsidRPr="00B56666" w:rsidRDefault="00E7160F" w:rsidP="007B2C98">
            <w:pPr>
              <w:ind w:left="360"/>
              <w:rPr>
                <w:color w:val="000000"/>
                <w:sz w:val="22"/>
              </w:rPr>
            </w:pPr>
          </w:p>
        </w:tc>
      </w:tr>
      <w:tr w:rsidR="00E7160F" w:rsidRPr="00B56666" w14:paraId="46F4FCC9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8D4C47" w14:textId="77777777" w:rsidR="00E7160F" w:rsidRPr="00B56666" w:rsidRDefault="00E7160F" w:rsidP="007B2C98">
            <w:pPr>
              <w:jc w:val="right"/>
              <w:rPr>
                <w:color w:val="000000"/>
                <w:sz w:val="22"/>
              </w:rPr>
            </w:pPr>
            <w:r w:rsidRPr="00B56666">
              <w:rPr>
                <w:color w:val="000000"/>
                <w:sz w:val="22"/>
              </w:rPr>
              <w:t xml:space="preserve">Omfattning medv. </w:t>
            </w:r>
            <w:r w:rsidRPr="00B56666">
              <w:rPr>
                <w:color w:val="000000"/>
                <w:sz w:val="22"/>
              </w:rPr>
              <w:br/>
              <w:t>(h) under hela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0B410CA" w14:textId="77777777" w:rsidR="00E7160F" w:rsidRPr="00B56666" w:rsidRDefault="00E7160F" w:rsidP="007B2C98">
            <w:pPr>
              <w:rPr>
                <w:color w:val="000000"/>
                <w:sz w:val="22"/>
              </w:rPr>
            </w:pPr>
          </w:p>
        </w:tc>
      </w:tr>
      <w:tr w:rsidR="00E7160F" w:rsidRPr="00B56666" w14:paraId="40CA246A" w14:textId="77777777" w:rsidTr="007B2C98">
        <w:trPr>
          <w:trHeight w:val="48"/>
        </w:trPr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9277F9" w14:textId="77777777" w:rsidR="00E7160F" w:rsidRPr="00B56666" w:rsidRDefault="00E7160F" w:rsidP="007B2C98">
            <w:pPr>
              <w:jc w:val="right"/>
              <w:rPr>
                <w:color w:val="000000"/>
                <w:sz w:val="22"/>
              </w:rPr>
            </w:pPr>
            <w:r w:rsidRPr="00B56666">
              <w:rPr>
                <w:color w:val="000000"/>
                <w:sz w:val="22"/>
              </w:rPr>
              <w:t>Roll i projektet.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1153D6" w14:textId="77777777" w:rsidR="00E7160F" w:rsidRPr="00B56666" w:rsidRDefault="00E7160F" w:rsidP="007B2C98">
            <w:pPr>
              <w:rPr>
                <w:color w:val="000000"/>
                <w:sz w:val="22"/>
              </w:rPr>
            </w:pPr>
          </w:p>
        </w:tc>
      </w:tr>
      <w:tr w:rsidR="00E7160F" w:rsidRPr="00B56666" w14:paraId="44ABFAA9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E3D119" w14:textId="77777777" w:rsidR="00E7160F" w:rsidRPr="00B56666" w:rsidRDefault="00E7160F" w:rsidP="007B2C98">
            <w:pPr>
              <w:jc w:val="right"/>
              <w:rPr>
                <w:color w:val="000000"/>
                <w:sz w:val="22"/>
              </w:rPr>
            </w:pPr>
            <w:r w:rsidRPr="00B56666">
              <w:rPr>
                <w:color w:val="000000"/>
                <w:sz w:val="22"/>
              </w:rPr>
              <w:t>Kompetens, erfarenhet relevant för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D976B6" w14:textId="77777777" w:rsidR="00E7160F" w:rsidRPr="00B56666" w:rsidRDefault="00E7160F" w:rsidP="007B2C98">
            <w:pPr>
              <w:rPr>
                <w:color w:val="000000"/>
                <w:sz w:val="22"/>
              </w:rPr>
            </w:pPr>
          </w:p>
        </w:tc>
      </w:tr>
      <w:tr w:rsidR="00E7160F" w:rsidRPr="00B56666" w14:paraId="47C1D077" w14:textId="77777777" w:rsidTr="007B2C98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BBF75E" w14:textId="77777777" w:rsidR="00E7160F" w:rsidRPr="00B56666" w:rsidRDefault="00E7160F" w:rsidP="007B2C98">
            <w:pPr>
              <w:jc w:val="right"/>
              <w:rPr>
                <w:color w:val="000000"/>
                <w:sz w:val="22"/>
              </w:rPr>
            </w:pPr>
            <w:r w:rsidRPr="00B56666">
              <w:rPr>
                <w:color w:val="000000"/>
                <w:sz w:val="22"/>
              </w:rPr>
              <w:t>Motiv till varför person är viktig för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0DA00D" w14:textId="77777777" w:rsidR="00E7160F" w:rsidRPr="00B56666" w:rsidRDefault="00E7160F" w:rsidP="007B2C98">
            <w:pPr>
              <w:rPr>
                <w:color w:val="000000"/>
                <w:sz w:val="22"/>
              </w:rPr>
            </w:pPr>
          </w:p>
        </w:tc>
      </w:tr>
    </w:tbl>
    <w:p w14:paraId="7167327B" w14:textId="77777777" w:rsidR="00E7160F" w:rsidRPr="00B56666" w:rsidRDefault="00E7160F" w:rsidP="00E7160F"/>
    <w:p w14:paraId="392BD145" w14:textId="77777777" w:rsidR="00E7160F" w:rsidRPr="00B56666" w:rsidRDefault="00E7160F" w:rsidP="00F745EE"/>
    <w:sectPr w:rsidR="00E7160F" w:rsidRPr="00B56666" w:rsidSect="00A229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02F7" w14:textId="77777777" w:rsidR="004C1835" w:rsidRDefault="004C1835">
      <w:r>
        <w:separator/>
      </w:r>
    </w:p>
  </w:endnote>
  <w:endnote w:type="continuationSeparator" w:id="0">
    <w:p w14:paraId="183D1799" w14:textId="77777777" w:rsidR="004C1835" w:rsidRDefault="004C1835">
      <w:r>
        <w:continuationSeparator/>
      </w:r>
    </w:p>
  </w:endnote>
  <w:endnote w:type="continuationNotice" w:id="1">
    <w:p w14:paraId="6F434273" w14:textId="77777777" w:rsidR="000A290C" w:rsidRDefault="000A2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dra Serif B Std Book">
    <w:altName w:val="Cambria"/>
    <w:panose1 w:val="00000000000000000000"/>
    <w:charset w:val="00"/>
    <w:family w:val="roman"/>
    <w:notTrueType/>
    <w:pitch w:val="variable"/>
    <w:sig w:usb0="A000007F" w:usb1="5001E4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0EC5" w14:textId="77777777" w:rsidR="00E75355" w:rsidRDefault="00E75355">
    <w:pPr>
      <w:pStyle w:val="Sidfot"/>
      <w:rPr>
        <w:rFonts w:ascii="Arial" w:hAnsi="Arial"/>
        <w:sz w:val="2"/>
      </w:rPr>
    </w:pPr>
  </w:p>
  <w:p w14:paraId="091B6227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A0C4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  <w:r>
      <w:rPr>
        <w:rFonts w:ascii="Arial Narrow" w:hAnsi="Arial Narrow"/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09E9EF" wp14:editId="1E605283">
              <wp:simplePos x="0" y="0"/>
              <wp:positionH relativeFrom="column">
                <wp:posOffset>-768408</wp:posOffset>
              </wp:positionH>
              <wp:positionV relativeFrom="paragraph">
                <wp:posOffset>135255</wp:posOffset>
              </wp:positionV>
              <wp:extent cx="6553200" cy="9525"/>
              <wp:effectExtent l="0" t="0" r="19050" b="28575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A4FB59" id="Rak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5pt,10.65pt" to="45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" strokecolor="#94b64e [3046]"/>
          </w:pict>
        </mc:Fallback>
      </mc:AlternateContent>
    </w:r>
    <w:r w:rsidRPr="00D46F4A">
      <w:rPr>
        <w:rFonts w:ascii="Arial Narrow" w:hAnsi="Arial Narrow"/>
        <w:b/>
        <w:bCs/>
        <w:sz w:val="16"/>
      </w:rPr>
      <w:t>VERKET FÖR INNOVATIONSSYSTEM - SWEDISH GOVERNMENTAL AGENCY FOR INNOVATION SYSTEMS</w:t>
    </w:r>
  </w:p>
  <w:tbl>
    <w:tblPr>
      <w:tblW w:w="8129" w:type="dxa"/>
      <w:tblInd w:w="-35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5B7587" w14:paraId="3933478F" w14:textId="77777777" w:rsidTr="007B2C98">
      <w:trPr>
        <w:trHeight w:val="370"/>
      </w:trPr>
      <w:tc>
        <w:tcPr>
          <w:tcW w:w="8129" w:type="dxa"/>
          <w:tcMar>
            <w:left w:w="0" w:type="dxa"/>
          </w:tcMar>
        </w:tcPr>
        <w:p w14:paraId="2AB45645" w14:textId="77777777" w:rsidR="005B7587" w:rsidRDefault="005B7587" w:rsidP="005B7587">
          <w:pPr>
            <w:spacing w:before="60"/>
            <w:ind w:left="-14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Post: Vinnova, SE-101 58 Stockholm  Besök/Office: Mäster Samuelsgatan 56  </w:t>
          </w:r>
          <w:r>
            <w:rPr>
              <w:rFonts w:ascii="Arial" w:hAnsi="Arial" w:cs="Arial"/>
              <w:sz w:val="14"/>
            </w:rPr>
            <w:br/>
            <w:t xml:space="preserve">Fakturaadress: Vinnova, FE 34, </w:t>
          </w:r>
          <w:r w:rsidR="00144E1C" w:rsidRPr="00897264">
            <w:rPr>
              <w:rFonts w:ascii="Arial" w:hAnsi="Arial" w:cs="Arial"/>
              <w:sz w:val="14"/>
            </w:rPr>
            <w:t>838 73 Frösön</w:t>
          </w:r>
          <w:r>
            <w:rPr>
              <w:rFonts w:ascii="Arial" w:hAnsi="Arial" w:cs="Arial"/>
              <w:sz w:val="14"/>
            </w:rPr>
            <w:t xml:space="preserve">  Leveranser/Deliveries: Klara Norra Kyrkogata 14</w:t>
          </w:r>
        </w:p>
        <w:p w14:paraId="635E7173" w14:textId="77777777" w:rsidR="005B7587" w:rsidRDefault="005B7587" w:rsidP="005B7587">
          <w:pPr>
            <w:ind w:left="-1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Tel: +46 (0)8 473 30</w:t>
          </w:r>
          <w:r w:rsidR="00557964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00  Fax: +46 (0)8 473 30</w:t>
          </w:r>
          <w:r w:rsidR="00557964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 xml:space="preserve">05  vinnova@vinnova.se  </w:t>
          </w:r>
          <w:r w:rsidRPr="00B54EB1">
            <w:rPr>
              <w:rFonts w:ascii="Arial" w:hAnsi="Arial" w:cs="Arial"/>
              <w:sz w:val="14"/>
              <w:szCs w:val="14"/>
            </w:rPr>
            <w:t>www.</w:t>
          </w:r>
          <w:r>
            <w:rPr>
              <w:rFonts w:ascii="Arial" w:hAnsi="Arial" w:cs="Arial"/>
              <w:sz w:val="14"/>
            </w:rPr>
            <w:t>vinnova</w:t>
          </w:r>
          <w:r w:rsidRPr="00B54EB1">
            <w:rPr>
              <w:rFonts w:ascii="Arial" w:hAnsi="Arial" w:cs="Arial"/>
              <w:sz w:val="14"/>
              <w:szCs w:val="14"/>
            </w:rPr>
            <w:t>.se</w:t>
          </w:r>
          <w:r>
            <w:rPr>
              <w:rFonts w:ascii="Arial" w:hAnsi="Arial" w:cs="Arial"/>
              <w:sz w:val="14"/>
            </w:rPr>
            <w:t xml:space="preserve">  </w:t>
          </w:r>
          <w:r>
            <w:rPr>
              <w:rFonts w:ascii="Arial" w:hAnsi="Arial" w:cs="Arial"/>
              <w:sz w:val="14"/>
            </w:rPr>
            <w:br/>
            <w:t>Orgnr: 202100-5216 VAT-nr: SE202100-521601</w:t>
          </w:r>
        </w:p>
      </w:tc>
    </w:tr>
  </w:tbl>
  <w:p w14:paraId="7F4CF94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3296" w14:textId="77777777" w:rsidR="004C1835" w:rsidRDefault="004C1835">
      <w:r>
        <w:separator/>
      </w:r>
    </w:p>
  </w:footnote>
  <w:footnote w:type="continuationSeparator" w:id="0">
    <w:p w14:paraId="7BA23880" w14:textId="77777777" w:rsidR="004C1835" w:rsidRDefault="004C1835">
      <w:r>
        <w:continuationSeparator/>
      </w:r>
    </w:p>
  </w:footnote>
  <w:footnote w:type="continuationNotice" w:id="1">
    <w:p w14:paraId="6D96B1D2" w14:textId="77777777" w:rsidR="000A290C" w:rsidRDefault="000A290C"/>
  </w:footnote>
  <w:footnote w:id="2">
    <w:p w14:paraId="07C1010A" w14:textId="321A7BDB" w:rsidR="000479A9" w:rsidRDefault="000479A9">
      <w:pPr>
        <w:pStyle w:val="Fotnotstext"/>
      </w:pPr>
      <w:r>
        <w:rPr>
          <w:rStyle w:val="Fotnotsreferens"/>
        </w:rPr>
        <w:footnoteRef/>
      </w:r>
      <w:r>
        <w:t xml:space="preserve"> Läs mer om jämställt och jämlikt innovationsfrämjande </w:t>
      </w:r>
      <w:r w:rsidR="00F01B7E">
        <w:t>under ”</w:t>
      </w:r>
      <w:r w:rsidR="00F01B7E" w:rsidRPr="00F01B7E">
        <w:t>Verktygslådor och lästips</w:t>
      </w:r>
      <w:r w:rsidR="00F01B7E">
        <w:t xml:space="preserve">” </w:t>
      </w:r>
      <w:r>
        <w:t xml:space="preserve">på </w:t>
      </w:r>
      <w:hyperlink r:id="rId1" w:history="1">
        <w:r w:rsidRPr="00EB4A8E">
          <w:rPr>
            <w:rStyle w:val="Hyperlnk"/>
          </w:rPr>
          <w:t>https://www.vinnova.se/m/jamstalld-innovation/</w:t>
        </w:r>
      </w:hyperlink>
      <w:r>
        <w:t xml:space="preserve">. </w:t>
      </w:r>
    </w:p>
  </w:footnote>
  <w:footnote w:id="3">
    <w:p w14:paraId="4D8A3F5F" w14:textId="77777777" w:rsidR="005A4EE2" w:rsidRPr="00831FBE" w:rsidRDefault="005A4EE2" w:rsidP="005A4EE2">
      <w:pPr>
        <w:pStyle w:val="Rubrik2"/>
        <w:rPr>
          <w:b w:val="0"/>
          <w:sz w:val="16"/>
          <w:szCs w:val="16"/>
        </w:rPr>
      </w:pPr>
      <w:r w:rsidRPr="00831FBE">
        <w:rPr>
          <w:rStyle w:val="Fotnotsreferens"/>
          <w:b w:val="0"/>
          <w:sz w:val="16"/>
          <w:szCs w:val="16"/>
        </w:rPr>
        <w:footnoteRef/>
      </w:r>
      <w:r w:rsidRPr="00831FBE">
        <w:rPr>
          <w:b w:val="0"/>
          <w:sz w:val="16"/>
          <w:szCs w:val="16"/>
        </w:rPr>
        <w:t xml:space="preserve"> Effektlogik är en metod för att ta fram mål, metod och mätvärden. Med hjälp av effektlogik får ni stöd i planeringen</w:t>
      </w:r>
      <w:r>
        <w:rPr>
          <w:b w:val="0"/>
          <w:sz w:val="16"/>
          <w:szCs w:val="16"/>
        </w:rPr>
        <w:t xml:space="preserve"> och genomförandet av ert projekt</w:t>
      </w:r>
      <w:r w:rsidRPr="00831FBE">
        <w:rPr>
          <w:b w:val="0"/>
          <w:sz w:val="16"/>
          <w:szCs w:val="16"/>
        </w:rPr>
        <w:t>.</w:t>
      </w:r>
      <w:r>
        <w:rPr>
          <w:b w:val="0"/>
          <w:sz w:val="16"/>
          <w:szCs w:val="16"/>
        </w:rPr>
        <w:t xml:space="preserve"> Det innebär </w:t>
      </w:r>
      <w:r w:rsidRPr="00831FBE">
        <w:rPr>
          <w:b w:val="0"/>
          <w:sz w:val="16"/>
          <w:szCs w:val="16"/>
        </w:rPr>
        <w:t xml:space="preserve">att </w:t>
      </w:r>
      <w:r>
        <w:rPr>
          <w:b w:val="0"/>
          <w:sz w:val="16"/>
          <w:szCs w:val="16"/>
        </w:rPr>
        <w:t xml:space="preserve">beskriva </w:t>
      </w:r>
      <w:r w:rsidRPr="00831FBE">
        <w:rPr>
          <w:b w:val="0"/>
          <w:sz w:val="16"/>
          <w:szCs w:val="16"/>
        </w:rPr>
        <w:t xml:space="preserve">vad ni </w:t>
      </w:r>
      <w:r>
        <w:rPr>
          <w:b w:val="0"/>
          <w:sz w:val="16"/>
          <w:szCs w:val="16"/>
        </w:rPr>
        <w:t xml:space="preserve">vill </w:t>
      </w:r>
      <w:r w:rsidRPr="00831FBE">
        <w:rPr>
          <w:b w:val="0"/>
          <w:sz w:val="16"/>
          <w:szCs w:val="16"/>
        </w:rPr>
        <w:t xml:space="preserve">uppnå med projektet, vad ska ni göra för att nå dit och hur ni efter projektet vet att ni har nått dit. </w:t>
      </w:r>
    </w:p>
    <w:p w14:paraId="4BAE01BE" w14:textId="77777777" w:rsidR="005A4EE2" w:rsidRDefault="005A4EE2" w:rsidP="005A4EE2">
      <w:pPr>
        <w:pStyle w:val="Normalwebb"/>
      </w:pPr>
    </w:p>
    <w:p w14:paraId="6D85B4E1" w14:textId="77777777" w:rsidR="005A4EE2" w:rsidRDefault="005A4EE2" w:rsidP="005A4EE2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0181FF01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3695C0B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0F7810" w14:textId="77777777" w:rsidR="003D6098" w:rsidRPr="006D626A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1C85A459" wp14:editId="4DFEB5EF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94D6B" w:rsidRPr="006D626A">
            <w:rPr>
              <w:noProof/>
              <w:sz w:val="8"/>
            </w:rPr>
            <w:tab/>
          </w:r>
        </w:p>
        <w:p w14:paraId="2E7DC525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A00F349" w14:textId="4E6C76FF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367FD1">
            <w:rPr>
              <w:rStyle w:val="Sidnummer"/>
              <w:noProof/>
              <w:sz w:val="20"/>
            </w:rPr>
            <w:t>5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367FD1">
            <w:rPr>
              <w:rStyle w:val="Sidnummer"/>
              <w:noProof/>
              <w:sz w:val="20"/>
            </w:rPr>
            <w:t>5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2BC41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32087C7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 w:rsidRPr="00457E9F">
            <w:rPr>
              <w:sz w:val="20"/>
            </w:rPr>
            <w:t>[</w:t>
          </w:r>
          <w:r>
            <w:rPr>
              <w:sz w:val="20"/>
            </w:rPr>
            <w:t>Namn, telefonnummer</w:t>
          </w:r>
          <w:r w:rsidRPr="00457E9F">
            <w:rPr>
              <w:sz w:val="20"/>
            </w:rPr>
            <w:t>]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[Datum]</w:t>
          </w:r>
        </w:p>
        <w:p w14:paraId="4205C2E6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>[</w:t>
          </w:r>
          <w:r>
            <w:rPr>
              <w:sz w:val="20"/>
            </w:rPr>
            <w:t>mejladress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 xml:space="preserve">  </w:t>
          </w:r>
          <w:r w:rsidRPr="005A2A5A">
            <w:rPr>
              <w:rFonts w:ascii="Arial" w:hAnsi="Arial" w:cs="Arial"/>
              <w:sz w:val="20"/>
            </w:rPr>
            <w:t>Projektnr:</w:t>
          </w:r>
          <w:r>
            <w:rPr>
              <w:sz w:val="20"/>
            </w:rPr>
            <w:t xml:space="preserve"> [Proj.nr.</w:t>
          </w:r>
          <w:r w:rsidRPr="00457E9F">
            <w:rPr>
              <w:sz w:val="20"/>
            </w:rPr>
            <w:t>]</w:t>
          </w:r>
        </w:p>
      </w:tc>
    </w:tr>
  </w:tbl>
  <w:p w14:paraId="53CD0D7C" w14:textId="77777777" w:rsidR="00763269" w:rsidRPr="00457E9F" w:rsidRDefault="00763269">
    <w:pPr>
      <w:pStyle w:val="Sidhuvud"/>
      <w:rPr>
        <w:sz w:val="20"/>
      </w:rPr>
    </w:pPr>
  </w:p>
  <w:p w14:paraId="7C8B424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2E1917B5" w14:textId="77777777" w:rsidTr="007B2C98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DF935A2" w14:textId="77777777" w:rsidR="00A22968" w:rsidRPr="006D626A" w:rsidRDefault="00A22968" w:rsidP="007B2C9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C8B4285" w14:textId="77777777" w:rsidR="00A22968" w:rsidRPr="006D626A" w:rsidRDefault="00A22968" w:rsidP="007B2C9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3F96763A" wp14:editId="0A427833">
                <wp:extent cx="1476000" cy="540000"/>
                <wp:effectExtent l="0" t="0" r="0" b="0"/>
                <wp:docPr id="3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>
            <w:rPr>
              <w:noProof/>
              <w:sz w:val="8"/>
            </w:rPr>
            <w:tab/>
          </w:r>
        </w:p>
        <w:p w14:paraId="1583CAC6" w14:textId="77777777" w:rsidR="00A22968" w:rsidRPr="006D626A" w:rsidRDefault="00A22968" w:rsidP="007B2C9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C06DB54" w14:textId="3A5AB9B7" w:rsidR="00A22968" w:rsidRPr="00457E9F" w:rsidRDefault="00A22968" w:rsidP="007B2C9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367FD1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367FD1">
            <w:rPr>
              <w:rStyle w:val="Sidnummer"/>
              <w:noProof/>
              <w:sz w:val="20"/>
            </w:rPr>
            <w:t>5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00C2247" w14:textId="77777777" w:rsidTr="007B2C98">
      <w:trPr>
        <w:cantSplit/>
        <w:trHeight w:val="263"/>
      </w:trPr>
      <w:tc>
        <w:tcPr>
          <w:tcW w:w="10419" w:type="dxa"/>
          <w:gridSpan w:val="4"/>
        </w:tcPr>
        <w:p w14:paraId="13AF4DB4" w14:textId="77777777" w:rsidR="00A22968" w:rsidRPr="00457E9F" w:rsidRDefault="00894C5D" w:rsidP="007B2C98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>[</w:t>
          </w:r>
          <w:r>
            <w:rPr>
              <w:sz w:val="20"/>
            </w:rPr>
            <w:t>Namn, telefonnummer</w:t>
          </w:r>
          <w:r w:rsidRPr="00457E9F">
            <w:rPr>
              <w:sz w:val="20"/>
            </w:rPr>
            <w:t>]</w:t>
          </w:r>
          <w:r w:rsidR="00A22968" w:rsidRPr="00457E9F">
            <w:rPr>
              <w:sz w:val="20"/>
            </w:rPr>
            <w:tab/>
          </w:r>
          <w:r w:rsidR="00A22968" w:rsidRPr="00457E9F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 w:rsidRPr="00457E9F">
            <w:rPr>
              <w:sz w:val="20"/>
            </w:rPr>
            <w:t>[Datum]</w:t>
          </w:r>
        </w:p>
        <w:p w14:paraId="4744A8CA" w14:textId="77777777" w:rsidR="00A22968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>[</w:t>
          </w:r>
          <w:r>
            <w:rPr>
              <w:sz w:val="20"/>
            </w:rPr>
            <w:t>mejladress</w:t>
          </w:r>
          <w:r w:rsidRPr="00457E9F">
            <w:rPr>
              <w:sz w:val="20"/>
            </w:rPr>
            <w:t>]</w:t>
          </w:r>
          <w:r w:rsidR="00A22968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 w:rsidRPr="005A2A5A">
            <w:rPr>
              <w:rFonts w:ascii="Arial" w:hAnsi="Arial" w:cs="Arial"/>
              <w:sz w:val="20"/>
            </w:rPr>
            <w:t>Dnr:</w:t>
          </w:r>
          <w:r w:rsidR="00A22968">
            <w:rPr>
              <w:sz w:val="20"/>
            </w:rPr>
            <w:t xml:space="preserve"> [Diarienummer</w:t>
          </w:r>
          <w:r w:rsidR="00A22968" w:rsidRPr="00457E9F">
            <w:rPr>
              <w:sz w:val="20"/>
            </w:rPr>
            <w:t>]</w:t>
          </w:r>
          <w:r w:rsidR="00A22968">
            <w:rPr>
              <w:sz w:val="20"/>
            </w:rPr>
            <w:t xml:space="preserve">  </w:t>
          </w:r>
          <w:r w:rsidR="00A22968" w:rsidRPr="005A2A5A">
            <w:rPr>
              <w:rFonts w:ascii="Arial" w:hAnsi="Arial" w:cs="Arial"/>
              <w:sz w:val="20"/>
            </w:rPr>
            <w:t>Projektnr:</w:t>
          </w:r>
          <w:r w:rsidR="00A22968">
            <w:rPr>
              <w:sz w:val="20"/>
            </w:rPr>
            <w:t xml:space="preserve"> [Proj.nr.</w:t>
          </w:r>
          <w:r w:rsidR="00A22968" w:rsidRPr="00457E9F">
            <w:rPr>
              <w:sz w:val="20"/>
            </w:rPr>
            <w:t>]</w:t>
          </w:r>
        </w:p>
      </w:tc>
    </w:tr>
  </w:tbl>
  <w:p w14:paraId="5C8BCFEA" w14:textId="77777777" w:rsidR="00A22968" w:rsidRPr="00457E9F" w:rsidRDefault="00A22968" w:rsidP="00A22968">
    <w:pPr>
      <w:pStyle w:val="Sidhuvud"/>
      <w:rPr>
        <w:sz w:val="20"/>
      </w:rPr>
    </w:pPr>
  </w:p>
  <w:p w14:paraId="7AB420D7" w14:textId="77777777" w:rsidR="00A22968" w:rsidRPr="00EF16F7" w:rsidRDefault="00A22968" w:rsidP="00A22968">
    <w:pPr>
      <w:pStyle w:val="Sidhuvud"/>
      <w:rPr>
        <w:sz w:val="20"/>
      </w:rPr>
    </w:pPr>
  </w:p>
  <w:p w14:paraId="6B5CDA54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59F440C"/>
    <w:multiLevelType w:val="multilevel"/>
    <w:tmpl w:val="7AC428EE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79718B"/>
    <w:multiLevelType w:val="multilevel"/>
    <w:tmpl w:val="8572054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2AB602E"/>
    <w:multiLevelType w:val="hybridMultilevel"/>
    <w:tmpl w:val="89F03EFA"/>
    <w:lvl w:ilvl="0" w:tplc="2E90BD88">
      <w:start w:val="3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EB1"/>
    <w:multiLevelType w:val="hybridMultilevel"/>
    <w:tmpl w:val="AE7ECA80"/>
    <w:lvl w:ilvl="0" w:tplc="440261AE">
      <w:start w:val="4"/>
      <w:numFmt w:val="decimal"/>
      <w:lvlText w:val="%1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52AAF"/>
    <w:multiLevelType w:val="hybridMultilevel"/>
    <w:tmpl w:val="57C6C4D8"/>
    <w:lvl w:ilvl="0" w:tplc="948C4A1A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E0CB3"/>
    <w:multiLevelType w:val="hybridMultilevel"/>
    <w:tmpl w:val="A6186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936AB"/>
    <w:multiLevelType w:val="hybridMultilevel"/>
    <w:tmpl w:val="6B423EEC"/>
    <w:lvl w:ilvl="0" w:tplc="5A887344">
      <w:start w:val="3"/>
      <w:numFmt w:val="decimal"/>
      <w:lvlText w:val="%1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84B5F"/>
    <w:multiLevelType w:val="multilevel"/>
    <w:tmpl w:val="969E9F86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5B4750"/>
    <w:multiLevelType w:val="hybridMultilevel"/>
    <w:tmpl w:val="52783B58"/>
    <w:lvl w:ilvl="0" w:tplc="70C6C858">
      <w:start w:val="3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0720A"/>
    <w:multiLevelType w:val="hybridMultilevel"/>
    <w:tmpl w:val="7BCE0790"/>
    <w:lvl w:ilvl="0" w:tplc="9558F070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432"/>
    <w:multiLevelType w:val="hybridMultilevel"/>
    <w:tmpl w:val="A1AE4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A7093"/>
    <w:multiLevelType w:val="hybridMultilevel"/>
    <w:tmpl w:val="33C22058"/>
    <w:lvl w:ilvl="0" w:tplc="5AD40D00">
      <w:start w:val="3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4C94"/>
    <w:multiLevelType w:val="multilevel"/>
    <w:tmpl w:val="28DE1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E10F8"/>
    <w:multiLevelType w:val="hybridMultilevel"/>
    <w:tmpl w:val="7BC00552"/>
    <w:lvl w:ilvl="0" w:tplc="93FA5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AE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E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40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CD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AF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A2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0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A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F31318"/>
    <w:multiLevelType w:val="multilevel"/>
    <w:tmpl w:val="6EB20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F1527"/>
    <w:multiLevelType w:val="hybridMultilevel"/>
    <w:tmpl w:val="9E98BDF4"/>
    <w:lvl w:ilvl="0" w:tplc="67DCF8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21"/>
  </w:num>
  <w:num w:numId="11">
    <w:abstractNumId w:val="15"/>
  </w:num>
  <w:num w:numId="12">
    <w:abstractNumId w:val="19"/>
  </w:num>
  <w:num w:numId="13">
    <w:abstractNumId w:val="6"/>
  </w:num>
  <w:num w:numId="14">
    <w:abstractNumId w:val="2"/>
  </w:num>
  <w:num w:numId="15">
    <w:abstractNumId w:val="1"/>
  </w:num>
  <w:num w:numId="16">
    <w:abstractNumId w:val="7"/>
  </w:num>
  <w:num w:numId="17">
    <w:abstractNumId w:val="10"/>
  </w:num>
  <w:num w:numId="18">
    <w:abstractNumId w:val="17"/>
  </w:num>
  <w:num w:numId="19">
    <w:abstractNumId w:val="16"/>
  </w:num>
  <w:num w:numId="20">
    <w:abstractNumId w:val="9"/>
  </w:num>
  <w:num w:numId="21">
    <w:abstractNumId w:val="11"/>
  </w:num>
  <w:num w:numId="22">
    <w:abstractNumId w:val="3"/>
  </w:num>
  <w:num w:numId="23">
    <w:abstractNumId w:val="4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A7"/>
    <w:rsid w:val="0000286B"/>
    <w:rsid w:val="00004879"/>
    <w:rsid w:val="00007D36"/>
    <w:rsid w:val="00025BD4"/>
    <w:rsid w:val="00035AB3"/>
    <w:rsid w:val="00046323"/>
    <w:rsid w:val="000479A9"/>
    <w:rsid w:val="00063490"/>
    <w:rsid w:val="00077E51"/>
    <w:rsid w:val="00086A34"/>
    <w:rsid w:val="00095988"/>
    <w:rsid w:val="00095B70"/>
    <w:rsid w:val="000A06EF"/>
    <w:rsid w:val="000A290C"/>
    <w:rsid w:val="000A6256"/>
    <w:rsid w:val="000F621E"/>
    <w:rsid w:val="000F68B2"/>
    <w:rsid w:val="00103202"/>
    <w:rsid w:val="00103D91"/>
    <w:rsid w:val="00106459"/>
    <w:rsid w:val="001179C1"/>
    <w:rsid w:val="00120AE3"/>
    <w:rsid w:val="00132EBA"/>
    <w:rsid w:val="00136973"/>
    <w:rsid w:val="00144E1C"/>
    <w:rsid w:val="00173EBF"/>
    <w:rsid w:val="00174F7D"/>
    <w:rsid w:val="00182AA1"/>
    <w:rsid w:val="001B243D"/>
    <w:rsid w:val="001B3388"/>
    <w:rsid w:val="001B508A"/>
    <w:rsid w:val="001B6F32"/>
    <w:rsid w:val="001D1EA2"/>
    <w:rsid w:val="0020081D"/>
    <w:rsid w:val="00203654"/>
    <w:rsid w:val="00221C32"/>
    <w:rsid w:val="00240F74"/>
    <w:rsid w:val="00241FCF"/>
    <w:rsid w:val="00243E84"/>
    <w:rsid w:val="00256E17"/>
    <w:rsid w:val="002658A7"/>
    <w:rsid w:val="002C2E03"/>
    <w:rsid w:val="002F43C3"/>
    <w:rsid w:val="002F4527"/>
    <w:rsid w:val="00313A8F"/>
    <w:rsid w:val="003221D4"/>
    <w:rsid w:val="00327450"/>
    <w:rsid w:val="003516D6"/>
    <w:rsid w:val="0036769A"/>
    <w:rsid w:val="00367FD1"/>
    <w:rsid w:val="003948DD"/>
    <w:rsid w:val="003962F7"/>
    <w:rsid w:val="003C3303"/>
    <w:rsid w:val="003C5CCA"/>
    <w:rsid w:val="003D1920"/>
    <w:rsid w:val="003D19E1"/>
    <w:rsid w:val="003D6098"/>
    <w:rsid w:val="00405B3F"/>
    <w:rsid w:val="00442D0D"/>
    <w:rsid w:val="00456307"/>
    <w:rsid w:val="00457E9F"/>
    <w:rsid w:val="004B1DD2"/>
    <w:rsid w:val="004C1835"/>
    <w:rsid w:val="004D3773"/>
    <w:rsid w:val="004D433B"/>
    <w:rsid w:val="004E255B"/>
    <w:rsid w:val="004E30B4"/>
    <w:rsid w:val="004F54B9"/>
    <w:rsid w:val="004F73F3"/>
    <w:rsid w:val="005122B7"/>
    <w:rsid w:val="00512663"/>
    <w:rsid w:val="005417FF"/>
    <w:rsid w:val="0054630D"/>
    <w:rsid w:val="0054796A"/>
    <w:rsid w:val="005537F9"/>
    <w:rsid w:val="00555E08"/>
    <w:rsid w:val="00557964"/>
    <w:rsid w:val="00560563"/>
    <w:rsid w:val="00563E9F"/>
    <w:rsid w:val="005701FC"/>
    <w:rsid w:val="005713A7"/>
    <w:rsid w:val="005923D4"/>
    <w:rsid w:val="00594D6B"/>
    <w:rsid w:val="005A2A5A"/>
    <w:rsid w:val="005A4EE2"/>
    <w:rsid w:val="005B3E75"/>
    <w:rsid w:val="005B7587"/>
    <w:rsid w:val="005E2F9E"/>
    <w:rsid w:val="005E5C9C"/>
    <w:rsid w:val="00622B41"/>
    <w:rsid w:val="00627744"/>
    <w:rsid w:val="00643DA0"/>
    <w:rsid w:val="006612E5"/>
    <w:rsid w:val="00666C97"/>
    <w:rsid w:val="00667DAA"/>
    <w:rsid w:val="0067771B"/>
    <w:rsid w:val="00677FB2"/>
    <w:rsid w:val="006827DA"/>
    <w:rsid w:val="006A7AB5"/>
    <w:rsid w:val="006B4029"/>
    <w:rsid w:val="006C09F8"/>
    <w:rsid w:val="006D626A"/>
    <w:rsid w:val="00711646"/>
    <w:rsid w:val="007117BF"/>
    <w:rsid w:val="00713D29"/>
    <w:rsid w:val="007238F7"/>
    <w:rsid w:val="00756882"/>
    <w:rsid w:val="00763269"/>
    <w:rsid w:val="007729D1"/>
    <w:rsid w:val="00773B0E"/>
    <w:rsid w:val="00781B98"/>
    <w:rsid w:val="00795E6A"/>
    <w:rsid w:val="007977C3"/>
    <w:rsid w:val="007A5641"/>
    <w:rsid w:val="007A6B7B"/>
    <w:rsid w:val="007B2C98"/>
    <w:rsid w:val="007C2F17"/>
    <w:rsid w:val="007C323A"/>
    <w:rsid w:val="007D0A17"/>
    <w:rsid w:val="007D12BC"/>
    <w:rsid w:val="007F6615"/>
    <w:rsid w:val="0081506D"/>
    <w:rsid w:val="00831FBE"/>
    <w:rsid w:val="00841DB9"/>
    <w:rsid w:val="0084357D"/>
    <w:rsid w:val="00882F1B"/>
    <w:rsid w:val="00893F54"/>
    <w:rsid w:val="00894C5D"/>
    <w:rsid w:val="00896D1A"/>
    <w:rsid w:val="008C7524"/>
    <w:rsid w:val="008D24BA"/>
    <w:rsid w:val="009127FF"/>
    <w:rsid w:val="00954FF3"/>
    <w:rsid w:val="00996583"/>
    <w:rsid w:val="009A1A71"/>
    <w:rsid w:val="009C743D"/>
    <w:rsid w:val="009D31F1"/>
    <w:rsid w:val="00A205A5"/>
    <w:rsid w:val="00A22968"/>
    <w:rsid w:val="00A266FB"/>
    <w:rsid w:val="00A325E0"/>
    <w:rsid w:val="00A94DEF"/>
    <w:rsid w:val="00AA1398"/>
    <w:rsid w:val="00AB17B4"/>
    <w:rsid w:val="00AB64A8"/>
    <w:rsid w:val="00AB6B43"/>
    <w:rsid w:val="00AC31A1"/>
    <w:rsid w:val="00AC7B6E"/>
    <w:rsid w:val="00AD6FBE"/>
    <w:rsid w:val="00B20593"/>
    <w:rsid w:val="00B3153B"/>
    <w:rsid w:val="00B51E10"/>
    <w:rsid w:val="00B56666"/>
    <w:rsid w:val="00B714D3"/>
    <w:rsid w:val="00BB05F7"/>
    <w:rsid w:val="00BB4B1D"/>
    <w:rsid w:val="00BD349C"/>
    <w:rsid w:val="00BF2D58"/>
    <w:rsid w:val="00C00C35"/>
    <w:rsid w:val="00C03691"/>
    <w:rsid w:val="00C037F6"/>
    <w:rsid w:val="00C06DAF"/>
    <w:rsid w:val="00C0746E"/>
    <w:rsid w:val="00C43BE3"/>
    <w:rsid w:val="00C459F1"/>
    <w:rsid w:val="00C50E29"/>
    <w:rsid w:val="00C512DB"/>
    <w:rsid w:val="00C5699B"/>
    <w:rsid w:val="00C80A62"/>
    <w:rsid w:val="00CC1543"/>
    <w:rsid w:val="00CC4D1C"/>
    <w:rsid w:val="00CD5904"/>
    <w:rsid w:val="00CE150F"/>
    <w:rsid w:val="00CE2D3B"/>
    <w:rsid w:val="00CE661F"/>
    <w:rsid w:val="00D32F4F"/>
    <w:rsid w:val="00D714B0"/>
    <w:rsid w:val="00D73DFD"/>
    <w:rsid w:val="00D815F2"/>
    <w:rsid w:val="00D83FBF"/>
    <w:rsid w:val="00D9676A"/>
    <w:rsid w:val="00DA2DA9"/>
    <w:rsid w:val="00E2156A"/>
    <w:rsid w:val="00E33235"/>
    <w:rsid w:val="00E35D9F"/>
    <w:rsid w:val="00E45812"/>
    <w:rsid w:val="00E627A6"/>
    <w:rsid w:val="00E7160F"/>
    <w:rsid w:val="00E724A7"/>
    <w:rsid w:val="00E75091"/>
    <w:rsid w:val="00E75355"/>
    <w:rsid w:val="00E77E47"/>
    <w:rsid w:val="00EB1DBD"/>
    <w:rsid w:val="00EB2250"/>
    <w:rsid w:val="00EB30FF"/>
    <w:rsid w:val="00EC04DD"/>
    <w:rsid w:val="00EC56C9"/>
    <w:rsid w:val="00ED64EE"/>
    <w:rsid w:val="00EF16F7"/>
    <w:rsid w:val="00EF59A8"/>
    <w:rsid w:val="00EF69D2"/>
    <w:rsid w:val="00F01B7E"/>
    <w:rsid w:val="00F22ACF"/>
    <w:rsid w:val="00F26B30"/>
    <w:rsid w:val="00F46B1D"/>
    <w:rsid w:val="00F5400B"/>
    <w:rsid w:val="00F745EE"/>
    <w:rsid w:val="00F80472"/>
    <w:rsid w:val="00FB0080"/>
    <w:rsid w:val="00FC00BD"/>
    <w:rsid w:val="00FC2A0E"/>
    <w:rsid w:val="00FC2D55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8D5331"/>
  <w15:chartTrackingRefBased/>
  <w15:docId w15:val="{6B4A36CC-A199-43E2-BE7D-192DEFE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646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11646"/>
    <w:pPr>
      <w:ind w:left="720"/>
      <w:contextualSpacing/>
    </w:pPr>
  </w:style>
  <w:style w:type="table" w:styleId="Tabellrutnt">
    <w:name w:val="Table Grid"/>
    <w:basedOn w:val="Normaltabell"/>
    <w:uiPriority w:val="59"/>
    <w:rsid w:val="00E716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75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50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509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50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5091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D815F2"/>
    <w:rPr>
      <w:rFonts w:ascii="Arial" w:hAnsi="Arial" w:cs="Arial"/>
      <w:b/>
      <w:bCs/>
      <w:iCs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D815F2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831FBE"/>
    <w:rPr>
      <w:color w:val="808080"/>
      <w:shd w:val="clear" w:color="auto" w:fill="E6E6E6"/>
    </w:rPr>
  </w:style>
  <w:style w:type="paragraph" w:customStyle="1" w:styleId="Default">
    <w:name w:val="Default"/>
    <w:rsid w:val="0020081D"/>
    <w:pPr>
      <w:autoSpaceDE w:val="0"/>
      <w:autoSpaceDN w:val="0"/>
      <w:adjustRightInd w:val="0"/>
    </w:pPr>
    <w:rPr>
      <w:rFonts w:ascii="Fedra Serif B Std Book" w:hAnsi="Fedra Serif B Std Book" w:cs="Fedra Serif B Std Book"/>
      <w:color w:val="000000"/>
      <w:sz w:val="24"/>
      <w:szCs w:val="24"/>
    </w:rPr>
  </w:style>
  <w:style w:type="table" w:styleId="Rutntstabell4">
    <w:name w:val="Grid Table 4"/>
    <w:basedOn w:val="Normaltabell"/>
    <w:uiPriority w:val="49"/>
    <w:rsid w:val="007568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C512D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512DB"/>
    <w:rPr>
      <w:rFonts w:ascii="Calibri" w:eastAsiaTheme="minorHAnsi" w:hAnsi="Calibri" w:cs="Calibri"/>
      <w:sz w:val="22"/>
      <w:szCs w:val="22"/>
      <w:lang w:eastAsia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A625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A6256"/>
  </w:style>
  <w:style w:type="character" w:styleId="Slutnotsreferens">
    <w:name w:val="endnote reference"/>
    <w:basedOn w:val="Standardstycketeckensnitt"/>
    <w:uiPriority w:val="99"/>
    <w:semiHidden/>
    <w:unhideWhenUsed/>
    <w:rsid w:val="000A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nova.se/m/jamstalld-innov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d05709-eae2-4dda-84bd-1f12ce12dbf6">
      <UserInfo>
        <DisplayName>Andrea Råsberg</DisplayName>
        <AccountId>14</AccountId>
        <AccountType/>
      </UserInfo>
      <UserInfo>
        <DisplayName>Judit Wefer</DisplayName>
        <AccountId>170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DBC167628BE2EF4D9F54D57564BCB33C00B16F3FFB87DE05408D0933ACB5C68EB5" ma:contentTypeVersion="9" ma:contentTypeDescription="Skapa ett VINNOVA-dokument" ma:contentTypeScope="" ma:versionID="c0c55b91cbd01b3363055c3f5723a953">
  <xsd:schema xmlns:xsd="http://www.w3.org/2001/XMLSchema" xmlns:xs="http://www.w3.org/2001/XMLSchema" xmlns:p="http://schemas.microsoft.com/office/2006/metadata/properties" xmlns:ns2="9ad05709-eae2-4dda-84bd-1f12ce12dbf6" xmlns:ns3="ceb6c198-aedb-455a-98cd-448427e3c5a7" targetNamespace="http://schemas.microsoft.com/office/2006/metadata/properties" ma:root="true" ma:fieldsID="4a3d7cb7bbd1daf9d9532d8555b4291e" ns2:_="" ns3:_="">
    <xsd:import namespace="9ad05709-eae2-4dda-84bd-1f12ce12dbf6"/>
    <xsd:import namespace="ceb6c198-aedb-455a-98cd-448427e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05709-eae2-4dda-84bd-1f12ce12db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6c198-aedb-455a-98cd-448427e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B9B3-B16C-49C1-8C4B-9E637030D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0C199-6036-48F2-8E38-F2135F1F28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ad05709-eae2-4dda-84bd-1f12ce12dbf6"/>
    <ds:schemaRef ds:uri="http://purl.org/dc/terms/"/>
    <ds:schemaRef ds:uri="http://schemas.openxmlformats.org/package/2006/metadata/core-properties"/>
    <ds:schemaRef ds:uri="ceb6c198-aedb-455a-98cd-448427e3c5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48818C-DA8A-4381-9C9E-3FFB38D6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05709-eae2-4dda-84bd-1f12ce12dbf6"/>
    <ds:schemaRef ds:uri="ceb6c198-aedb-455a-98cd-448427e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E7F9F-1F45-4D79-816D-6AE058C6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Parknäs</dc:creator>
  <cp:keywords>Individer och innovationsmiljöer; Enhet Innovationsledning</cp:keywords>
  <dc:description/>
  <cp:lastModifiedBy>Åsa Finth</cp:lastModifiedBy>
  <cp:revision>2</cp:revision>
  <cp:lastPrinted>2014-02-03T10:00:00Z</cp:lastPrinted>
  <dcterms:created xsi:type="dcterms:W3CDTF">2018-05-28T20:23:00Z</dcterms:created>
  <dcterms:modified xsi:type="dcterms:W3CDTF">2018-05-28T20:23:00Z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0x010100DBC167628BE2EF4D9F54D57564BCB33C00B16F3FFB87DE05408D0933ACB5C68EB5</vt:lpwstr>
  </property>
  <property fmtid="{D5CDD505-2E9C-101B-9397-08002B2CF9AE}" pid="3" name="TaxKeyword">
    <vt:lpwstr>1;#Enhet Innovationsledning|2fa3883d-03c8-4e77-a09f-cb390daf9b0a;#2;#Individer och innovationsmiljöer|6b0ef810-0c85-44eb-8579-ab5b37ae36ac</vt:lpwstr>
  </property>
  <property fmtid="{D5CDD505-2E9C-101B-9397-08002B2CF9AE}" pid="4" name="TaxCatchAll">
    <vt:lpwstr>2;#Individer och innovationsmiljöer|6b0ef810-0c85-44eb-8579-ab5b37ae36ac;#1;#Enhet Innovationsledning|2fa3883d-03c8-4e77-a09f-cb390daf9b0a</vt:lpwstr>
  </property>
  <property fmtid="{D5CDD505-2E9C-101B-9397-08002B2CF9AE}" pid="5" name="TaxKeywordTaxHTField">
    <vt:lpwstr>Enhet Innovationsledning|2fa3883d-03c8-4e77-a09f-cb390daf9b0a;Individer och innovationsmiljöer|6b0ef810-0c85-44eb-8579-ab5b37ae36ac</vt:lpwstr>
  </property>
</Properties>
</file>