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46A5C99D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Pr="4C2D9DC6">
        <w:rPr>
          <w:i/>
          <w:iCs/>
        </w:rPr>
        <w:t xml:space="preserve"> publiceras på Smartare elektroniksystems hemsida och ska därför </w:t>
      </w:r>
      <w:r w:rsidRPr="005617DB">
        <w:rPr>
          <w:b/>
          <w:i/>
          <w:iCs/>
        </w:rPr>
        <w:t>inte</w:t>
      </w:r>
      <w:r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  <w:proofErr w:type="spellEnd"/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proofErr w:type="spellStart"/>
      <w:r>
        <w:t>xxxx</w:t>
      </w:r>
      <w:proofErr w:type="spellEnd"/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54BD" w14:textId="77777777" w:rsidR="00DB2233" w:rsidRDefault="00DB2233">
      <w:r>
        <w:separator/>
      </w:r>
    </w:p>
  </w:endnote>
  <w:endnote w:type="continuationSeparator" w:id="0">
    <w:p w14:paraId="79E875EA" w14:textId="77777777" w:rsidR="00DB2233" w:rsidRDefault="00DB2233">
      <w:r>
        <w:continuationSeparator/>
      </w:r>
    </w:p>
  </w:endnote>
  <w:endnote w:type="continuationNotice" w:id="1">
    <w:p w14:paraId="1635FAA1" w14:textId="77777777" w:rsidR="00CD32DE" w:rsidRDefault="00CD3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D570" w14:textId="77777777" w:rsidR="00DB2233" w:rsidRDefault="00DB2233">
      <w:r>
        <w:separator/>
      </w:r>
    </w:p>
  </w:footnote>
  <w:footnote w:type="continuationSeparator" w:id="0">
    <w:p w14:paraId="06F906CE" w14:textId="77777777" w:rsidR="00DB2233" w:rsidRDefault="00DB2233">
      <w:r>
        <w:continuationSeparator/>
      </w:r>
    </w:p>
  </w:footnote>
  <w:footnote w:type="continuationNotice" w:id="1">
    <w:p w14:paraId="1CC681D9" w14:textId="77777777" w:rsidR="00CD32DE" w:rsidRDefault="00CD3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E1195"/>
    <w:rsid w:val="00AE618E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9" ma:contentTypeDescription="Skapa ett nytt dokument." ma:contentTypeScope="" ma:versionID="ddd134ce2be07a77ee0c646b0a4e3d92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4450a5ec3651950f19030dff02a261a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  <Kommentar xmlns="3e68267e-1324-4324-9e42-2b9c118951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502E8-EE1D-40CB-91BF-F928ACAA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customXml/itemProps4.xml><?xml version="1.0" encoding="utf-8"?>
<ds:datastoreItem xmlns:ds="http://schemas.openxmlformats.org/officeDocument/2006/customXml" ds:itemID="{2C9304BB-16A6-4AF3-9F65-F3CC5219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2019-12-13T14:44:00Z</dcterms:created>
  <dcterms:modified xsi:type="dcterms:W3CDTF">2019-12-13T14:44:00Z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