
<file path=[Content_Types].xml><?xml version="1.0" encoding="utf-8"?>
<Types xmlns="http://schemas.openxmlformats.org/package/2006/content-types">
  <Default Extension="rels" ContentType="application/vnd.openxmlformats-package.relationships+xml"/>
  <Default Extension="emf" ContentType="image/x-emf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81AC3" w14:textId="77777777" w:rsidR="006A4165" w:rsidRPr="00DE17CE" w:rsidRDefault="006A4165" w:rsidP="00030B4B">
      <w:pPr>
        <w:pStyle w:val="Rubrik1"/>
        <w:keepNext w:val="0"/>
        <w:numPr>
          <w:ilvl w:val="0"/>
          <w:numId w:val="0"/>
        </w:numPr>
        <w:spacing w:after="60"/>
        <w:ind w:left="431"/>
        <w:rPr>
          <w:sz w:val="28"/>
          <w:szCs w:val="28"/>
        </w:rPr>
      </w:pPr>
      <w:r w:rsidRPr="00DE17CE">
        <w:rPr>
          <w:sz w:val="28"/>
          <w:szCs w:val="28"/>
        </w:rPr>
        <w:t>Projektfakta</w:t>
      </w:r>
    </w:p>
    <w:p w14:paraId="68ECF19B" w14:textId="720479EC" w:rsidR="00D2412D" w:rsidRPr="000266E1" w:rsidRDefault="00D2412D" w:rsidP="00030B4B">
      <w:pPr>
        <w:pStyle w:val="Rubrik1"/>
        <w:keepNext w:val="0"/>
        <w:numPr>
          <w:ilvl w:val="0"/>
          <w:numId w:val="0"/>
        </w:numPr>
        <w:tabs>
          <w:tab w:val="left" w:pos="3686"/>
        </w:tabs>
        <w:spacing w:before="60" w:after="60"/>
        <w:ind w:left="431"/>
        <w:rPr>
          <w:b w:val="0"/>
          <w:bCs w:val="0"/>
          <w:sz w:val="24"/>
          <w:szCs w:val="24"/>
        </w:rPr>
      </w:pPr>
      <w:r w:rsidRPr="000266E1">
        <w:rPr>
          <w:bCs w:val="0"/>
          <w:sz w:val="24"/>
          <w:szCs w:val="24"/>
        </w:rPr>
        <w:t>Sökt belopp från V</w:t>
      </w:r>
      <w:r w:rsidR="00120AA4">
        <w:rPr>
          <w:bCs w:val="0"/>
          <w:sz w:val="24"/>
          <w:szCs w:val="24"/>
        </w:rPr>
        <w:t>innova</w:t>
      </w:r>
      <w:r w:rsidRPr="000266E1">
        <w:rPr>
          <w:bCs w:val="0"/>
          <w:sz w:val="24"/>
          <w:szCs w:val="24"/>
        </w:rPr>
        <w:t>:</w:t>
      </w:r>
      <w:r w:rsidR="00BB4153">
        <w:rPr>
          <w:b w:val="0"/>
          <w:bCs w:val="0"/>
          <w:sz w:val="24"/>
          <w:szCs w:val="24"/>
        </w:rPr>
        <w:t xml:space="preserve"> </w:t>
      </w:r>
      <w:r w:rsidR="00BB4153">
        <w:rPr>
          <w:b w:val="0"/>
          <w:bCs w:val="0"/>
          <w:sz w:val="24"/>
          <w:szCs w:val="24"/>
        </w:rPr>
        <w:tab/>
        <w:t xml:space="preserve">&lt;xxx </w:t>
      </w:r>
      <w:r w:rsidR="00273B76">
        <w:rPr>
          <w:b w:val="0"/>
          <w:bCs w:val="0"/>
          <w:sz w:val="24"/>
          <w:szCs w:val="24"/>
        </w:rPr>
        <w:t>xxx k</w:t>
      </w:r>
      <w:r w:rsidR="00030B4B">
        <w:rPr>
          <w:b w:val="0"/>
          <w:bCs w:val="0"/>
          <w:sz w:val="24"/>
          <w:szCs w:val="24"/>
        </w:rPr>
        <w:t>r&gt;</w:t>
      </w:r>
    </w:p>
    <w:p w14:paraId="354728D9" w14:textId="77897EE5" w:rsidR="006A4165" w:rsidRPr="000266E1" w:rsidRDefault="006A4165" w:rsidP="00030B4B">
      <w:pPr>
        <w:pStyle w:val="Rubrik1"/>
        <w:keepNext w:val="0"/>
        <w:numPr>
          <w:ilvl w:val="0"/>
          <w:numId w:val="0"/>
        </w:numPr>
        <w:tabs>
          <w:tab w:val="left" w:pos="3686"/>
        </w:tabs>
        <w:spacing w:before="60" w:after="60"/>
        <w:ind w:left="426"/>
        <w:rPr>
          <w:sz w:val="24"/>
          <w:szCs w:val="24"/>
        </w:rPr>
      </w:pPr>
      <w:r w:rsidRPr="000266E1">
        <w:rPr>
          <w:sz w:val="24"/>
          <w:szCs w:val="24"/>
        </w:rPr>
        <w:t>Sökande organisation:</w:t>
      </w:r>
      <w:r w:rsidR="00030B4B">
        <w:rPr>
          <w:b w:val="0"/>
          <w:sz w:val="24"/>
          <w:szCs w:val="24"/>
        </w:rPr>
        <w:t xml:space="preserve"> </w:t>
      </w:r>
      <w:r w:rsidR="00030B4B">
        <w:rPr>
          <w:b w:val="0"/>
          <w:sz w:val="24"/>
          <w:szCs w:val="24"/>
        </w:rPr>
        <w:tab/>
        <w:t>&lt;org.namn&gt;</w:t>
      </w:r>
    </w:p>
    <w:p w14:paraId="6D2FB851" w14:textId="463F9AB7" w:rsidR="006A4165" w:rsidRPr="00030B4B" w:rsidRDefault="00030B4B" w:rsidP="00030B4B">
      <w:pPr>
        <w:pStyle w:val="Rubrik1"/>
        <w:keepNext w:val="0"/>
        <w:numPr>
          <w:ilvl w:val="0"/>
          <w:numId w:val="0"/>
        </w:numPr>
        <w:tabs>
          <w:tab w:val="left" w:pos="3686"/>
        </w:tabs>
        <w:spacing w:before="60" w:after="60"/>
        <w:ind w:left="426"/>
        <w:rPr>
          <w:b w:val="0"/>
          <w:sz w:val="24"/>
          <w:szCs w:val="24"/>
        </w:rPr>
      </w:pPr>
      <w:r>
        <w:rPr>
          <w:sz w:val="24"/>
          <w:szCs w:val="24"/>
        </w:rPr>
        <w:t xml:space="preserve">Projektledare: </w:t>
      </w:r>
      <w:r w:rsidRPr="00030B4B">
        <w:rPr>
          <w:b w:val="0"/>
          <w:sz w:val="24"/>
          <w:szCs w:val="24"/>
        </w:rPr>
        <w:tab/>
        <w:t>&lt;namn&gt;</w:t>
      </w:r>
    </w:p>
    <w:p w14:paraId="439675E6" w14:textId="7294F606" w:rsidR="006A4165" w:rsidRDefault="006A4165" w:rsidP="00030B4B">
      <w:pPr>
        <w:pStyle w:val="Rubrik1"/>
        <w:keepNext w:val="0"/>
        <w:numPr>
          <w:ilvl w:val="0"/>
          <w:numId w:val="0"/>
        </w:numPr>
        <w:tabs>
          <w:tab w:val="left" w:pos="3686"/>
        </w:tabs>
        <w:spacing w:before="60" w:after="60"/>
        <w:ind w:left="431"/>
        <w:rPr>
          <w:b w:val="0"/>
          <w:bCs w:val="0"/>
          <w:sz w:val="24"/>
          <w:szCs w:val="24"/>
        </w:rPr>
      </w:pPr>
      <w:r w:rsidRPr="000266E1">
        <w:rPr>
          <w:bCs w:val="0"/>
          <w:sz w:val="24"/>
          <w:szCs w:val="24"/>
        </w:rPr>
        <w:t>Projektperiod:</w:t>
      </w:r>
      <w:r w:rsidR="00D2412D">
        <w:rPr>
          <w:b w:val="0"/>
          <w:bCs w:val="0"/>
          <w:sz w:val="24"/>
          <w:szCs w:val="24"/>
        </w:rPr>
        <w:t xml:space="preserve"> </w:t>
      </w:r>
      <w:r w:rsidR="00030B4B">
        <w:rPr>
          <w:b w:val="0"/>
          <w:bCs w:val="0"/>
          <w:sz w:val="24"/>
          <w:szCs w:val="24"/>
        </w:rPr>
        <w:tab/>
      </w:r>
      <w:r w:rsidR="00273B76">
        <w:rPr>
          <w:b w:val="0"/>
          <w:bCs w:val="0"/>
          <w:sz w:val="24"/>
          <w:szCs w:val="24"/>
        </w:rPr>
        <w:t>&lt;</w:t>
      </w:r>
      <w:r w:rsidR="00E7669E">
        <w:rPr>
          <w:b w:val="0"/>
          <w:bCs w:val="0"/>
          <w:sz w:val="24"/>
          <w:szCs w:val="24"/>
        </w:rPr>
        <w:t>s</w:t>
      </w:r>
      <w:r w:rsidR="00273B76">
        <w:rPr>
          <w:b w:val="0"/>
          <w:bCs w:val="0"/>
          <w:sz w:val="24"/>
          <w:szCs w:val="24"/>
        </w:rPr>
        <w:t>tartdatum</w:t>
      </w:r>
      <w:r w:rsidR="00D2412D">
        <w:rPr>
          <w:b w:val="0"/>
          <w:bCs w:val="0"/>
          <w:sz w:val="24"/>
          <w:szCs w:val="24"/>
        </w:rPr>
        <w:t xml:space="preserve"> och slut</w:t>
      </w:r>
      <w:r w:rsidR="00273B76">
        <w:rPr>
          <w:b w:val="0"/>
          <w:bCs w:val="0"/>
          <w:sz w:val="24"/>
          <w:szCs w:val="24"/>
        </w:rPr>
        <w:t>datum</w:t>
      </w:r>
      <w:r w:rsidR="00D2412D">
        <w:rPr>
          <w:b w:val="0"/>
          <w:bCs w:val="0"/>
          <w:sz w:val="24"/>
          <w:szCs w:val="24"/>
        </w:rPr>
        <w:t>&gt;</w:t>
      </w:r>
    </w:p>
    <w:p w14:paraId="0400B54A" w14:textId="70DB4F83" w:rsidR="00443DA8" w:rsidRPr="00D35727" w:rsidRDefault="00443DA8" w:rsidP="00443DA8">
      <w:pPr>
        <w:pStyle w:val="brdtext"/>
        <w:rPr>
          <w:i/>
          <w:color w:val="FF0000"/>
          <w:sz w:val="20"/>
          <w:szCs w:val="20"/>
        </w:rPr>
      </w:pPr>
      <w:r w:rsidRPr="00273B76">
        <w:rPr>
          <w:b/>
          <w:i/>
          <w:color w:val="FF0000"/>
          <w:sz w:val="20"/>
          <w:szCs w:val="20"/>
        </w:rPr>
        <w:t>OBS.</w:t>
      </w:r>
      <w:r w:rsidRPr="00273B76">
        <w:rPr>
          <w:i/>
          <w:color w:val="FF0000"/>
          <w:sz w:val="20"/>
          <w:szCs w:val="20"/>
        </w:rPr>
        <w:t xml:space="preserve"> </w:t>
      </w:r>
      <w:r w:rsidRPr="00D35727">
        <w:rPr>
          <w:i/>
          <w:color w:val="FF0000"/>
          <w:sz w:val="20"/>
          <w:szCs w:val="20"/>
        </w:rPr>
        <w:t xml:space="preserve">Hjälptexterna under varje kapitelrubrik </w:t>
      </w:r>
      <w:r w:rsidR="00213AE5">
        <w:rPr>
          <w:i/>
          <w:color w:val="FF0000"/>
          <w:sz w:val="20"/>
          <w:szCs w:val="20"/>
        </w:rPr>
        <w:t>ska</w:t>
      </w:r>
      <w:r w:rsidRPr="00D35727">
        <w:rPr>
          <w:i/>
          <w:color w:val="FF0000"/>
          <w:sz w:val="20"/>
          <w:szCs w:val="20"/>
        </w:rPr>
        <w:t xml:space="preserve"> tas bort innan dokumentet skickas in.</w:t>
      </w:r>
    </w:p>
    <w:p w14:paraId="5719A854" w14:textId="669527AF" w:rsidR="00900B76" w:rsidRDefault="00900B76" w:rsidP="00D2412D">
      <w:pPr>
        <w:pStyle w:val="Rubrik1"/>
        <w:keepNext w:val="0"/>
        <w:spacing w:before="120" w:after="60"/>
        <w:ind w:left="431" w:hanging="431"/>
        <w:rPr>
          <w:sz w:val="28"/>
          <w:szCs w:val="28"/>
        </w:rPr>
      </w:pPr>
      <w:r>
        <w:rPr>
          <w:sz w:val="28"/>
          <w:szCs w:val="28"/>
        </w:rPr>
        <w:t>Sammanfattning</w:t>
      </w:r>
    </w:p>
    <w:p w14:paraId="221F951F" w14:textId="57AF4009" w:rsidR="00900B76" w:rsidRPr="00D2412D" w:rsidRDefault="00900B76" w:rsidP="00900B76">
      <w:pPr>
        <w:pStyle w:val="brdtext"/>
        <w:spacing w:after="60"/>
        <w:ind w:left="426"/>
        <w:rPr>
          <w:i/>
          <w:sz w:val="20"/>
          <w:szCs w:val="20"/>
        </w:rPr>
      </w:pPr>
      <w:r w:rsidRPr="00D2412D">
        <w:rPr>
          <w:i/>
          <w:sz w:val="20"/>
          <w:szCs w:val="20"/>
        </w:rPr>
        <w:t xml:space="preserve">Beskriv kortfattat </w:t>
      </w:r>
      <w:r w:rsidR="003A2A87">
        <w:rPr>
          <w:i/>
          <w:sz w:val="20"/>
          <w:szCs w:val="20"/>
        </w:rPr>
        <w:t xml:space="preserve">och informativt om </w:t>
      </w:r>
      <w:r w:rsidR="00150753">
        <w:rPr>
          <w:i/>
          <w:sz w:val="20"/>
          <w:szCs w:val="20"/>
        </w:rPr>
        <w:t>projektets id</w:t>
      </w:r>
      <w:r w:rsidR="00686F0E">
        <w:rPr>
          <w:i/>
          <w:sz w:val="20"/>
          <w:szCs w:val="20"/>
        </w:rPr>
        <w:t>é</w:t>
      </w:r>
      <w:r w:rsidR="00150753">
        <w:rPr>
          <w:i/>
          <w:sz w:val="20"/>
          <w:szCs w:val="20"/>
        </w:rPr>
        <w:t>, potential och aktörer.</w:t>
      </w:r>
      <w:r w:rsidRPr="00D2412D">
        <w:rPr>
          <w:i/>
          <w:sz w:val="20"/>
          <w:szCs w:val="20"/>
        </w:rPr>
        <w:t xml:space="preserve"> </w:t>
      </w:r>
    </w:p>
    <w:p w14:paraId="0E5B7B48" w14:textId="061571E2" w:rsidR="00900B76" w:rsidRPr="00900B76" w:rsidRDefault="00900B76" w:rsidP="00900B76">
      <w:pPr>
        <w:pStyle w:val="brdtext"/>
        <w:ind w:left="426"/>
      </w:pPr>
    </w:p>
    <w:p w14:paraId="493929A9" w14:textId="0FC84141" w:rsidR="00291463" w:rsidRPr="00DE17CE" w:rsidRDefault="00273B76" w:rsidP="00D2412D">
      <w:pPr>
        <w:pStyle w:val="Rubrik1"/>
        <w:keepNext w:val="0"/>
        <w:spacing w:before="120" w:after="60"/>
        <w:ind w:left="431" w:hanging="431"/>
        <w:rPr>
          <w:sz w:val="28"/>
          <w:szCs w:val="28"/>
        </w:rPr>
      </w:pPr>
      <w:r>
        <w:rPr>
          <w:sz w:val="28"/>
          <w:szCs w:val="28"/>
        </w:rPr>
        <w:t>B</w:t>
      </w:r>
      <w:r w:rsidR="00900B76">
        <w:rPr>
          <w:sz w:val="28"/>
          <w:szCs w:val="28"/>
        </w:rPr>
        <w:t>akgrund</w:t>
      </w:r>
    </w:p>
    <w:p w14:paraId="14822F84" w14:textId="6C8F222E" w:rsidR="00900B76" w:rsidRPr="00D2412D" w:rsidRDefault="00900B76" w:rsidP="00150753">
      <w:pPr>
        <w:pStyle w:val="brdtext"/>
        <w:spacing w:after="60"/>
        <w:ind w:left="426"/>
        <w:rPr>
          <w:i/>
          <w:sz w:val="20"/>
          <w:szCs w:val="20"/>
        </w:rPr>
      </w:pPr>
      <w:r w:rsidRPr="00D2412D">
        <w:rPr>
          <w:i/>
          <w:sz w:val="20"/>
          <w:szCs w:val="20"/>
        </w:rPr>
        <w:t xml:space="preserve">Beskriv vilka </w:t>
      </w:r>
      <w:r w:rsidR="00930438" w:rsidRPr="00D2412D">
        <w:rPr>
          <w:i/>
          <w:sz w:val="20"/>
          <w:szCs w:val="20"/>
        </w:rPr>
        <w:t>kunskap</w:t>
      </w:r>
      <w:r w:rsidR="002E7543">
        <w:rPr>
          <w:i/>
          <w:sz w:val="20"/>
          <w:szCs w:val="20"/>
        </w:rPr>
        <w:t>er</w:t>
      </w:r>
      <w:r w:rsidR="00930438">
        <w:rPr>
          <w:i/>
          <w:sz w:val="20"/>
          <w:szCs w:val="20"/>
        </w:rPr>
        <w:t>,</w:t>
      </w:r>
      <w:r w:rsidR="00930438" w:rsidRPr="00D2412D">
        <w:rPr>
          <w:i/>
          <w:sz w:val="20"/>
          <w:szCs w:val="20"/>
        </w:rPr>
        <w:t xml:space="preserve"> </w:t>
      </w:r>
      <w:r w:rsidRPr="00D2412D">
        <w:rPr>
          <w:i/>
          <w:sz w:val="20"/>
          <w:szCs w:val="20"/>
        </w:rPr>
        <w:t xml:space="preserve">tidigare </w:t>
      </w:r>
      <w:r w:rsidR="00930438">
        <w:rPr>
          <w:i/>
          <w:sz w:val="20"/>
          <w:szCs w:val="20"/>
        </w:rPr>
        <w:t xml:space="preserve">aktiviteter, tidigare projekt eller trender </w:t>
      </w:r>
      <w:r w:rsidRPr="00D2412D">
        <w:rPr>
          <w:i/>
          <w:sz w:val="20"/>
          <w:szCs w:val="20"/>
        </w:rPr>
        <w:t xml:space="preserve">som </w:t>
      </w:r>
      <w:r w:rsidR="001047E5">
        <w:rPr>
          <w:i/>
          <w:sz w:val="20"/>
          <w:szCs w:val="20"/>
        </w:rPr>
        <w:t>den nya projektidén</w:t>
      </w:r>
      <w:r w:rsidR="00930438">
        <w:rPr>
          <w:i/>
          <w:sz w:val="20"/>
          <w:szCs w:val="20"/>
        </w:rPr>
        <w:t xml:space="preserve"> bygger </w:t>
      </w:r>
      <w:r w:rsidR="00572E71">
        <w:rPr>
          <w:i/>
          <w:sz w:val="20"/>
          <w:szCs w:val="20"/>
        </w:rPr>
        <w:t xml:space="preserve">på </w:t>
      </w:r>
      <w:r w:rsidRPr="00D2412D">
        <w:rPr>
          <w:i/>
          <w:sz w:val="20"/>
          <w:szCs w:val="20"/>
        </w:rPr>
        <w:t xml:space="preserve">samt </w:t>
      </w:r>
      <w:r w:rsidR="00930438">
        <w:rPr>
          <w:i/>
          <w:sz w:val="20"/>
          <w:szCs w:val="20"/>
        </w:rPr>
        <w:t xml:space="preserve">andra relevanta </w:t>
      </w:r>
      <w:r w:rsidRPr="00D2412D">
        <w:rPr>
          <w:i/>
          <w:sz w:val="20"/>
          <w:szCs w:val="20"/>
        </w:rPr>
        <w:t xml:space="preserve">aktiviteter som föregått ansökan. </w:t>
      </w:r>
    </w:p>
    <w:p w14:paraId="22E36207" w14:textId="540605B2" w:rsidR="00291463" w:rsidRPr="00D2412D" w:rsidRDefault="00BA43E3" w:rsidP="00900B76">
      <w:pPr>
        <w:pStyle w:val="brdtext"/>
        <w:ind w:left="426"/>
      </w:pPr>
      <w:r>
        <w:t xml:space="preserve"> </w:t>
      </w:r>
    </w:p>
    <w:p w14:paraId="7E35D862" w14:textId="22B44673" w:rsidR="006A4165" w:rsidRPr="00D2412D" w:rsidRDefault="00273B76" w:rsidP="00D2412D">
      <w:pPr>
        <w:pStyle w:val="Rubrik1"/>
        <w:keepNext w:val="0"/>
        <w:spacing w:before="120" w:after="60"/>
        <w:ind w:left="431" w:hanging="431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I</w:t>
      </w:r>
      <w:r w:rsidR="006A4165" w:rsidRPr="00D2412D">
        <w:rPr>
          <w:sz w:val="28"/>
          <w:szCs w:val="28"/>
        </w:rPr>
        <w:t xml:space="preserve">dé </w:t>
      </w:r>
    </w:p>
    <w:bookmarkEnd w:id="0"/>
    <w:p w14:paraId="08347C44" w14:textId="6B5E8E56" w:rsidR="00291463" w:rsidRPr="00D2412D" w:rsidRDefault="006A4165" w:rsidP="00246EFF">
      <w:pPr>
        <w:pStyle w:val="brdtext"/>
        <w:spacing w:after="60"/>
        <w:ind w:left="426"/>
        <w:rPr>
          <w:i/>
          <w:sz w:val="20"/>
          <w:szCs w:val="20"/>
        </w:rPr>
      </w:pPr>
      <w:r w:rsidRPr="00D2412D">
        <w:rPr>
          <w:i/>
          <w:sz w:val="20"/>
          <w:szCs w:val="20"/>
        </w:rPr>
        <w:t xml:space="preserve">Beskriv kortfattat men tydligt </w:t>
      </w:r>
      <w:r w:rsidR="00BA43E3">
        <w:rPr>
          <w:i/>
          <w:sz w:val="20"/>
          <w:szCs w:val="20"/>
        </w:rPr>
        <w:t>idé</w:t>
      </w:r>
      <w:r w:rsidR="00273B76">
        <w:rPr>
          <w:i/>
          <w:sz w:val="20"/>
          <w:szCs w:val="20"/>
        </w:rPr>
        <w:t xml:space="preserve">n för det </w:t>
      </w:r>
      <w:r w:rsidR="001047E5">
        <w:rPr>
          <w:i/>
          <w:sz w:val="20"/>
          <w:szCs w:val="20"/>
        </w:rPr>
        <w:t>FUI-</w:t>
      </w:r>
      <w:r w:rsidR="00273B76">
        <w:rPr>
          <w:i/>
          <w:sz w:val="20"/>
          <w:szCs w:val="20"/>
        </w:rPr>
        <w:t>projekt som genomförbarhetsstudien ska analysera</w:t>
      </w:r>
      <w:r w:rsidR="00686F0E">
        <w:rPr>
          <w:i/>
          <w:sz w:val="20"/>
          <w:szCs w:val="20"/>
        </w:rPr>
        <w:t xml:space="preserve"> och på vilket sätt denna är en förbättring jämfört med befintliga lösningar inom området i dagsläget</w:t>
      </w:r>
      <w:r w:rsidR="00BA43E3">
        <w:rPr>
          <w:i/>
          <w:sz w:val="20"/>
          <w:szCs w:val="20"/>
        </w:rPr>
        <w:t xml:space="preserve">. </w:t>
      </w:r>
      <w:r w:rsidR="00DA6461" w:rsidRPr="0089600A">
        <w:rPr>
          <w:i/>
          <w:sz w:val="20"/>
          <w:szCs w:val="20"/>
        </w:rPr>
        <w:t>T.</w:t>
      </w:r>
      <w:r w:rsidR="00BA43E3" w:rsidRPr="0089600A">
        <w:rPr>
          <w:i/>
          <w:sz w:val="20"/>
          <w:szCs w:val="20"/>
        </w:rPr>
        <w:t>ex</w:t>
      </w:r>
      <w:r w:rsidR="00DA6461" w:rsidRPr="0089600A">
        <w:rPr>
          <w:i/>
          <w:sz w:val="20"/>
          <w:szCs w:val="20"/>
        </w:rPr>
        <w:t>.</w:t>
      </w:r>
      <w:r w:rsidR="00BA43E3">
        <w:rPr>
          <w:i/>
          <w:sz w:val="20"/>
          <w:szCs w:val="20"/>
        </w:rPr>
        <w:t xml:space="preserve"> hur det bidrar till </w:t>
      </w:r>
      <w:r w:rsidR="00BA43E3" w:rsidRPr="00BA43E3">
        <w:rPr>
          <w:i/>
          <w:sz w:val="20"/>
          <w:szCs w:val="20"/>
        </w:rPr>
        <w:t xml:space="preserve">bredare, effektivare samt ökad samverkan där underlag till, eller resultat i form av ny kunskap, ny teknik, nya modeller, nya verktyg eller en ny tillämpning </w:t>
      </w:r>
      <w:r w:rsidR="00BA43E3">
        <w:rPr>
          <w:i/>
          <w:sz w:val="20"/>
          <w:szCs w:val="20"/>
        </w:rPr>
        <w:t xml:space="preserve">skall </w:t>
      </w:r>
      <w:r w:rsidR="00BA43E3" w:rsidRPr="00BA43E3">
        <w:rPr>
          <w:i/>
          <w:sz w:val="20"/>
          <w:szCs w:val="20"/>
        </w:rPr>
        <w:t>s</w:t>
      </w:r>
      <w:r w:rsidR="00BA43E3">
        <w:rPr>
          <w:i/>
          <w:sz w:val="20"/>
          <w:szCs w:val="20"/>
        </w:rPr>
        <w:t>kapas</w:t>
      </w:r>
      <w:r w:rsidR="00DA6461">
        <w:rPr>
          <w:i/>
          <w:sz w:val="20"/>
          <w:szCs w:val="20"/>
        </w:rPr>
        <w:t>.</w:t>
      </w:r>
    </w:p>
    <w:p w14:paraId="0BD2F3D6" w14:textId="77777777" w:rsidR="00291463" w:rsidRPr="00D2412D" w:rsidRDefault="00291463" w:rsidP="00246EFF">
      <w:pPr>
        <w:pStyle w:val="brdtext"/>
        <w:ind w:left="426"/>
      </w:pPr>
    </w:p>
    <w:p w14:paraId="41950A93" w14:textId="736CD1F5" w:rsidR="006E3CDF" w:rsidRPr="00D2412D" w:rsidRDefault="00ED7823" w:rsidP="00D2412D">
      <w:pPr>
        <w:pStyle w:val="Rubrik1"/>
        <w:keepNext w:val="0"/>
        <w:spacing w:before="120" w:after="60"/>
        <w:ind w:left="431" w:hanging="431"/>
        <w:rPr>
          <w:sz w:val="28"/>
          <w:szCs w:val="28"/>
        </w:rPr>
      </w:pPr>
      <w:r>
        <w:rPr>
          <w:sz w:val="28"/>
          <w:szCs w:val="28"/>
        </w:rPr>
        <w:t>Potential</w:t>
      </w:r>
    </w:p>
    <w:p w14:paraId="7AAC4D47" w14:textId="698DB8F5" w:rsidR="00710CA6" w:rsidRDefault="00710CA6" w:rsidP="0000496E">
      <w:pPr>
        <w:pStyle w:val="brdtext"/>
        <w:spacing w:after="60"/>
        <w:ind w:left="426"/>
        <w:rPr>
          <w:i/>
          <w:sz w:val="20"/>
          <w:szCs w:val="20"/>
        </w:rPr>
      </w:pPr>
      <w:r w:rsidRPr="00710CA6">
        <w:rPr>
          <w:i/>
          <w:sz w:val="20"/>
          <w:szCs w:val="20"/>
        </w:rPr>
        <w:t xml:space="preserve">Beskriv den potential som projektidén har i att bidra till något/några av </w:t>
      </w:r>
      <w:r w:rsidR="009D7202">
        <w:rPr>
          <w:i/>
          <w:sz w:val="20"/>
          <w:szCs w:val="20"/>
        </w:rPr>
        <w:t>utlysningens syften. T.</w:t>
      </w:r>
      <w:r w:rsidRPr="00710CA6">
        <w:rPr>
          <w:i/>
          <w:sz w:val="20"/>
          <w:szCs w:val="20"/>
        </w:rPr>
        <w:t>ex</w:t>
      </w:r>
      <w:r w:rsidR="009D7202">
        <w:rPr>
          <w:i/>
          <w:sz w:val="20"/>
          <w:szCs w:val="20"/>
        </w:rPr>
        <w:t>.</w:t>
      </w:r>
      <w:r w:rsidRPr="00710CA6">
        <w:rPr>
          <w:i/>
          <w:sz w:val="20"/>
          <w:szCs w:val="20"/>
        </w:rPr>
        <w:t xml:space="preserve"> utifrån ”Utlysningstextens kapitel 3.1 Syfte med utlysningen samt bedömningskriteriernas punkter enligt kap 7.2 Bedömningskriterier”</w:t>
      </w:r>
      <w:r w:rsidR="00652FB0">
        <w:rPr>
          <w:i/>
          <w:sz w:val="20"/>
          <w:szCs w:val="20"/>
        </w:rPr>
        <w:t>.</w:t>
      </w:r>
    </w:p>
    <w:p w14:paraId="00EB56C5" w14:textId="07F0608A" w:rsidR="0000496E" w:rsidRDefault="0000496E" w:rsidP="0000496E">
      <w:pPr>
        <w:pStyle w:val="brdtext"/>
        <w:spacing w:after="60"/>
        <w:ind w:left="426"/>
        <w:rPr>
          <w:i/>
          <w:sz w:val="20"/>
          <w:szCs w:val="20"/>
        </w:rPr>
      </w:pPr>
      <w:r w:rsidRPr="00D2412D">
        <w:rPr>
          <w:i/>
          <w:sz w:val="20"/>
          <w:szCs w:val="20"/>
        </w:rPr>
        <w:t xml:space="preserve">Ange </w:t>
      </w:r>
      <w:r w:rsidR="00D06943">
        <w:rPr>
          <w:i/>
          <w:sz w:val="20"/>
          <w:szCs w:val="20"/>
        </w:rPr>
        <w:t>genomförbarhetsstudiens</w:t>
      </w:r>
      <w:r w:rsidRPr="00D2412D">
        <w:rPr>
          <w:i/>
          <w:sz w:val="20"/>
          <w:szCs w:val="20"/>
        </w:rPr>
        <w:t xml:space="preserve"> resultatmål d.v.s</w:t>
      </w:r>
      <w:r w:rsidR="00D06943">
        <w:rPr>
          <w:i/>
          <w:sz w:val="20"/>
          <w:szCs w:val="20"/>
        </w:rPr>
        <w:t>.</w:t>
      </w:r>
      <w:r w:rsidRPr="00D2412D">
        <w:rPr>
          <w:i/>
          <w:sz w:val="20"/>
          <w:szCs w:val="20"/>
        </w:rPr>
        <w:t xml:space="preserve"> vad som ska finnas när </w:t>
      </w:r>
      <w:r w:rsidR="001047E5">
        <w:rPr>
          <w:i/>
          <w:sz w:val="20"/>
          <w:szCs w:val="20"/>
        </w:rPr>
        <w:t>studien</w:t>
      </w:r>
      <w:r w:rsidRPr="00D2412D">
        <w:rPr>
          <w:i/>
          <w:sz w:val="20"/>
          <w:szCs w:val="20"/>
        </w:rPr>
        <w:t xml:space="preserve"> är </w:t>
      </w:r>
      <w:r w:rsidR="001047E5">
        <w:rPr>
          <w:i/>
          <w:sz w:val="20"/>
          <w:szCs w:val="20"/>
        </w:rPr>
        <w:t>klar</w:t>
      </w:r>
      <w:r>
        <w:rPr>
          <w:i/>
          <w:sz w:val="20"/>
          <w:szCs w:val="20"/>
        </w:rPr>
        <w:t xml:space="preserve"> och beskriv hur resultatet kan ge</w:t>
      </w:r>
      <w:r w:rsidRPr="0000496E">
        <w:rPr>
          <w:i/>
          <w:sz w:val="20"/>
          <w:szCs w:val="20"/>
        </w:rPr>
        <w:t xml:space="preserve"> riktning åt, eller skapar förutsättningar för, framtida större </w:t>
      </w:r>
      <w:r w:rsidR="00710CA6">
        <w:rPr>
          <w:i/>
          <w:sz w:val="20"/>
          <w:szCs w:val="20"/>
        </w:rPr>
        <w:t>FUI-</w:t>
      </w:r>
      <w:r w:rsidRPr="0000496E">
        <w:rPr>
          <w:i/>
          <w:sz w:val="20"/>
          <w:szCs w:val="20"/>
        </w:rPr>
        <w:t xml:space="preserve">projekt </w:t>
      </w:r>
      <w:r w:rsidR="00572E71">
        <w:rPr>
          <w:i/>
          <w:sz w:val="20"/>
          <w:szCs w:val="20"/>
        </w:rPr>
        <w:t>som för</w:t>
      </w:r>
      <w:r w:rsidR="00FB2E42" w:rsidRPr="00D2412D">
        <w:rPr>
          <w:i/>
          <w:sz w:val="20"/>
          <w:szCs w:val="20"/>
        </w:rPr>
        <w:t xml:space="preserve"> utvecklingen framåt på det aktuella området</w:t>
      </w:r>
      <w:r w:rsidR="00761342">
        <w:rPr>
          <w:i/>
          <w:sz w:val="20"/>
          <w:szCs w:val="20"/>
        </w:rPr>
        <w:t>.</w:t>
      </w:r>
    </w:p>
    <w:p w14:paraId="013A178C" w14:textId="3A032049" w:rsidR="00152B29" w:rsidRPr="00D2412D" w:rsidRDefault="00152B29" w:rsidP="00152B29">
      <w:pPr>
        <w:pStyle w:val="brdtext"/>
        <w:spacing w:after="60"/>
        <w:ind w:left="426"/>
        <w:rPr>
          <w:i/>
          <w:sz w:val="20"/>
          <w:szCs w:val="20"/>
        </w:rPr>
      </w:pPr>
      <w:r w:rsidRPr="00D2412D">
        <w:rPr>
          <w:i/>
          <w:sz w:val="20"/>
          <w:szCs w:val="20"/>
        </w:rPr>
        <w:t xml:space="preserve">Beskriv </w:t>
      </w:r>
      <w:r w:rsidR="00CE4864">
        <w:rPr>
          <w:i/>
          <w:sz w:val="20"/>
          <w:szCs w:val="20"/>
        </w:rPr>
        <w:t>det framtida FUI-</w:t>
      </w:r>
      <w:r w:rsidRPr="00D2412D">
        <w:rPr>
          <w:i/>
          <w:sz w:val="20"/>
          <w:szCs w:val="20"/>
        </w:rPr>
        <w:t>projektets potential att lösa ett viktigt problem eller</w:t>
      </w:r>
      <w:r w:rsidR="00FB2E42">
        <w:rPr>
          <w:i/>
          <w:sz w:val="20"/>
          <w:szCs w:val="20"/>
        </w:rPr>
        <w:t xml:space="preserve"> bidra med avgörande </w:t>
      </w:r>
      <w:r w:rsidR="00FB2E42" w:rsidRPr="00FB2E42">
        <w:rPr>
          <w:i/>
          <w:sz w:val="20"/>
          <w:szCs w:val="20"/>
        </w:rPr>
        <w:t>ny kunskap, ny teknik, nya modeller, nya verktyg eller en ny tillämpning som skiljer sig betydligt mot redan idag på marknaden existerande lösningar eller</w:t>
      </w:r>
      <w:r w:rsidR="00572E71">
        <w:rPr>
          <w:i/>
          <w:sz w:val="20"/>
          <w:szCs w:val="20"/>
        </w:rPr>
        <w:t xml:space="preserve"> att</w:t>
      </w:r>
      <w:r w:rsidR="00FB2E42" w:rsidRPr="00FB2E42">
        <w:rPr>
          <w:i/>
          <w:sz w:val="20"/>
          <w:szCs w:val="20"/>
        </w:rPr>
        <w:t xml:space="preserve"> utveckla nya konstellationer eller samarbeten</w:t>
      </w:r>
      <w:r w:rsidRPr="00D2412D">
        <w:rPr>
          <w:i/>
          <w:sz w:val="20"/>
          <w:szCs w:val="20"/>
        </w:rPr>
        <w:t>.</w:t>
      </w:r>
    </w:p>
    <w:p w14:paraId="27F33E0E" w14:textId="24FA6989" w:rsidR="00947E32" w:rsidRDefault="0008273E" w:rsidP="00D2412D">
      <w:pPr>
        <w:pStyle w:val="brdtext"/>
        <w:spacing w:after="60"/>
        <w:ind w:left="426"/>
        <w:rPr>
          <w:i/>
          <w:sz w:val="20"/>
          <w:szCs w:val="20"/>
        </w:rPr>
      </w:pPr>
      <w:r w:rsidRPr="00D2412D">
        <w:rPr>
          <w:i/>
          <w:sz w:val="20"/>
          <w:szCs w:val="20"/>
        </w:rPr>
        <w:t xml:space="preserve">Ange </w:t>
      </w:r>
      <w:r w:rsidR="00CE4864">
        <w:rPr>
          <w:i/>
          <w:sz w:val="20"/>
          <w:szCs w:val="20"/>
        </w:rPr>
        <w:t>FUI-</w:t>
      </w:r>
      <w:r w:rsidRPr="00D2412D">
        <w:rPr>
          <w:i/>
          <w:sz w:val="20"/>
          <w:szCs w:val="20"/>
        </w:rPr>
        <w:t>projektets planerade leveranser och vilka som är de tänkta mottagarna av dessa</w:t>
      </w:r>
      <w:r w:rsidR="00572E71">
        <w:rPr>
          <w:i/>
          <w:sz w:val="20"/>
          <w:szCs w:val="20"/>
        </w:rPr>
        <w:t>.</w:t>
      </w:r>
    </w:p>
    <w:p w14:paraId="3C2EFCEF" w14:textId="77777777" w:rsidR="00FB2E42" w:rsidRDefault="00FB2E42" w:rsidP="00FB2E42">
      <w:pPr>
        <w:pStyle w:val="brdtext"/>
        <w:ind w:left="426"/>
      </w:pPr>
    </w:p>
    <w:p w14:paraId="43DC46AA" w14:textId="79B62139" w:rsidR="006E3CDF" w:rsidRDefault="00947E32" w:rsidP="00D2412D">
      <w:pPr>
        <w:pStyle w:val="Rubrik1"/>
        <w:keepNext w:val="0"/>
        <w:spacing w:before="120" w:after="60"/>
        <w:ind w:left="431" w:hanging="431"/>
        <w:rPr>
          <w:sz w:val="28"/>
          <w:szCs w:val="28"/>
        </w:rPr>
      </w:pPr>
      <w:r>
        <w:rPr>
          <w:sz w:val="28"/>
          <w:szCs w:val="28"/>
        </w:rPr>
        <w:t>Aktörer</w:t>
      </w:r>
    </w:p>
    <w:p w14:paraId="30BF9991" w14:textId="2926693B" w:rsidR="00ED7823" w:rsidRDefault="00273B76" w:rsidP="00572E71">
      <w:pPr>
        <w:pStyle w:val="brdtext"/>
        <w:spacing w:after="60"/>
        <w:ind w:left="426"/>
        <w:rPr>
          <w:i/>
          <w:sz w:val="20"/>
          <w:szCs w:val="20"/>
        </w:rPr>
      </w:pPr>
      <w:r>
        <w:rPr>
          <w:i/>
          <w:sz w:val="20"/>
          <w:szCs w:val="20"/>
        </w:rPr>
        <w:t>Beskriv hur genomförbarhetsstudien</w:t>
      </w:r>
      <w:r w:rsidR="00152B29" w:rsidRPr="00D2412D">
        <w:rPr>
          <w:i/>
          <w:sz w:val="20"/>
          <w:szCs w:val="20"/>
        </w:rPr>
        <w:t xml:space="preserve"> leds och är </w:t>
      </w:r>
      <w:r w:rsidR="0043340C">
        <w:rPr>
          <w:i/>
          <w:sz w:val="20"/>
          <w:szCs w:val="20"/>
        </w:rPr>
        <w:t>organiserad</w:t>
      </w:r>
      <w:r w:rsidR="00152B29" w:rsidRPr="00D2412D">
        <w:rPr>
          <w:i/>
          <w:sz w:val="20"/>
          <w:szCs w:val="20"/>
        </w:rPr>
        <w:t>.</w:t>
      </w:r>
      <w:r w:rsidR="00FB2E42">
        <w:rPr>
          <w:i/>
          <w:sz w:val="20"/>
          <w:szCs w:val="20"/>
        </w:rPr>
        <w:t xml:space="preserve"> </w:t>
      </w:r>
    </w:p>
    <w:p w14:paraId="5D610D3C" w14:textId="0F113DFC" w:rsidR="00152B29" w:rsidRPr="00D2412D" w:rsidRDefault="00273B76" w:rsidP="00152B29">
      <w:pPr>
        <w:pStyle w:val="brdtext"/>
        <w:spacing w:after="60"/>
        <w:ind w:left="426"/>
        <w:rPr>
          <w:i/>
          <w:sz w:val="20"/>
          <w:szCs w:val="20"/>
        </w:rPr>
      </w:pPr>
      <w:r>
        <w:rPr>
          <w:i/>
          <w:sz w:val="20"/>
          <w:szCs w:val="20"/>
        </w:rPr>
        <w:t>Presentera kort studiens</w:t>
      </w:r>
      <w:r w:rsidR="00152B29" w:rsidRPr="00D2412D">
        <w:rPr>
          <w:i/>
          <w:sz w:val="20"/>
          <w:szCs w:val="20"/>
        </w:rPr>
        <w:t xml:space="preserve"> aktörer samt deras respektive </w:t>
      </w:r>
      <w:r w:rsidR="00FB2E42">
        <w:rPr>
          <w:i/>
          <w:sz w:val="20"/>
          <w:szCs w:val="20"/>
        </w:rPr>
        <w:t xml:space="preserve">engagemang, </w:t>
      </w:r>
      <w:r w:rsidR="00152B29" w:rsidRPr="00D2412D">
        <w:rPr>
          <w:i/>
          <w:sz w:val="20"/>
          <w:szCs w:val="20"/>
        </w:rPr>
        <w:t xml:space="preserve">kompetens och roll. Beskriv aktörernas deltagande utifrån möjligheten och förmågan att tillvarata och omsätta </w:t>
      </w:r>
      <w:r>
        <w:rPr>
          <w:i/>
          <w:sz w:val="20"/>
          <w:szCs w:val="20"/>
        </w:rPr>
        <w:t>studiens</w:t>
      </w:r>
      <w:r w:rsidR="00152B29" w:rsidRPr="00D2412D">
        <w:rPr>
          <w:i/>
          <w:sz w:val="20"/>
          <w:szCs w:val="20"/>
        </w:rPr>
        <w:t xml:space="preserve"> resultat.</w:t>
      </w:r>
    </w:p>
    <w:p w14:paraId="4173295D" w14:textId="77777777" w:rsidR="00ED7823" w:rsidRDefault="00ED7823" w:rsidP="00947E32">
      <w:pPr>
        <w:pStyle w:val="brdtext"/>
        <w:ind w:left="426"/>
      </w:pPr>
    </w:p>
    <w:p w14:paraId="3B2C84D8" w14:textId="629DA9CC" w:rsidR="003F652A" w:rsidRPr="00E7669E" w:rsidRDefault="0008273E" w:rsidP="00B135BC">
      <w:pPr>
        <w:pStyle w:val="Rubrik1"/>
        <w:spacing w:before="120" w:after="60"/>
        <w:ind w:left="431" w:hanging="431"/>
        <w:rPr>
          <w:sz w:val="28"/>
        </w:rPr>
      </w:pPr>
      <w:r w:rsidRPr="00E7669E">
        <w:rPr>
          <w:sz w:val="28"/>
        </w:rPr>
        <w:t>Genomförbarhet</w:t>
      </w:r>
    </w:p>
    <w:p w14:paraId="297AEEFC" w14:textId="21F3453A" w:rsidR="003F652A" w:rsidRDefault="00152B29" w:rsidP="00D2412D">
      <w:pPr>
        <w:pStyle w:val="brdtext"/>
        <w:spacing w:after="60"/>
        <w:ind w:left="426"/>
        <w:rPr>
          <w:i/>
          <w:sz w:val="20"/>
          <w:szCs w:val="20"/>
        </w:rPr>
      </w:pPr>
      <w:r w:rsidRPr="00D2412D">
        <w:rPr>
          <w:i/>
          <w:sz w:val="20"/>
          <w:szCs w:val="20"/>
        </w:rPr>
        <w:t xml:space="preserve">Beskriv </w:t>
      </w:r>
      <w:r w:rsidR="00273B76">
        <w:rPr>
          <w:i/>
          <w:sz w:val="20"/>
          <w:szCs w:val="20"/>
        </w:rPr>
        <w:t>studiens</w:t>
      </w:r>
      <w:r w:rsidRPr="00D2412D">
        <w:rPr>
          <w:i/>
          <w:sz w:val="20"/>
          <w:szCs w:val="20"/>
        </w:rPr>
        <w:t xml:space="preserve"> upplägg</w:t>
      </w:r>
      <w:r w:rsidR="00FB2E42">
        <w:rPr>
          <w:i/>
          <w:sz w:val="20"/>
          <w:szCs w:val="20"/>
        </w:rPr>
        <w:t xml:space="preserve">, aktiviteter och plan samt </w:t>
      </w:r>
      <w:r w:rsidRPr="00D2412D">
        <w:rPr>
          <w:i/>
          <w:sz w:val="20"/>
          <w:szCs w:val="20"/>
        </w:rPr>
        <w:t>användning av resurser i form av kunskap, kompetens och utrustning.</w:t>
      </w:r>
    </w:p>
    <w:p w14:paraId="2A26769D" w14:textId="08D89757" w:rsidR="00152B29" w:rsidRDefault="00152B29" w:rsidP="00FB2E42">
      <w:pPr>
        <w:pStyle w:val="brdtext"/>
        <w:spacing w:after="60"/>
        <w:ind w:left="426"/>
        <w:rPr>
          <w:i/>
          <w:sz w:val="20"/>
          <w:szCs w:val="20"/>
        </w:rPr>
      </w:pPr>
      <w:r w:rsidRPr="00D2412D">
        <w:rPr>
          <w:i/>
          <w:sz w:val="20"/>
          <w:szCs w:val="20"/>
        </w:rPr>
        <w:t xml:space="preserve">Beskriv hur </w:t>
      </w:r>
      <w:r w:rsidR="00273B76">
        <w:rPr>
          <w:i/>
          <w:sz w:val="20"/>
          <w:szCs w:val="20"/>
        </w:rPr>
        <w:t>studiens</w:t>
      </w:r>
      <w:r w:rsidRPr="00D2412D">
        <w:rPr>
          <w:i/>
          <w:sz w:val="20"/>
          <w:szCs w:val="20"/>
        </w:rPr>
        <w:t xml:space="preserve"> resultat är t</w:t>
      </w:r>
      <w:r w:rsidR="00FB2E42">
        <w:rPr>
          <w:i/>
          <w:sz w:val="20"/>
          <w:szCs w:val="20"/>
        </w:rPr>
        <w:t xml:space="preserve">änkta att nyttiggöras </w:t>
      </w:r>
      <w:r w:rsidRPr="00D2412D">
        <w:rPr>
          <w:i/>
          <w:sz w:val="20"/>
          <w:szCs w:val="20"/>
        </w:rPr>
        <w:t xml:space="preserve">efter </w:t>
      </w:r>
      <w:r w:rsidR="003C13A9">
        <w:rPr>
          <w:i/>
          <w:sz w:val="20"/>
          <w:szCs w:val="20"/>
        </w:rPr>
        <w:t>avslutat arbete</w:t>
      </w:r>
      <w:r w:rsidRPr="00D2412D">
        <w:rPr>
          <w:i/>
          <w:sz w:val="20"/>
          <w:szCs w:val="20"/>
        </w:rPr>
        <w:t>. Beskriv hur leveranserna anpassas för mottagarna av resultatet samt hur resultatspridningen är tänkt att ske.</w:t>
      </w:r>
    </w:p>
    <w:p w14:paraId="141741D8" w14:textId="77777777" w:rsidR="00B20150" w:rsidRPr="00D2412D" w:rsidRDefault="00B20150" w:rsidP="00B20150">
      <w:pPr>
        <w:pStyle w:val="brdtext"/>
        <w:ind w:left="426"/>
      </w:pPr>
    </w:p>
    <w:p w14:paraId="008272C4" w14:textId="2F37D38E" w:rsidR="00A02395" w:rsidRPr="00D2412D" w:rsidRDefault="00A02395" w:rsidP="00FB2E42">
      <w:pPr>
        <w:pStyle w:val="Rubrik1"/>
        <w:spacing w:before="120" w:after="60"/>
        <w:ind w:left="431" w:hanging="431"/>
        <w:rPr>
          <w:sz w:val="28"/>
          <w:szCs w:val="28"/>
        </w:rPr>
      </w:pPr>
      <w:r w:rsidRPr="00D2412D">
        <w:rPr>
          <w:sz w:val="28"/>
          <w:szCs w:val="28"/>
        </w:rPr>
        <w:lastRenderedPageBreak/>
        <w:t>Projektets kostnader</w:t>
      </w:r>
      <w:r w:rsidR="00152B29">
        <w:rPr>
          <w:sz w:val="28"/>
          <w:szCs w:val="28"/>
        </w:rPr>
        <w:t xml:space="preserve"> och </w:t>
      </w:r>
      <w:r w:rsidR="00FB2E42">
        <w:rPr>
          <w:sz w:val="28"/>
          <w:szCs w:val="28"/>
        </w:rPr>
        <w:t>finansiering</w:t>
      </w:r>
    </w:p>
    <w:p w14:paraId="0D48B579" w14:textId="2FC6A7A1" w:rsidR="00A02395" w:rsidRDefault="00B20150" w:rsidP="00FB2E42">
      <w:pPr>
        <w:pStyle w:val="brdtext"/>
        <w:spacing w:after="60"/>
        <w:ind w:left="426"/>
        <w:rPr>
          <w:i/>
          <w:sz w:val="20"/>
          <w:szCs w:val="20"/>
        </w:rPr>
      </w:pPr>
      <w:r w:rsidRPr="00D2412D">
        <w:rPr>
          <w:i/>
          <w:sz w:val="20"/>
          <w:szCs w:val="20"/>
        </w:rPr>
        <w:t xml:space="preserve">Redogör för relevanta kostnadsslag och hur de är fördelade </w:t>
      </w:r>
      <w:r w:rsidR="00AE0BCD" w:rsidRPr="00D2412D">
        <w:rPr>
          <w:i/>
          <w:sz w:val="20"/>
          <w:szCs w:val="20"/>
        </w:rPr>
        <w:t xml:space="preserve">på </w:t>
      </w:r>
      <w:r w:rsidR="00572E71">
        <w:rPr>
          <w:i/>
          <w:sz w:val="20"/>
          <w:szCs w:val="20"/>
        </w:rPr>
        <w:t>de olika projektparterna</w:t>
      </w:r>
      <w:r w:rsidR="00FB2E42">
        <w:rPr>
          <w:i/>
          <w:sz w:val="20"/>
          <w:szCs w:val="20"/>
        </w:rPr>
        <w:t>.</w:t>
      </w:r>
      <w:r w:rsidR="00FB2E42">
        <w:rPr>
          <w:i/>
          <w:sz w:val="20"/>
          <w:szCs w:val="20"/>
        </w:rPr>
        <w:br/>
      </w:r>
      <w:r w:rsidRPr="00D2412D">
        <w:rPr>
          <w:i/>
          <w:sz w:val="20"/>
          <w:szCs w:val="20"/>
        </w:rPr>
        <w:t>Redog</w:t>
      </w:r>
      <w:r w:rsidR="00273B76">
        <w:rPr>
          <w:i/>
          <w:sz w:val="20"/>
          <w:szCs w:val="20"/>
        </w:rPr>
        <w:t>ör för finansiering (kontant, eget arbete</w:t>
      </w:r>
      <w:r w:rsidR="00FB2E42">
        <w:rPr>
          <w:i/>
          <w:sz w:val="20"/>
          <w:szCs w:val="20"/>
        </w:rPr>
        <w:t xml:space="preserve"> eller annan)</w:t>
      </w:r>
      <w:r w:rsidR="00572E71">
        <w:rPr>
          <w:i/>
          <w:sz w:val="20"/>
          <w:szCs w:val="20"/>
        </w:rPr>
        <w:t xml:space="preserve"> inklusive medfinansiering från projektparterna.</w:t>
      </w:r>
    </w:p>
    <w:p w14:paraId="55B8E105" w14:textId="77777777" w:rsidR="00FB2E42" w:rsidRPr="00FB2E42" w:rsidRDefault="00FB2E42" w:rsidP="00FB2E42">
      <w:pPr>
        <w:pStyle w:val="brdtext"/>
        <w:ind w:left="426"/>
      </w:pPr>
    </w:p>
    <w:p w14:paraId="5C86D61F" w14:textId="6003102B" w:rsidR="00A02395" w:rsidRPr="00D2412D" w:rsidRDefault="00A02395" w:rsidP="00D2412D">
      <w:pPr>
        <w:pStyle w:val="Rubrik1"/>
        <w:keepNext w:val="0"/>
        <w:spacing w:before="120" w:after="60"/>
        <w:ind w:left="431" w:hanging="431"/>
        <w:rPr>
          <w:sz w:val="28"/>
          <w:szCs w:val="28"/>
        </w:rPr>
      </w:pPr>
      <w:r w:rsidRPr="00D2412D">
        <w:rPr>
          <w:sz w:val="28"/>
          <w:szCs w:val="28"/>
        </w:rPr>
        <w:t>Övrigt</w:t>
      </w:r>
      <w:r w:rsidR="00572E71">
        <w:rPr>
          <w:sz w:val="28"/>
          <w:szCs w:val="28"/>
        </w:rPr>
        <w:t xml:space="preserve"> och referenser</w:t>
      </w:r>
    </w:p>
    <w:p w14:paraId="4A1C2316" w14:textId="77777777" w:rsidR="00273B76" w:rsidRPr="00FB2E42" w:rsidRDefault="00273B76" w:rsidP="00273B76">
      <w:pPr>
        <w:pStyle w:val="brdtext"/>
        <w:ind w:left="426"/>
      </w:pPr>
    </w:p>
    <w:sectPr w:rsidR="00273B76" w:rsidRPr="00FB2E42" w:rsidSect="00443DA8">
      <w:headerReference w:type="default" r:id="rId8"/>
      <w:headerReference w:type="first" r:id="rId9"/>
      <w:footerReference w:type="first" r:id="rId10"/>
      <w:pgSz w:w="11906" w:h="16838" w:code="9"/>
      <w:pgMar w:top="1701" w:right="1134" w:bottom="1276" w:left="1985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BD7C1" w14:textId="77777777" w:rsidR="005266E5" w:rsidRDefault="005266E5">
      <w:r>
        <w:separator/>
      </w:r>
    </w:p>
  </w:endnote>
  <w:endnote w:type="continuationSeparator" w:id="0">
    <w:p w14:paraId="709E62E6" w14:textId="77777777" w:rsidR="005266E5" w:rsidRDefault="00526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B80B3" w14:textId="77777777" w:rsidR="005A3802" w:rsidRDefault="005A3802">
    <w:pPr>
      <w:pStyle w:val="Sidfot"/>
      <w:tabs>
        <w:tab w:val="left" w:pos="540"/>
        <w:tab w:val="left" w:pos="2520"/>
        <w:tab w:val="left" w:pos="4500"/>
        <w:tab w:val="right" w:pos="7920"/>
      </w:tabs>
      <w:ind w:left="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229C7" w14:textId="77777777" w:rsidR="005266E5" w:rsidRDefault="005266E5">
      <w:r>
        <w:separator/>
      </w:r>
    </w:p>
  </w:footnote>
  <w:footnote w:type="continuationSeparator" w:id="0">
    <w:p w14:paraId="2E541BA0" w14:textId="77777777" w:rsidR="005266E5" w:rsidRDefault="005266E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65" w:type="dxa"/>
      <w:tblInd w:w="-198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322"/>
      <w:gridCol w:w="2392"/>
      <w:gridCol w:w="2146"/>
      <w:gridCol w:w="1005"/>
    </w:tblGrid>
    <w:tr w:rsidR="005A3802" w14:paraId="4A2BA7C2" w14:textId="77777777" w:rsidTr="001A35A4">
      <w:trPr>
        <w:cantSplit/>
        <w:trHeight w:val="180"/>
      </w:trPr>
      <w:tc>
        <w:tcPr>
          <w:tcW w:w="4322" w:type="dxa"/>
          <w:vMerge w:val="restart"/>
        </w:tcPr>
        <w:p w14:paraId="3B0C9093" w14:textId="485F1F3A" w:rsidR="005A3802" w:rsidRDefault="005A3802">
          <w:pPr>
            <w:pStyle w:val="Doktyp"/>
            <w:rPr>
              <w:lang w:val="de-DE"/>
            </w:rPr>
          </w:pPr>
        </w:p>
      </w:tc>
      <w:tc>
        <w:tcPr>
          <w:tcW w:w="4538" w:type="dxa"/>
          <w:gridSpan w:val="2"/>
        </w:tcPr>
        <w:p w14:paraId="6C131A89" w14:textId="77777777" w:rsidR="005A3802" w:rsidRDefault="005A3802">
          <w:pPr>
            <w:pStyle w:val="Doktyp"/>
            <w:rPr>
              <w:caps w:val="0"/>
              <w:lang w:val="de-DE"/>
            </w:rPr>
          </w:pPr>
        </w:p>
      </w:tc>
      <w:tc>
        <w:tcPr>
          <w:tcW w:w="1005" w:type="dxa"/>
        </w:tcPr>
        <w:p w14:paraId="33EDF062" w14:textId="37373609" w:rsidR="005A3802" w:rsidRPr="00E419AA" w:rsidRDefault="005A3802">
          <w:pPr>
            <w:pStyle w:val="Sidhuvud"/>
            <w:spacing w:after="60"/>
            <w:rPr>
              <w:rStyle w:val="Sidnummer"/>
            </w:rPr>
          </w:pPr>
          <w:r w:rsidRPr="00E419AA">
            <w:rPr>
              <w:rStyle w:val="Sidnummer"/>
            </w:rPr>
            <w:fldChar w:fldCharType="begin"/>
          </w:r>
          <w:r w:rsidRPr="00E419AA">
            <w:rPr>
              <w:rStyle w:val="Sidnummer"/>
              <w:lang w:val="de-DE"/>
            </w:rPr>
            <w:instrText xml:space="preserve"> PAGE </w:instrText>
          </w:r>
          <w:r w:rsidRPr="00E419AA">
            <w:rPr>
              <w:rStyle w:val="Sidnummer"/>
            </w:rPr>
            <w:fldChar w:fldCharType="separate"/>
          </w:r>
          <w:r w:rsidR="00CD7625">
            <w:rPr>
              <w:rStyle w:val="Sidnummer"/>
              <w:noProof/>
              <w:lang w:val="de-DE"/>
            </w:rPr>
            <w:t>2</w:t>
          </w:r>
          <w:r w:rsidRPr="00E419AA">
            <w:rPr>
              <w:rStyle w:val="Sidnummer"/>
            </w:rPr>
            <w:fldChar w:fldCharType="end"/>
          </w:r>
          <w:r w:rsidRPr="00E419AA">
            <w:rPr>
              <w:rStyle w:val="Sidnummer"/>
              <w:lang w:val="de-DE"/>
            </w:rPr>
            <w:t xml:space="preserve"> (</w:t>
          </w:r>
          <w:r w:rsidRPr="00E419AA">
            <w:rPr>
              <w:rStyle w:val="Sidnummer"/>
            </w:rPr>
            <w:fldChar w:fldCharType="begin"/>
          </w:r>
          <w:r w:rsidRPr="00E419AA">
            <w:rPr>
              <w:rStyle w:val="Sidnummer"/>
              <w:lang w:val="de-DE"/>
            </w:rPr>
            <w:instrText xml:space="preserve"> NUMPAGES  \* FIRSTCAP </w:instrText>
          </w:r>
          <w:r w:rsidRPr="00E419AA">
            <w:rPr>
              <w:rStyle w:val="Sidnummer"/>
            </w:rPr>
            <w:fldChar w:fldCharType="separate"/>
          </w:r>
          <w:r w:rsidR="00CD7625">
            <w:rPr>
              <w:rStyle w:val="Sidnummer"/>
              <w:noProof/>
              <w:lang w:val="de-DE"/>
            </w:rPr>
            <w:t>2</w:t>
          </w:r>
          <w:r w:rsidRPr="00E419AA">
            <w:rPr>
              <w:rStyle w:val="Sidnummer"/>
            </w:rPr>
            <w:fldChar w:fldCharType="end"/>
          </w:r>
          <w:r w:rsidRPr="00E419AA">
            <w:rPr>
              <w:rStyle w:val="Sidnummer"/>
              <w:lang w:val="de-DE"/>
            </w:rPr>
            <w:t>)</w:t>
          </w:r>
        </w:p>
      </w:tc>
    </w:tr>
    <w:tr w:rsidR="005A3802" w14:paraId="218DF0B3" w14:textId="77777777" w:rsidTr="001A35A4">
      <w:trPr>
        <w:cantSplit/>
        <w:trHeight w:val="157"/>
      </w:trPr>
      <w:tc>
        <w:tcPr>
          <w:tcW w:w="4322" w:type="dxa"/>
          <w:vMerge/>
        </w:tcPr>
        <w:p w14:paraId="07CF943F" w14:textId="77777777" w:rsidR="005A3802" w:rsidRDefault="005A3802">
          <w:pPr>
            <w:pStyle w:val="ledtext"/>
            <w:rPr>
              <w:i w:val="0"/>
              <w:iCs w:val="0"/>
            </w:rPr>
          </w:pPr>
        </w:p>
      </w:tc>
      <w:tc>
        <w:tcPr>
          <w:tcW w:w="2392" w:type="dxa"/>
        </w:tcPr>
        <w:p w14:paraId="4176F566" w14:textId="77777777" w:rsidR="005A3802" w:rsidRDefault="005A3802">
          <w:pPr>
            <w:pStyle w:val="ledtext"/>
          </w:pPr>
        </w:p>
      </w:tc>
      <w:tc>
        <w:tcPr>
          <w:tcW w:w="2146" w:type="dxa"/>
        </w:tcPr>
        <w:p w14:paraId="0BB132F5" w14:textId="77777777" w:rsidR="005A3802" w:rsidRDefault="005A3802">
          <w:pPr>
            <w:pStyle w:val="ledtext"/>
          </w:pPr>
        </w:p>
      </w:tc>
      <w:tc>
        <w:tcPr>
          <w:tcW w:w="1005" w:type="dxa"/>
        </w:tcPr>
        <w:p w14:paraId="27FC9FDF" w14:textId="77777777" w:rsidR="005A3802" w:rsidRDefault="005A3802">
          <w:pPr>
            <w:pStyle w:val="ledtext"/>
            <w:rPr>
              <w:rStyle w:val="Sidnummer"/>
            </w:rPr>
          </w:pPr>
        </w:p>
      </w:tc>
    </w:tr>
  </w:tbl>
  <w:p w14:paraId="2C17760B" w14:textId="77777777" w:rsidR="005A3802" w:rsidRDefault="005A3802">
    <w:pPr>
      <w:pStyle w:val="Sidhuvud"/>
      <w:rPr>
        <w:sz w:val="12"/>
      </w:rPr>
    </w:pPr>
  </w:p>
  <w:p w14:paraId="1B186152" w14:textId="77777777" w:rsidR="005A3802" w:rsidRDefault="005A3802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2" w:type="dxa"/>
      <w:tblInd w:w="-198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411"/>
      <w:gridCol w:w="2551"/>
      <w:gridCol w:w="12"/>
      <w:gridCol w:w="3815"/>
      <w:gridCol w:w="776"/>
      <w:gridCol w:w="217"/>
    </w:tblGrid>
    <w:tr w:rsidR="005543F4" w:rsidRPr="00E419AA" w14:paraId="19486EE7" w14:textId="77777777" w:rsidTr="005543F4">
      <w:trPr>
        <w:cantSplit/>
        <w:trHeight w:val="165"/>
      </w:trPr>
      <w:tc>
        <w:tcPr>
          <w:tcW w:w="2411" w:type="dxa"/>
          <w:vMerge w:val="restart"/>
        </w:tcPr>
        <w:p w14:paraId="003EA31A" w14:textId="7D6BB7DE" w:rsidR="005543F4" w:rsidRDefault="00CD7625" w:rsidP="00D2412D">
          <w:pPr>
            <w:pStyle w:val="Doktyp"/>
            <w:ind w:left="354" w:hanging="69"/>
            <w:rPr>
              <w:lang w:val="de-DE"/>
            </w:rPr>
          </w:pPr>
          <w:r>
            <w:rPr>
              <w:noProof/>
            </w:rPr>
            <w:drawing>
              <wp:inline distT="0" distB="0" distL="0" distR="0" wp14:anchorId="2879CCF7" wp14:editId="699493B3">
                <wp:extent cx="1194435" cy="591690"/>
                <wp:effectExtent l="0" t="0" r="0" b="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!a logotyp med tagline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5028" cy="5969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8" w:type="dxa"/>
          <w:gridSpan w:val="3"/>
        </w:tcPr>
        <w:p w14:paraId="7E03D1CA" w14:textId="38FC246F" w:rsidR="005543F4" w:rsidRPr="005543F4" w:rsidRDefault="005543F4" w:rsidP="005543F4">
          <w:pPr>
            <w:pStyle w:val="Doktyp"/>
            <w:rPr>
              <w:b/>
              <w:sz w:val="28"/>
              <w:szCs w:val="28"/>
            </w:rPr>
          </w:pPr>
          <w:bookmarkStart w:id="1" w:name="EC_DOT_DOCUMENT_TYPE"/>
          <w:bookmarkEnd w:id="1"/>
          <w:r w:rsidRPr="005543F4">
            <w:rPr>
              <w:b/>
              <w:sz w:val="28"/>
              <w:szCs w:val="28"/>
            </w:rPr>
            <w:t xml:space="preserve">Projektbeskrivning </w:t>
          </w:r>
          <w:r w:rsidRPr="005543F4">
            <w:rPr>
              <w:b/>
              <w:sz w:val="28"/>
              <w:szCs w:val="28"/>
            </w:rPr>
            <w:br/>
          </w:r>
          <w:r w:rsidR="00C82B09">
            <w:rPr>
              <w:caps w:val="0"/>
              <w:sz w:val="22"/>
              <w:szCs w:val="28"/>
            </w:rPr>
            <w:t>Inom SIP</w:t>
          </w:r>
          <w:r w:rsidRPr="005543F4">
            <w:rPr>
              <w:caps w:val="0"/>
              <w:sz w:val="22"/>
              <w:szCs w:val="28"/>
            </w:rPr>
            <w:t xml:space="preserve"> Processindustriell IT och Automation</w:t>
          </w:r>
        </w:p>
      </w:tc>
      <w:tc>
        <w:tcPr>
          <w:tcW w:w="993" w:type="dxa"/>
          <w:gridSpan w:val="2"/>
        </w:tcPr>
        <w:p w14:paraId="73943F2C" w14:textId="3383A677" w:rsidR="005543F4" w:rsidRPr="005543F4" w:rsidRDefault="005543F4" w:rsidP="005543F4">
          <w:pPr>
            <w:pStyle w:val="Sidhuvud"/>
            <w:spacing w:after="60"/>
            <w:jc w:val="right"/>
            <w:rPr>
              <w:rStyle w:val="Sidnummer"/>
            </w:rPr>
          </w:pPr>
          <w:r w:rsidRPr="005543F4">
            <w:rPr>
              <w:rStyle w:val="Sidnummer"/>
            </w:rPr>
            <w:fldChar w:fldCharType="begin"/>
          </w:r>
          <w:r w:rsidRPr="005543F4">
            <w:rPr>
              <w:rStyle w:val="Sidnummer"/>
            </w:rPr>
            <w:instrText xml:space="preserve"> PAGE </w:instrText>
          </w:r>
          <w:r w:rsidRPr="005543F4">
            <w:rPr>
              <w:rStyle w:val="Sidnummer"/>
            </w:rPr>
            <w:fldChar w:fldCharType="separate"/>
          </w:r>
          <w:r w:rsidR="00CD7625">
            <w:rPr>
              <w:rStyle w:val="Sidnummer"/>
              <w:noProof/>
            </w:rPr>
            <w:t>1</w:t>
          </w:r>
          <w:r w:rsidRPr="005543F4">
            <w:rPr>
              <w:rStyle w:val="Sidnummer"/>
            </w:rPr>
            <w:fldChar w:fldCharType="end"/>
          </w:r>
          <w:r w:rsidRPr="005543F4">
            <w:rPr>
              <w:rStyle w:val="Sidnummer"/>
            </w:rPr>
            <w:t xml:space="preserve"> (</w:t>
          </w:r>
          <w:r w:rsidRPr="005543F4">
            <w:rPr>
              <w:rStyle w:val="Sidnummer"/>
            </w:rPr>
            <w:fldChar w:fldCharType="begin"/>
          </w:r>
          <w:r w:rsidRPr="005543F4">
            <w:rPr>
              <w:rStyle w:val="Sidnummer"/>
            </w:rPr>
            <w:instrText xml:space="preserve"> NUMPAGES  \* FIRSTCAP </w:instrText>
          </w:r>
          <w:r w:rsidRPr="005543F4">
            <w:rPr>
              <w:rStyle w:val="Sidnummer"/>
            </w:rPr>
            <w:fldChar w:fldCharType="separate"/>
          </w:r>
          <w:r w:rsidR="00CD7625">
            <w:rPr>
              <w:rStyle w:val="Sidnummer"/>
              <w:noProof/>
            </w:rPr>
            <w:t>2</w:t>
          </w:r>
          <w:r w:rsidRPr="005543F4">
            <w:rPr>
              <w:rStyle w:val="Sidnummer"/>
            </w:rPr>
            <w:fldChar w:fldCharType="end"/>
          </w:r>
          <w:r w:rsidRPr="005543F4">
            <w:rPr>
              <w:rStyle w:val="Sidnummer"/>
            </w:rPr>
            <w:t>)</w:t>
          </w:r>
        </w:p>
      </w:tc>
    </w:tr>
    <w:tr w:rsidR="005543F4" w14:paraId="0FAB3B28" w14:textId="77777777" w:rsidTr="005543F4">
      <w:trPr>
        <w:gridAfter w:val="1"/>
        <w:wAfter w:w="217" w:type="dxa"/>
        <w:cantSplit/>
      </w:trPr>
      <w:tc>
        <w:tcPr>
          <w:tcW w:w="2411" w:type="dxa"/>
          <w:vMerge/>
        </w:tcPr>
        <w:p w14:paraId="0AD34766" w14:textId="77777777" w:rsidR="005543F4" w:rsidRDefault="005543F4" w:rsidP="005543F4">
          <w:pPr>
            <w:pStyle w:val="ledtext"/>
            <w:rPr>
              <w:i w:val="0"/>
              <w:iCs w:val="0"/>
            </w:rPr>
          </w:pPr>
        </w:p>
      </w:tc>
      <w:tc>
        <w:tcPr>
          <w:tcW w:w="2563" w:type="dxa"/>
          <w:gridSpan w:val="2"/>
        </w:tcPr>
        <w:p w14:paraId="6666BF5C" w14:textId="260A571F" w:rsidR="005543F4" w:rsidRPr="005543F4" w:rsidRDefault="005543F4" w:rsidP="005543F4">
          <w:pPr>
            <w:pStyle w:val="ledtext"/>
            <w:rPr>
              <w:lang w:val="sv-SE"/>
            </w:rPr>
          </w:pPr>
          <w:r>
            <w:rPr>
              <w:lang w:val="sv-SE"/>
            </w:rPr>
            <w:t>Projektakronym</w:t>
          </w:r>
        </w:p>
      </w:tc>
      <w:tc>
        <w:tcPr>
          <w:tcW w:w="4591" w:type="dxa"/>
          <w:gridSpan w:val="2"/>
        </w:tcPr>
        <w:p w14:paraId="30538893" w14:textId="6C329011" w:rsidR="005543F4" w:rsidRPr="005543F4" w:rsidRDefault="005543F4" w:rsidP="005543F4">
          <w:pPr>
            <w:pStyle w:val="ledtext"/>
            <w:rPr>
              <w:rStyle w:val="Sidnummer"/>
              <w:lang w:val="sv-SE"/>
            </w:rPr>
          </w:pPr>
          <w:r>
            <w:rPr>
              <w:lang w:val="sv-SE"/>
            </w:rPr>
            <w:t>Projektnamn</w:t>
          </w:r>
        </w:p>
      </w:tc>
    </w:tr>
    <w:tr w:rsidR="005543F4" w14:paraId="0E44E2F2" w14:textId="0D884620" w:rsidTr="005543F4">
      <w:trPr>
        <w:gridAfter w:val="1"/>
        <w:wAfter w:w="217" w:type="dxa"/>
        <w:cantSplit/>
        <w:trHeight w:val="340"/>
      </w:trPr>
      <w:tc>
        <w:tcPr>
          <w:tcW w:w="2411" w:type="dxa"/>
          <w:vMerge/>
        </w:tcPr>
        <w:p w14:paraId="37093982" w14:textId="77777777" w:rsidR="005543F4" w:rsidRDefault="005543F4" w:rsidP="005543F4">
          <w:pPr>
            <w:pStyle w:val="Sidhuvud"/>
            <w:rPr>
              <w:lang w:val="de-DE"/>
            </w:rPr>
          </w:pPr>
        </w:p>
      </w:tc>
      <w:tc>
        <w:tcPr>
          <w:tcW w:w="2551" w:type="dxa"/>
        </w:tcPr>
        <w:p w14:paraId="047F27DC" w14:textId="77777777" w:rsidR="005543F4" w:rsidRPr="005543F4" w:rsidRDefault="005543F4" w:rsidP="005543F4">
          <w:pPr>
            <w:pStyle w:val="Sidhuvud"/>
            <w:tabs>
              <w:tab w:val="clear" w:pos="3969"/>
              <w:tab w:val="left" w:pos="2480"/>
            </w:tabs>
            <w:rPr>
              <w:rStyle w:val="Sidnummer"/>
              <w:i/>
            </w:rPr>
          </w:pPr>
          <w:bookmarkStart w:id="2" w:name="EC_DOT_DATE_TODAY_FIRSTPAGE"/>
          <w:bookmarkStart w:id="3" w:name="EC_DOT_REGNO_OUR_FIRSTPAGE"/>
          <w:bookmarkEnd w:id="2"/>
          <w:bookmarkEnd w:id="3"/>
          <w:r w:rsidRPr="005543F4">
            <w:rPr>
              <w:i/>
            </w:rPr>
            <w:t xml:space="preserve">&lt;Projektakronym&gt; </w:t>
          </w:r>
        </w:p>
      </w:tc>
      <w:tc>
        <w:tcPr>
          <w:tcW w:w="4603" w:type="dxa"/>
          <w:gridSpan w:val="3"/>
        </w:tcPr>
        <w:p w14:paraId="4FCD33B1" w14:textId="6ACDDC87" w:rsidR="005543F4" w:rsidRPr="005543F4" w:rsidRDefault="005543F4" w:rsidP="005543F4">
          <w:pPr>
            <w:pStyle w:val="Sidhuvud"/>
            <w:tabs>
              <w:tab w:val="clear" w:pos="3969"/>
              <w:tab w:val="left" w:pos="2480"/>
            </w:tabs>
            <w:rPr>
              <w:rStyle w:val="Sidnummer"/>
              <w:i/>
            </w:rPr>
          </w:pPr>
          <w:r w:rsidRPr="005543F4">
            <w:rPr>
              <w:rStyle w:val="Sidnummer"/>
              <w:i/>
            </w:rPr>
            <w:t>&lt;Projektnamn&gt;</w:t>
          </w:r>
        </w:p>
      </w:tc>
    </w:tr>
    <w:tr w:rsidR="005543F4" w14:paraId="62E5626C" w14:textId="77777777" w:rsidTr="005543F4">
      <w:trPr>
        <w:gridAfter w:val="1"/>
        <w:wAfter w:w="217" w:type="dxa"/>
        <w:cantSplit/>
      </w:trPr>
      <w:tc>
        <w:tcPr>
          <w:tcW w:w="2411" w:type="dxa"/>
          <w:vMerge/>
        </w:tcPr>
        <w:p w14:paraId="03C328FF" w14:textId="77777777" w:rsidR="005543F4" w:rsidRDefault="005543F4" w:rsidP="005543F4">
          <w:pPr>
            <w:pStyle w:val="ledtext"/>
            <w:rPr>
              <w:i w:val="0"/>
              <w:iCs w:val="0"/>
            </w:rPr>
          </w:pPr>
        </w:p>
      </w:tc>
      <w:tc>
        <w:tcPr>
          <w:tcW w:w="2563" w:type="dxa"/>
          <w:gridSpan w:val="2"/>
        </w:tcPr>
        <w:p w14:paraId="71087242" w14:textId="4CA454DA" w:rsidR="005543F4" w:rsidRDefault="005543F4" w:rsidP="005543F4">
          <w:pPr>
            <w:pStyle w:val="ledtext"/>
            <w:rPr>
              <w:rStyle w:val="Sidnummer"/>
            </w:rPr>
          </w:pPr>
        </w:p>
      </w:tc>
      <w:tc>
        <w:tcPr>
          <w:tcW w:w="4591" w:type="dxa"/>
          <w:gridSpan w:val="2"/>
        </w:tcPr>
        <w:p w14:paraId="6C1453F2" w14:textId="77777777" w:rsidR="005543F4" w:rsidRDefault="005543F4" w:rsidP="005543F4">
          <w:pPr>
            <w:pStyle w:val="ledtext"/>
            <w:rPr>
              <w:rStyle w:val="Sidnummer"/>
            </w:rPr>
          </w:pPr>
        </w:p>
      </w:tc>
    </w:tr>
  </w:tbl>
  <w:p w14:paraId="61D73134" w14:textId="515992C3" w:rsidR="007C64C0" w:rsidRPr="005543F4" w:rsidRDefault="007C64C0" w:rsidP="005543F4">
    <w:pPr>
      <w:pStyle w:val="Sidhuvud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CEE2E1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>
    <w:nsid w:val="2F911A92"/>
    <w:multiLevelType w:val="hybridMultilevel"/>
    <w:tmpl w:val="625C0134"/>
    <w:lvl w:ilvl="0" w:tplc="D9A4FE84">
      <w:start w:val="1"/>
      <w:numFmt w:val="bullet"/>
      <w:pStyle w:val="apunktlista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D70CF7"/>
    <w:multiLevelType w:val="multilevel"/>
    <w:tmpl w:val="05886C3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2420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11"/>
    <w:rsid w:val="00002791"/>
    <w:rsid w:val="00004697"/>
    <w:rsid w:val="00004804"/>
    <w:rsid w:val="0000496E"/>
    <w:rsid w:val="000066B0"/>
    <w:rsid w:val="0000732F"/>
    <w:rsid w:val="00010BD3"/>
    <w:rsid w:val="000129C0"/>
    <w:rsid w:val="000266E1"/>
    <w:rsid w:val="00030B4B"/>
    <w:rsid w:val="000331DD"/>
    <w:rsid w:val="00066BD0"/>
    <w:rsid w:val="00067DE7"/>
    <w:rsid w:val="00070E75"/>
    <w:rsid w:val="00071347"/>
    <w:rsid w:val="0007318B"/>
    <w:rsid w:val="0008273E"/>
    <w:rsid w:val="00085A3C"/>
    <w:rsid w:val="00087FA0"/>
    <w:rsid w:val="0009137D"/>
    <w:rsid w:val="000960B9"/>
    <w:rsid w:val="00097E68"/>
    <w:rsid w:val="000A5130"/>
    <w:rsid w:val="000A7202"/>
    <w:rsid w:val="000B1A4C"/>
    <w:rsid w:val="000B31FB"/>
    <w:rsid w:val="000B5A1F"/>
    <w:rsid w:val="000B65FE"/>
    <w:rsid w:val="000B7C5C"/>
    <w:rsid w:val="000D0FB6"/>
    <w:rsid w:val="000D1BB6"/>
    <w:rsid w:val="000D51E8"/>
    <w:rsid w:val="000D54EC"/>
    <w:rsid w:val="000E2233"/>
    <w:rsid w:val="000F01E7"/>
    <w:rsid w:val="000F0E47"/>
    <w:rsid w:val="000F33A2"/>
    <w:rsid w:val="00100662"/>
    <w:rsid w:val="001046F0"/>
    <w:rsid w:val="001047E5"/>
    <w:rsid w:val="0011339F"/>
    <w:rsid w:val="00120AA4"/>
    <w:rsid w:val="00126322"/>
    <w:rsid w:val="001268A2"/>
    <w:rsid w:val="001270B6"/>
    <w:rsid w:val="00130C16"/>
    <w:rsid w:val="0014010F"/>
    <w:rsid w:val="0014707B"/>
    <w:rsid w:val="00150753"/>
    <w:rsid w:val="00152B29"/>
    <w:rsid w:val="0015441F"/>
    <w:rsid w:val="0016013C"/>
    <w:rsid w:val="00163B28"/>
    <w:rsid w:val="001705C8"/>
    <w:rsid w:val="0017461E"/>
    <w:rsid w:val="001907AD"/>
    <w:rsid w:val="00195546"/>
    <w:rsid w:val="0019688E"/>
    <w:rsid w:val="001A0041"/>
    <w:rsid w:val="001A2BC4"/>
    <w:rsid w:val="001A35A4"/>
    <w:rsid w:val="001B1D2A"/>
    <w:rsid w:val="001B3F4A"/>
    <w:rsid w:val="001D24CC"/>
    <w:rsid w:val="001D31CA"/>
    <w:rsid w:val="001D4BE1"/>
    <w:rsid w:val="001D5F12"/>
    <w:rsid w:val="001D619A"/>
    <w:rsid w:val="001E0916"/>
    <w:rsid w:val="001E3447"/>
    <w:rsid w:val="001F4309"/>
    <w:rsid w:val="001F5CC9"/>
    <w:rsid w:val="001F6D64"/>
    <w:rsid w:val="002017D3"/>
    <w:rsid w:val="002021B5"/>
    <w:rsid w:val="00206B2E"/>
    <w:rsid w:val="002117DF"/>
    <w:rsid w:val="00213AE5"/>
    <w:rsid w:val="00214316"/>
    <w:rsid w:val="00215315"/>
    <w:rsid w:val="00216921"/>
    <w:rsid w:val="002266D6"/>
    <w:rsid w:val="002271D3"/>
    <w:rsid w:val="00230B78"/>
    <w:rsid w:val="00231646"/>
    <w:rsid w:val="00233EAB"/>
    <w:rsid w:val="002341FD"/>
    <w:rsid w:val="00246EFF"/>
    <w:rsid w:val="00247232"/>
    <w:rsid w:val="002473EC"/>
    <w:rsid w:val="00250405"/>
    <w:rsid w:val="00254D77"/>
    <w:rsid w:val="002557B2"/>
    <w:rsid w:val="002572F8"/>
    <w:rsid w:val="0026310B"/>
    <w:rsid w:val="00273B76"/>
    <w:rsid w:val="00274398"/>
    <w:rsid w:val="002744A3"/>
    <w:rsid w:val="00274D72"/>
    <w:rsid w:val="00286EA8"/>
    <w:rsid w:val="00291463"/>
    <w:rsid w:val="002A56DD"/>
    <w:rsid w:val="002A7D86"/>
    <w:rsid w:val="002B06C1"/>
    <w:rsid w:val="002E16CB"/>
    <w:rsid w:val="002E4B37"/>
    <w:rsid w:val="002E500D"/>
    <w:rsid w:val="002E7543"/>
    <w:rsid w:val="002F07BB"/>
    <w:rsid w:val="002F0D25"/>
    <w:rsid w:val="002F0F39"/>
    <w:rsid w:val="002F60EC"/>
    <w:rsid w:val="003035CD"/>
    <w:rsid w:val="00307F1F"/>
    <w:rsid w:val="00315D4E"/>
    <w:rsid w:val="0033148F"/>
    <w:rsid w:val="00331EFA"/>
    <w:rsid w:val="00337F5E"/>
    <w:rsid w:val="00355439"/>
    <w:rsid w:val="00356525"/>
    <w:rsid w:val="0036467A"/>
    <w:rsid w:val="00365540"/>
    <w:rsid w:val="00370DEA"/>
    <w:rsid w:val="0038119E"/>
    <w:rsid w:val="00390B74"/>
    <w:rsid w:val="00390E24"/>
    <w:rsid w:val="00391A95"/>
    <w:rsid w:val="0039395E"/>
    <w:rsid w:val="003962CF"/>
    <w:rsid w:val="003A2A87"/>
    <w:rsid w:val="003A428E"/>
    <w:rsid w:val="003C13A9"/>
    <w:rsid w:val="003C169E"/>
    <w:rsid w:val="003D0C56"/>
    <w:rsid w:val="003F0602"/>
    <w:rsid w:val="003F652A"/>
    <w:rsid w:val="00411139"/>
    <w:rsid w:val="00415293"/>
    <w:rsid w:val="00416966"/>
    <w:rsid w:val="004218AE"/>
    <w:rsid w:val="00424CF1"/>
    <w:rsid w:val="00427676"/>
    <w:rsid w:val="0043340C"/>
    <w:rsid w:val="0044324A"/>
    <w:rsid w:val="00443DA8"/>
    <w:rsid w:val="0045172F"/>
    <w:rsid w:val="00461F7C"/>
    <w:rsid w:val="00463649"/>
    <w:rsid w:val="00465E78"/>
    <w:rsid w:val="00466745"/>
    <w:rsid w:val="004745FB"/>
    <w:rsid w:val="00474DAA"/>
    <w:rsid w:val="004775E1"/>
    <w:rsid w:val="00480D3B"/>
    <w:rsid w:val="004814D7"/>
    <w:rsid w:val="00487EBE"/>
    <w:rsid w:val="0049091F"/>
    <w:rsid w:val="00497E47"/>
    <w:rsid w:val="004A14D5"/>
    <w:rsid w:val="004A1C02"/>
    <w:rsid w:val="004B176C"/>
    <w:rsid w:val="004B1C04"/>
    <w:rsid w:val="004B2CB7"/>
    <w:rsid w:val="004B2FC5"/>
    <w:rsid w:val="004C11D6"/>
    <w:rsid w:val="004D1379"/>
    <w:rsid w:val="004E2290"/>
    <w:rsid w:val="004E2AC3"/>
    <w:rsid w:val="004E4C25"/>
    <w:rsid w:val="004F326F"/>
    <w:rsid w:val="004F6AEA"/>
    <w:rsid w:val="004F70F1"/>
    <w:rsid w:val="0051322C"/>
    <w:rsid w:val="00515025"/>
    <w:rsid w:val="0051534D"/>
    <w:rsid w:val="005206DD"/>
    <w:rsid w:val="005266E5"/>
    <w:rsid w:val="00526FB8"/>
    <w:rsid w:val="0053060C"/>
    <w:rsid w:val="005517FF"/>
    <w:rsid w:val="005543F4"/>
    <w:rsid w:val="0055611E"/>
    <w:rsid w:val="00563B14"/>
    <w:rsid w:val="00563F1C"/>
    <w:rsid w:val="00570984"/>
    <w:rsid w:val="00572E71"/>
    <w:rsid w:val="00574868"/>
    <w:rsid w:val="00580263"/>
    <w:rsid w:val="005808AA"/>
    <w:rsid w:val="00587826"/>
    <w:rsid w:val="005950FD"/>
    <w:rsid w:val="005A0146"/>
    <w:rsid w:val="005A0481"/>
    <w:rsid w:val="005A2EDC"/>
    <w:rsid w:val="005A3802"/>
    <w:rsid w:val="005A3DBC"/>
    <w:rsid w:val="005A72C2"/>
    <w:rsid w:val="005A788D"/>
    <w:rsid w:val="005B3F90"/>
    <w:rsid w:val="005B4331"/>
    <w:rsid w:val="005C3BA3"/>
    <w:rsid w:val="005C41D8"/>
    <w:rsid w:val="005C7A9B"/>
    <w:rsid w:val="005D01B5"/>
    <w:rsid w:val="005D3EA2"/>
    <w:rsid w:val="005D54F9"/>
    <w:rsid w:val="005D583B"/>
    <w:rsid w:val="005E3CB1"/>
    <w:rsid w:val="005E428F"/>
    <w:rsid w:val="005E5693"/>
    <w:rsid w:val="005F0890"/>
    <w:rsid w:val="005F23D7"/>
    <w:rsid w:val="005F4757"/>
    <w:rsid w:val="005F5B91"/>
    <w:rsid w:val="005F5BAA"/>
    <w:rsid w:val="005F5E1C"/>
    <w:rsid w:val="00600677"/>
    <w:rsid w:val="00602C23"/>
    <w:rsid w:val="00603508"/>
    <w:rsid w:val="00607092"/>
    <w:rsid w:val="0061275D"/>
    <w:rsid w:val="00614BE6"/>
    <w:rsid w:val="00616E5E"/>
    <w:rsid w:val="006209AB"/>
    <w:rsid w:val="006320F7"/>
    <w:rsid w:val="00647BBE"/>
    <w:rsid w:val="00652FB0"/>
    <w:rsid w:val="00660F13"/>
    <w:rsid w:val="00662362"/>
    <w:rsid w:val="00665F94"/>
    <w:rsid w:val="00667450"/>
    <w:rsid w:val="006742D8"/>
    <w:rsid w:val="006743B0"/>
    <w:rsid w:val="006801E3"/>
    <w:rsid w:val="0068144B"/>
    <w:rsid w:val="00686F0E"/>
    <w:rsid w:val="006932B9"/>
    <w:rsid w:val="006A4165"/>
    <w:rsid w:val="006B0104"/>
    <w:rsid w:val="006B2007"/>
    <w:rsid w:val="006D0B9C"/>
    <w:rsid w:val="006E3CDF"/>
    <w:rsid w:val="006F6075"/>
    <w:rsid w:val="006F77B5"/>
    <w:rsid w:val="007033FB"/>
    <w:rsid w:val="00703BF9"/>
    <w:rsid w:val="0070540A"/>
    <w:rsid w:val="00707842"/>
    <w:rsid w:val="00710CA6"/>
    <w:rsid w:val="00714F27"/>
    <w:rsid w:val="007175C4"/>
    <w:rsid w:val="007224AF"/>
    <w:rsid w:val="0072466E"/>
    <w:rsid w:val="0072704D"/>
    <w:rsid w:val="00727971"/>
    <w:rsid w:val="00736CAA"/>
    <w:rsid w:val="00752265"/>
    <w:rsid w:val="00752FF8"/>
    <w:rsid w:val="00761342"/>
    <w:rsid w:val="007668F3"/>
    <w:rsid w:val="00773937"/>
    <w:rsid w:val="00787876"/>
    <w:rsid w:val="0079069A"/>
    <w:rsid w:val="007A0B32"/>
    <w:rsid w:val="007A507F"/>
    <w:rsid w:val="007B1AF1"/>
    <w:rsid w:val="007B6837"/>
    <w:rsid w:val="007C1791"/>
    <w:rsid w:val="007C523B"/>
    <w:rsid w:val="007C5F89"/>
    <w:rsid w:val="007C64C0"/>
    <w:rsid w:val="007D44CA"/>
    <w:rsid w:val="007E0121"/>
    <w:rsid w:val="007E54A9"/>
    <w:rsid w:val="007F3C85"/>
    <w:rsid w:val="007F7610"/>
    <w:rsid w:val="00803F83"/>
    <w:rsid w:val="00804FEA"/>
    <w:rsid w:val="0080720F"/>
    <w:rsid w:val="00811363"/>
    <w:rsid w:val="00816F2D"/>
    <w:rsid w:val="00821F59"/>
    <w:rsid w:val="00823DF3"/>
    <w:rsid w:val="008314DC"/>
    <w:rsid w:val="008415FC"/>
    <w:rsid w:val="008419FE"/>
    <w:rsid w:val="00842691"/>
    <w:rsid w:val="008455ED"/>
    <w:rsid w:val="008528D6"/>
    <w:rsid w:val="00857093"/>
    <w:rsid w:val="008573AF"/>
    <w:rsid w:val="0087420C"/>
    <w:rsid w:val="00886C17"/>
    <w:rsid w:val="008903AC"/>
    <w:rsid w:val="008911DB"/>
    <w:rsid w:val="00894EF3"/>
    <w:rsid w:val="0089600A"/>
    <w:rsid w:val="008969A1"/>
    <w:rsid w:val="008A0606"/>
    <w:rsid w:val="008A6616"/>
    <w:rsid w:val="008A69FF"/>
    <w:rsid w:val="008A6F3D"/>
    <w:rsid w:val="008A70E3"/>
    <w:rsid w:val="008B1455"/>
    <w:rsid w:val="008B183D"/>
    <w:rsid w:val="008B298B"/>
    <w:rsid w:val="008C4CD9"/>
    <w:rsid w:val="008D126D"/>
    <w:rsid w:val="008D22CA"/>
    <w:rsid w:val="008D4868"/>
    <w:rsid w:val="008F0EC1"/>
    <w:rsid w:val="008F3F7F"/>
    <w:rsid w:val="008F732A"/>
    <w:rsid w:val="00900B76"/>
    <w:rsid w:val="0090159C"/>
    <w:rsid w:val="00926AA4"/>
    <w:rsid w:val="00926BFB"/>
    <w:rsid w:val="00930438"/>
    <w:rsid w:val="00931BD9"/>
    <w:rsid w:val="00932B65"/>
    <w:rsid w:val="009469DB"/>
    <w:rsid w:val="00947E32"/>
    <w:rsid w:val="00951B5C"/>
    <w:rsid w:val="00961803"/>
    <w:rsid w:val="0096652C"/>
    <w:rsid w:val="00966D5E"/>
    <w:rsid w:val="009762E3"/>
    <w:rsid w:val="009767B5"/>
    <w:rsid w:val="00980E01"/>
    <w:rsid w:val="009833E1"/>
    <w:rsid w:val="00986ABD"/>
    <w:rsid w:val="009A071A"/>
    <w:rsid w:val="009A1B42"/>
    <w:rsid w:val="009A68CD"/>
    <w:rsid w:val="009B406A"/>
    <w:rsid w:val="009C7872"/>
    <w:rsid w:val="009D01D8"/>
    <w:rsid w:val="009D2EB6"/>
    <w:rsid w:val="009D6047"/>
    <w:rsid w:val="009D7202"/>
    <w:rsid w:val="009E0150"/>
    <w:rsid w:val="009E52AD"/>
    <w:rsid w:val="009F4C9D"/>
    <w:rsid w:val="009F51FB"/>
    <w:rsid w:val="00A02395"/>
    <w:rsid w:val="00A02E4D"/>
    <w:rsid w:val="00A062DD"/>
    <w:rsid w:val="00A244B9"/>
    <w:rsid w:val="00A248F9"/>
    <w:rsid w:val="00A312B1"/>
    <w:rsid w:val="00A34904"/>
    <w:rsid w:val="00A4227F"/>
    <w:rsid w:val="00A44711"/>
    <w:rsid w:val="00A530CD"/>
    <w:rsid w:val="00A53750"/>
    <w:rsid w:val="00A57B75"/>
    <w:rsid w:val="00A73349"/>
    <w:rsid w:val="00A83D53"/>
    <w:rsid w:val="00A864FB"/>
    <w:rsid w:val="00A90394"/>
    <w:rsid w:val="00A94261"/>
    <w:rsid w:val="00AA38CE"/>
    <w:rsid w:val="00AA4FB6"/>
    <w:rsid w:val="00AA6887"/>
    <w:rsid w:val="00AB32A7"/>
    <w:rsid w:val="00AB3CB2"/>
    <w:rsid w:val="00AB50AE"/>
    <w:rsid w:val="00AB5D8A"/>
    <w:rsid w:val="00AB736A"/>
    <w:rsid w:val="00AC7F94"/>
    <w:rsid w:val="00AD2415"/>
    <w:rsid w:val="00AD6517"/>
    <w:rsid w:val="00AE0BCD"/>
    <w:rsid w:val="00AE67B1"/>
    <w:rsid w:val="00AF31C3"/>
    <w:rsid w:val="00B02AAD"/>
    <w:rsid w:val="00B02C21"/>
    <w:rsid w:val="00B0751D"/>
    <w:rsid w:val="00B107B8"/>
    <w:rsid w:val="00B110EB"/>
    <w:rsid w:val="00B135BC"/>
    <w:rsid w:val="00B20150"/>
    <w:rsid w:val="00B23FA9"/>
    <w:rsid w:val="00B27C8B"/>
    <w:rsid w:val="00B35944"/>
    <w:rsid w:val="00B57611"/>
    <w:rsid w:val="00B61574"/>
    <w:rsid w:val="00B65548"/>
    <w:rsid w:val="00B66C5C"/>
    <w:rsid w:val="00B73509"/>
    <w:rsid w:val="00B827EB"/>
    <w:rsid w:val="00B90B71"/>
    <w:rsid w:val="00B91AF6"/>
    <w:rsid w:val="00B95A9F"/>
    <w:rsid w:val="00BA261E"/>
    <w:rsid w:val="00BA43E3"/>
    <w:rsid w:val="00BA78DC"/>
    <w:rsid w:val="00BB4153"/>
    <w:rsid w:val="00BC10F2"/>
    <w:rsid w:val="00BC55AA"/>
    <w:rsid w:val="00BC587B"/>
    <w:rsid w:val="00BC6197"/>
    <w:rsid w:val="00BD00DE"/>
    <w:rsid w:val="00BD21E2"/>
    <w:rsid w:val="00BD44F7"/>
    <w:rsid w:val="00BD7CEF"/>
    <w:rsid w:val="00BF213D"/>
    <w:rsid w:val="00BF22A7"/>
    <w:rsid w:val="00BF4743"/>
    <w:rsid w:val="00C002C4"/>
    <w:rsid w:val="00C02B8C"/>
    <w:rsid w:val="00C10FC6"/>
    <w:rsid w:val="00C20062"/>
    <w:rsid w:val="00C20BB9"/>
    <w:rsid w:val="00C20C5D"/>
    <w:rsid w:val="00C24B3E"/>
    <w:rsid w:val="00C35DD9"/>
    <w:rsid w:val="00C4215C"/>
    <w:rsid w:val="00C440B8"/>
    <w:rsid w:val="00C5268E"/>
    <w:rsid w:val="00C63AD8"/>
    <w:rsid w:val="00C70350"/>
    <w:rsid w:val="00C76E08"/>
    <w:rsid w:val="00C80320"/>
    <w:rsid w:val="00C81AD2"/>
    <w:rsid w:val="00C82B09"/>
    <w:rsid w:val="00C9179F"/>
    <w:rsid w:val="00C94F5B"/>
    <w:rsid w:val="00CA032C"/>
    <w:rsid w:val="00CA73F3"/>
    <w:rsid w:val="00CC32F2"/>
    <w:rsid w:val="00CC5170"/>
    <w:rsid w:val="00CC5993"/>
    <w:rsid w:val="00CC77BD"/>
    <w:rsid w:val="00CD44D2"/>
    <w:rsid w:val="00CD5EA7"/>
    <w:rsid w:val="00CD7625"/>
    <w:rsid w:val="00CE0CAC"/>
    <w:rsid w:val="00CE4864"/>
    <w:rsid w:val="00CE66D0"/>
    <w:rsid w:val="00CF2906"/>
    <w:rsid w:val="00CF4135"/>
    <w:rsid w:val="00D01284"/>
    <w:rsid w:val="00D016ED"/>
    <w:rsid w:val="00D01B73"/>
    <w:rsid w:val="00D04E70"/>
    <w:rsid w:val="00D060B4"/>
    <w:rsid w:val="00D06943"/>
    <w:rsid w:val="00D1385B"/>
    <w:rsid w:val="00D2412D"/>
    <w:rsid w:val="00D249F3"/>
    <w:rsid w:val="00D31197"/>
    <w:rsid w:val="00D34B7E"/>
    <w:rsid w:val="00D35727"/>
    <w:rsid w:val="00D36851"/>
    <w:rsid w:val="00D4202A"/>
    <w:rsid w:val="00D472B4"/>
    <w:rsid w:val="00D47BF5"/>
    <w:rsid w:val="00D520D9"/>
    <w:rsid w:val="00D55961"/>
    <w:rsid w:val="00D561E1"/>
    <w:rsid w:val="00D567A5"/>
    <w:rsid w:val="00D56842"/>
    <w:rsid w:val="00D56D34"/>
    <w:rsid w:val="00D66AAF"/>
    <w:rsid w:val="00D71439"/>
    <w:rsid w:val="00D76169"/>
    <w:rsid w:val="00D92EA4"/>
    <w:rsid w:val="00D93D1D"/>
    <w:rsid w:val="00DA3D47"/>
    <w:rsid w:val="00DA4933"/>
    <w:rsid w:val="00DA548C"/>
    <w:rsid w:val="00DA54EE"/>
    <w:rsid w:val="00DA6461"/>
    <w:rsid w:val="00DB1373"/>
    <w:rsid w:val="00DB7961"/>
    <w:rsid w:val="00DC33C6"/>
    <w:rsid w:val="00DC3C8C"/>
    <w:rsid w:val="00DD5FB1"/>
    <w:rsid w:val="00DE17CE"/>
    <w:rsid w:val="00DE3D06"/>
    <w:rsid w:val="00DE4DAD"/>
    <w:rsid w:val="00DF0E12"/>
    <w:rsid w:val="00DF5C6B"/>
    <w:rsid w:val="00DF717E"/>
    <w:rsid w:val="00E00058"/>
    <w:rsid w:val="00E05FE1"/>
    <w:rsid w:val="00E06757"/>
    <w:rsid w:val="00E12654"/>
    <w:rsid w:val="00E16203"/>
    <w:rsid w:val="00E16C27"/>
    <w:rsid w:val="00E25374"/>
    <w:rsid w:val="00E419AA"/>
    <w:rsid w:val="00E47B6E"/>
    <w:rsid w:val="00E509E4"/>
    <w:rsid w:val="00E5306D"/>
    <w:rsid w:val="00E54F82"/>
    <w:rsid w:val="00E5666A"/>
    <w:rsid w:val="00E63CB8"/>
    <w:rsid w:val="00E6543F"/>
    <w:rsid w:val="00E6758F"/>
    <w:rsid w:val="00E745AB"/>
    <w:rsid w:val="00E75B0F"/>
    <w:rsid w:val="00E761BE"/>
    <w:rsid w:val="00E7669E"/>
    <w:rsid w:val="00E779D9"/>
    <w:rsid w:val="00E91359"/>
    <w:rsid w:val="00E940DE"/>
    <w:rsid w:val="00E97457"/>
    <w:rsid w:val="00EA1900"/>
    <w:rsid w:val="00EA5166"/>
    <w:rsid w:val="00EA5395"/>
    <w:rsid w:val="00EA6558"/>
    <w:rsid w:val="00EB2AD6"/>
    <w:rsid w:val="00EC0D0C"/>
    <w:rsid w:val="00EC5EE0"/>
    <w:rsid w:val="00ED7823"/>
    <w:rsid w:val="00EE1FDB"/>
    <w:rsid w:val="00EE6018"/>
    <w:rsid w:val="00EF6EB3"/>
    <w:rsid w:val="00EF747F"/>
    <w:rsid w:val="00F05898"/>
    <w:rsid w:val="00F11E3E"/>
    <w:rsid w:val="00F1299B"/>
    <w:rsid w:val="00F16033"/>
    <w:rsid w:val="00F16CE4"/>
    <w:rsid w:val="00F16E73"/>
    <w:rsid w:val="00F30643"/>
    <w:rsid w:val="00F5013B"/>
    <w:rsid w:val="00F56444"/>
    <w:rsid w:val="00F575CB"/>
    <w:rsid w:val="00F57F15"/>
    <w:rsid w:val="00F602A0"/>
    <w:rsid w:val="00F65D29"/>
    <w:rsid w:val="00F71448"/>
    <w:rsid w:val="00F82EBE"/>
    <w:rsid w:val="00F849F3"/>
    <w:rsid w:val="00F93180"/>
    <w:rsid w:val="00F93218"/>
    <w:rsid w:val="00F93DED"/>
    <w:rsid w:val="00F9684B"/>
    <w:rsid w:val="00FA0E23"/>
    <w:rsid w:val="00FA41E5"/>
    <w:rsid w:val="00FB09ED"/>
    <w:rsid w:val="00FB2E42"/>
    <w:rsid w:val="00FB34AB"/>
    <w:rsid w:val="00FB4185"/>
    <w:rsid w:val="00FC4A48"/>
    <w:rsid w:val="00FC65AC"/>
    <w:rsid w:val="00FC74D4"/>
    <w:rsid w:val="00FD37C7"/>
    <w:rsid w:val="00FD552B"/>
    <w:rsid w:val="00FD6A4C"/>
    <w:rsid w:val="00FE5EB7"/>
    <w:rsid w:val="00FF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53D065"/>
  <w15:docId w15:val="{98C85A33-96BE-46B5-8DFA-54B278E4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5A0481"/>
    <w:rPr>
      <w:sz w:val="24"/>
      <w:szCs w:val="24"/>
    </w:rPr>
  </w:style>
  <w:style w:type="paragraph" w:styleId="Rubrik1">
    <w:name w:val="heading 1"/>
    <w:basedOn w:val="Normal"/>
    <w:next w:val="brdtext"/>
    <w:qFormat/>
    <w:rsid w:val="00FB34AB"/>
    <w:pPr>
      <w:keepNext/>
      <w:numPr>
        <w:numId w:val="3"/>
      </w:numPr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link w:val="Rubrik2Char"/>
    <w:qFormat/>
    <w:rsid w:val="00FB34AB"/>
    <w:pPr>
      <w:keepNext/>
      <w:numPr>
        <w:ilvl w:val="1"/>
        <w:numId w:val="3"/>
      </w:numPr>
      <w:spacing w:before="240" w:after="120"/>
      <w:ind w:left="576"/>
      <w:outlineLvl w:val="1"/>
    </w:pPr>
    <w:rPr>
      <w:rFonts w:ascii="Arial" w:hAnsi="Arial" w:cs="Arial"/>
      <w:b/>
      <w:bCs/>
      <w:iCs/>
    </w:rPr>
  </w:style>
  <w:style w:type="paragraph" w:styleId="Rubrik3">
    <w:name w:val="heading 3"/>
    <w:basedOn w:val="Normal"/>
    <w:next w:val="brdtext"/>
    <w:qFormat/>
    <w:rsid w:val="00F5013B"/>
    <w:pPr>
      <w:keepNext/>
      <w:numPr>
        <w:ilvl w:val="2"/>
        <w:numId w:val="3"/>
      </w:numPr>
      <w:spacing w:before="200" w:after="60"/>
      <w:outlineLvl w:val="2"/>
    </w:pPr>
    <w:rPr>
      <w:rFonts w:ascii="Arial" w:hAnsi="Arial" w:cs="Arial"/>
      <w:b/>
      <w:bCs/>
      <w:sz w:val="20"/>
      <w:szCs w:val="20"/>
    </w:rPr>
  </w:style>
  <w:style w:type="paragraph" w:styleId="Rubrik4">
    <w:name w:val="heading 4"/>
    <w:basedOn w:val="Normal"/>
    <w:next w:val="brdtext"/>
    <w:qFormat/>
    <w:rsid w:val="00E5666A"/>
    <w:pPr>
      <w:keepNext/>
      <w:numPr>
        <w:ilvl w:val="3"/>
        <w:numId w:val="3"/>
      </w:numPr>
      <w:spacing w:before="200" w:after="40"/>
      <w:outlineLvl w:val="3"/>
    </w:pPr>
    <w:rPr>
      <w:rFonts w:ascii="Helvetica" w:hAnsi="Helvetica"/>
      <w:b/>
      <w:sz w:val="22"/>
      <w:szCs w:val="28"/>
    </w:rPr>
  </w:style>
  <w:style w:type="paragraph" w:styleId="Rubrik5">
    <w:name w:val="heading 5"/>
    <w:basedOn w:val="Normal"/>
    <w:next w:val="Normal"/>
    <w:qFormat/>
    <w:rsid w:val="00E5666A"/>
    <w:pPr>
      <w:numPr>
        <w:ilvl w:val="4"/>
        <w:numId w:val="3"/>
      </w:num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5666A"/>
    <w:pPr>
      <w:numPr>
        <w:ilvl w:val="5"/>
        <w:numId w:val="3"/>
      </w:num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5666A"/>
    <w:pPr>
      <w:numPr>
        <w:ilvl w:val="6"/>
        <w:numId w:val="3"/>
      </w:num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5666A"/>
    <w:pPr>
      <w:numPr>
        <w:ilvl w:val="7"/>
        <w:numId w:val="3"/>
      </w:num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5666A"/>
    <w:pPr>
      <w:numPr>
        <w:ilvl w:val="8"/>
        <w:numId w:val="3"/>
      </w:num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5666A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5666A"/>
    <w:pPr>
      <w:ind w:left="301"/>
    </w:pPr>
  </w:style>
  <w:style w:type="paragraph" w:styleId="Sidfot">
    <w:name w:val="footer"/>
    <w:basedOn w:val="Normal"/>
    <w:link w:val="SidfotChar"/>
    <w:uiPriority w:val="99"/>
    <w:rsid w:val="00E5666A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rsid w:val="00E5666A"/>
  </w:style>
  <w:style w:type="paragraph" w:styleId="Innehll1">
    <w:name w:val="toc 1"/>
    <w:basedOn w:val="Normal"/>
    <w:next w:val="Normal"/>
    <w:autoRedefine/>
    <w:semiHidden/>
    <w:rsid w:val="00E5666A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5666A"/>
    <w:pPr>
      <w:ind w:left="720"/>
    </w:pPr>
  </w:style>
  <w:style w:type="paragraph" w:styleId="Innehll2">
    <w:name w:val="toc 2"/>
    <w:basedOn w:val="Normal"/>
    <w:next w:val="Normal"/>
    <w:autoRedefine/>
    <w:semiHidden/>
    <w:rsid w:val="00E5666A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5666A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5666A"/>
    <w:pPr>
      <w:ind w:left="960"/>
    </w:pPr>
  </w:style>
  <w:style w:type="paragraph" w:styleId="Innehll6">
    <w:name w:val="toc 6"/>
    <w:basedOn w:val="Normal"/>
    <w:next w:val="Normal"/>
    <w:autoRedefine/>
    <w:semiHidden/>
    <w:rsid w:val="00E5666A"/>
    <w:pPr>
      <w:ind w:left="1200"/>
    </w:pPr>
  </w:style>
  <w:style w:type="paragraph" w:styleId="Innehll7">
    <w:name w:val="toc 7"/>
    <w:basedOn w:val="Normal"/>
    <w:next w:val="Normal"/>
    <w:autoRedefine/>
    <w:semiHidden/>
    <w:rsid w:val="00E5666A"/>
    <w:pPr>
      <w:ind w:left="1440"/>
    </w:pPr>
  </w:style>
  <w:style w:type="paragraph" w:styleId="Innehll8">
    <w:name w:val="toc 8"/>
    <w:basedOn w:val="Normal"/>
    <w:next w:val="Normal"/>
    <w:autoRedefine/>
    <w:semiHidden/>
    <w:rsid w:val="00E5666A"/>
    <w:pPr>
      <w:ind w:left="1680"/>
    </w:pPr>
  </w:style>
  <w:style w:type="paragraph" w:styleId="Innehll9">
    <w:name w:val="toc 9"/>
    <w:basedOn w:val="Normal"/>
    <w:next w:val="Normal"/>
    <w:autoRedefine/>
    <w:semiHidden/>
    <w:rsid w:val="00E5666A"/>
    <w:pPr>
      <w:ind w:left="1920"/>
    </w:pPr>
  </w:style>
  <w:style w:type="character" w:styleId="Hyperlnk">
    <w:name w:val="Hyperlink"/>
    <w:basedOn w:val="Standardstycketeckensnitt"/>
    <w:uiPriority w:val="99"/>
    <w:rsid w:val="00E5666A"/>
    <w:rPr>
      <w:color w:val="0000FF"/>
      <w:u w:val="single"/>
    </w:rPr>
  </w:style>
  <w:style w:type="paragraph" w:styleId="Punktlista">
    <w:name w:val="List Bullet"/>
    <w:basedOn w:val="Normal"/>
    <w:autoRedefine/>
    <w:rsid w:val="00E5666A"/>
    <w:pPr>
      <w:numPr>
        <w:numId w:val="2"/>
      </w:numPr>
    </w:pPr>
  </w:style>
  <w:style w:type="paragraph" w:styleId="Fotnotstext">
    <w:name w:val="footnote text"/>
    <w:basedOn w:val="Normal"/>
    <w:link w:val="FotnotstextChar"/>
    <w:uiPriority w:val="99"/>
    <w:rsid w:val="00E5666A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rsid w:val="00E5666A"/>
    <w:rPr>
      <w:vertAlign w:val="superscript"/>
    </w:rPr>
  </w:style>
  <w:style w:type="paragraph" w:styleId="Beskrivning">
    <w:name w:val="caption"/>
    <w:basedOn w:val="Normal"/>
    <w:next w:val="Normal"/>
    <w:qFormat/>
    <w:rsid w:val="00E5666A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5666A"/>
    <w:pPr>
      <w:ind w:left="480" w:hanging="480"/>
    </w:pPr>
  </w:style>
  <w:style w:type="paragraph" w:customStyle="1" w:styleId="acitat">
    <w:name w:val="a_citat"/>
    <w:basedOn w:val="Normal"/>
    <w:rsid w:val="00E5666A"/>
    <w:pPr>
      <w:ind w:left="567"/>
    </w:pPr>
    <w:rPr>
      <w:i/>
      <w:iCs/>
    </w:rPr>
  </w:style>
  <w:style w:type="paragraph" w:customStyle="1" w:styleId="ledtext">
    <w:name w:val="ledtext"/>
    <w:basedOn w:val="Normal"/>
    <w:rsid w:val="00E5666A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5666A"/>
    <w:pPr>
      <w:ind w:left="-1985"/>
    </w:pPr>
  </w:style>
  <w:style w:type="paragraph" w:customStyle="1" w:styleId="sidfot1">
    <w:name w:val="sidfot_1"/>
    <w:basedOn w:val="Normal"/>
    <w:rsid w:val="00E5666A"/>
    <w:pPr>
      <w:ind w:left="-1985"/>
    </w:pPr>
    <w:rPr>
      <w:rFonts w:ascii="Arial" w:hAnsi="Arial" w:cs="Arial"/>
      <w:sz w:val="16"/>
    </w:rPr>
  </w:style>
  <w:style w:type="paragraph" w:customStyle="1" w:styleId="apunktlista">
    <w:name w:val="a_punktlista"/>
    <w:basedOn w:val="Normal"/>
    <w:rsid w:val="00E5666A"/>
    <w:pPr>
      <w:numPr>
        <w:numId w:val="1"/>
      </w:numPr>
      <w:tabs>
        <w:tab w:val="clear" w:pos="720"/>
      </w:tabs>
      <w:ind w:left="426" w:hanging="426"/>
    </w:pPr>
  </w:style>
  <w:style w:type="paragraph" w:customStyle="1" w:styleId="Doktyp">
    <w:name w:val="Doktyp"/>
    <w:basedOn w:val="Sidhuvud"/>
    <w:rsid w:val="00E5666A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5666A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E5666A"/>
  </w:style>
  <w:style w:type="character" w:styleId="AnvndHyperlnk">
    <w:name w:val="FollowedHyperlink"/>
    <w:basedOn w:val="Standardstycketeckensnitt"/>
    <w:rsid w:val="00E5666A"/>
    <w:rPr>
      <w:color w:val="800080"/>
      <w:u w:val="single"/>
    </w:rPr>
  </w:style>
  <w:style w:type="character" w:styleId="Platshllartext">
    <w:name w:val="Placeholder Text"/>
    <w:basedOn w:val="Standardstycketeckensnitt"/>
    <w:uiPriority w:val="99"/>
    <w:semiHidden/>
    <w:rsid w:val="00E419AA"/>
    <w:rPr>
      <w:color w:val="808080"/>
    </w:rPr>
  </w:style>
  <w:style w:type="paragraph" w:styleId="Ballongtext">
    <w:name w:val="Balloon Text"/>
    <w:basedOn w:val="Normal"/>
    <w:link w:val="BallongtextChar"/>
    <w:rsid w:val="00E419A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419AA"/>
    <w:rPr>
      <w:rFonts w:ascii="Tahoma" w:hAnsi="Tahoma" w:cs="Tahoma"/>
      <w:sz w:val="16"/>
      <w:szCs w:val="16"/>
    </w:rPr>
  </w:style>
  <w:style w:type="character" w:customStyle="1" w:styleId="Formatmall1">
    <w:name w:val="Formatmall1"/>
    <w:basedOn w:val="Standardstycketeckensnitt"/>
    <w:uiPriority w:val="1"/>
    <w:rsid w:val="00E419AA"/>
    <w:rPr>
      <w:rFonts w:ascii="Arial" w:hAnsi="Arial"/>
      <w:b/>
      <w:sz w:val="48"/>
    </w:rPr>
  </w:style>
  <w:style w:type="paragraph" w:styleId="Liststycke">
    <w:name w:val="List Paragraph"/>
    <w:basedOn w:val="Normal"/>
    <w:uiPriority w:val="34"/>
    <w:qFormat/>
    <w:rsid w:val="00E419AA"/>
    <w:pPr>
      <w:ind w:left="720"/>
      <w:contextualSpacing/>
    </w:pPr>
  </w:style>
  <w:style w:type="character" w:customStyle="1" w:styleId="Formatmall2">
    <w:name w:val="Formatmall2"/>
    <w:basedOn w:val="Standardstycketeckensnitt"/>
    <w:uiPriority w:val="1"/>
    <w:rsid w:val="00AB32A7"/>
    <w:rPr>
      <w:i/>
    </w:rPr>
  </w:style>
  <w:style w:type="paragraph" w:styleId="Brdtext0">
    <w:name w:val="Body Text"/>
    <w:basedOn w:val="Normal"/>
    <w:link w:val="BrdtextChar"/>
    <w:uiPriority w:val="99"/>
    <w:rsid w:val="00886C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rdtextChar">
    <w:name w:val="Brödtext Char"/>
    <w:basedOn w:val="Standardstycketeckensnitt"/>
    <w:link w:val="Brdtext0"/>
    <w:uiPriority w:val="99"/>
    <w:rsid w:val="00886C17"/>
    <w:rPr>
      <w:rFonts w:ascii="Arial Unicode MS" w:eastAsia="Arial Unicode MS" w:hAnsi="Arial Unicode MS" w:cs="Arial Unicode MS"/>
      <w:sz w:val="24"/>
      <w:szCs w:val="24"/>
    </w:rPr>
  </w:style>
  <w:style w:type="character" w:styleId="Kommentarsreferens">
    <w:name w:val="annotation reference"/>
    <w:basedOn w:val="Standardstycketeckensnitt"/>
    <w:uiPriority w:val="99"/>
    <w:rsid w:val="007668F3"/>
    <w:rPr>
      <w:sz w:val="16"/>
      <w:szCs w:val="16"/>
    </w:rPr>
  </w:style>
  <w:style w:type="paragraph" w:styleId="Kommentarer">
    <w:name w:val="annotation text"/>
    <w:basedOn w:val="Normal"/>
    <w:link w:val="KommentarerChar"/>
    <w:rsid w:val="007668F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7668F3"/>
  </w:style>
  <w:style w:type="paragraph" w:styleId="Kommentarsmne">
    <w:name w:val="annotation subject"/>
    <w:basedOn w:val="Kommentarer"/>
    <w:next w:val="Kommentarer"/>
    <w:link w:val="KommentarsmneChar"/>
    <w:rsid w:val="005D583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D583B"/>
    <w:rPr>
      <w:b/>
      <w:bCs/>
    </w:rPr>
  </w:style>
  <w:style w:type="paragraph" w:styleId="Revision">
    <w:name w:val="Revision"/>
    <w:hidden/>
    <w:uiPriority w:val="99"/>
    <w:semiHidden/>
    <w:rsid w:val="00C63AD8"/>
    <w:rPr>
      <w:sz w:val="24"/>
      <w:szCs w:val="24"/>
    </w:rPr>
  </w:style>
  <w:style w:type="paragraph" w:styleId="Ingetavstnd">
    <w:name w:val="No Spacing"/>
    <w:link w:val="IngetavstndChar"/>
    <w:uiPriority w:val="1"/>
    <w:qFormat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497E47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97E47"/>
    <w:rPr>
      <w:rFonts w:cs="Arial"/>
      <w:sz w:val="24"/>
      <w:szCs w:val="24"/>
    </w:rPr>
  </w:style>
  <w:style w:type="paragraph" w:styleId="Rubrik">
    <w:name w:val="Title"/>
    <w:basedOn w:val="Normal"/>
    <w:next w:val="Normal"/>
    <w:link w:val="RubrikChar"/>
    <w:qFormat/>
    <w:rsid w:val="005153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5153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rsid w:val="0090159C"/>
    <w:rPr>
      <w:rFonts w:ascii="Arial" w:hAnsi="Arial" w:cs="Arial"/>
      <w:b/>
      <w:bCs/>
      <w:iCs/>
      <w:sz w:val="24"/>
      <w:szCs w:val="24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291463"/>
  </w:style>
  <w:style w:type="paragraph" w:customStyle="1" w:styleId="normalstycke">
    <w:name w:val="normalstycke"/>
    <w:basedOn w:val="Normal"/>
    <w:rsid w:val="00291463"/>
    <w:pPr>
      <w:spacing w:after="120"/>
      <w:ind w:left="1304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C0E69F5DFC844B84D7F797012F6EFC" ma:contentTypeVersion="1" ma:contentTypeDescription="Skapa ett nytt dokument." ma:contentTypeScope="" ma:versionID="9ca27804a5674d08f306698ed4bd9023">
  <xsd:schema xmlns:xsd="http://www.w3.org/2001/XMLSchema" xmlns:xs="http://www.w3.org/2001/XMLSchema" xmlns:p="http://schemas.microsoft.com/office/2006/metadata/properties" xmlns:ns2="88ffbb81-4182-4f86-b8aa-21749dffb7ab" targetNamespace="http://schemas.microsoft.com/office/2006/metadata/properties" ma:root="true" ma:fieldsID="85eb4e5177c549d716c2f59033bf1a5c" ns2:_="">
    <xsd:import namespace="88ffbb81-4182-4f86-b8aa-21749dffb7ab"/>
    <xsd:element name="properties">
      <xsd:complexType>
        <xsd:sequence>
          <xsd:element name="documentManagement">
            <xsd:complexType>
              <xsd:all>
                <xsd:element ref="ns2:Kategor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fbb81-4182-4f86-b8aa-21749dffb7ab" elementFormDefault="qualified">
    <xsd:import namespace="http://schemas.microsoft.com/office/2006/documentManagement/types"/>
    <xsd:import namespace="http://schemas.microsoft.com/office/infopath/2007/PartnerControls"/>
    <xsd:element name="Kategori" ma:index="8" nillable="true" ma:displayName="Kategori" ma:internalName="Kategor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 xmlns="88ffbb81-4182-4f86-b8aa-21749dffb7ab" xsi:nil="true"/>
  </documentManagement>
</p:properties>
</file>

<file path=customXml/itemProps1.xml><?xml version="1.0" encoding="utf-8"?>
<ds:datastoreItem xmlns:ds="http://schemas.openxmlformats.org/officeDocument/2006/customXml" ds:itemID="{27AF2E0E-8E04-0B42-AE93-3BA23F1384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EBD3DD-FA1F-429D-9D93-947C19A3DD57}"/>
</file>

<file path=customXml/itemProps3.xml><?xml version="1.0" encoding="utf-8"?>
<ds:datastoreItem xmlns:ds="http://schemas.openxmlformats.org/officeDocument/2006/customXml" ds:itemID="{9414AE3F-232C-4CED-A4DE-8206C74C28CA}"/>
</file>

<file path=customXml/itemProps4.xml><?xml version="1.0" encoding="utf-8"?>
<ds:datastoreItem xmlns:ds="http://schemas.openxmlformats.org/officeDocument/2006/customXml" ds:itemID="{DC9B32B5-4C07-4E58-A40B-C37374B664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2235</Characters>
  <Application>Microsoft Macintosh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PiiA projektsammanfatning</vt:lpstr>
    </vt:vector>
  </TitlesOfParts>
  <Company>Vinnova</Company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PiiA projektsammanfatning</dc:title>
  <dc:subject>Processindustriell IT och Automation</dc:subject>
  <dc:creator>Anders OE Johansson</dc:creator>
  <cp:keywords>PiiA</cp:keywords>
  <cp:lastModifiedBy>Susanne Timsjö</cp:lastModifiedBy>
  <cp:revision>3</cp:revision>
  <cp:lastPrinted>2014-01-21T15:39:00Z</cp:lastPrinted>
  <dcterms:created xsi:type="dcterms:W3CDTF">2017-04-19T14:53:00Z</dcterms:created>
  <dcterms:modified xsi:type="dcterms:W3CDTF">2017-04-19T14:54:00Z</dcterms:modified>
  <cp:category>SIO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0x01010091C0E69F5DFC844B84D7F797012F6EFC</vt:lpwstr>
  </property>
</Properties>
</file>