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66" w:rsidRPr="00EB655F" w:rsidRDefault="00AB1066" w:rsidP="00D6125A">
      <w:pPr>
        <w:jc w:val="center"/>
        <w:rPr>
          <w:rFonts w:asciiTheme="minorHAnsi" w:hAnsiTheme="minorHAnsi" w:cs="Arial"/>
          <w:b/>
          <w:sz w:val="44"/>
          <w:szCs w:val="44"/>
        </w:rPr>
      </w:pPr>
      <w:bookmarkStart w:id="0" w:name="_GoBack"/>
      <w:bookmarkEnd w:id="0"/>
    </w:p>
    <w:p w:rsidR="00AB1066" w:rsidRDefault="00AB1066" w:rsidP="00D6125A">
      <w:pPr>
        <w:jc w:val="center"/>
        <w:rPr>
          <w:rFonts w:asciiTheme="minorHAnsi" w:hAnsiTheme="minorHAnsi" w:cs="Arial"/>
          <w:b/>
          <w:sz w:val="52"/>
          <w:szCs w:val="52"/>
        </w:rPr>
      </w:pPr>
    </w:p>
    <w:p w:rsidR="001B3F60" w:rsidRDefault="001B3F60" w:rsidP="00D6125A">
      <w:pPr>
        <w:jc w:val="center"/>
        <w:rPr>
          <w:rFonts w:asciiTheme="minorHAnsi" w:hAnsiTheme="minorHAnsi" w:cs="Arial"/>
          <w:b/>
          <w:sz w:val="52"/>
          <w:szCs w:val="52"/>
        </w:rPr>
      </w:pPr>
    </w:p>
    <w:p w:rsidR="001B3F60" w:rsidRDefault="001B3F60" w:rsidP="00D6125A">
      <w:pPr>
        <w:jc w:val="center"/>
        <w:rPr>
          <w:rFonts w:asciiTheme="minorHAnsi" w:hAnsiTheme="minorHAnsi" w:cs="Arial"/>
          <w:b/>
          <w:sz w:val="52"/>
          <w:szCs w:val="52"/>
        </w:rPr>
      </w:pPr>
    </w:p>
    <w:p w:rsidR="001B3F60" w:rsidRPr="00EB655F" w:rsidRDefault="001B3F60" w:rsidP="00D6125A">
      <w:pPr>
        <w:jc w:val="center"/>
        <w:rPr>
          <w:rFonts w:asciiTheme="minorHAnsi" w:hAnsiTheme="minorHAnsi" w:cs="Arial"/>
          <w:b/>
          <w:sz w:val="52"/>
          <w:szCs w:val="52"/>
        </w:rPr>
      </w:pPr>
    </w:p>
    <w:p w:rsidR="00DD4F1A" w:rsidRPr="00EB655F" w:rsidRDefault="00505FC2" w:rsidP="00D6125A">
      <w:pPr>
        <w:jc w:val="center"/>
        <w:rPr>
          <w:rFonts w:asciiTheme="minorHAnsi" w:hAnsiTheme="minorHAnsi" w:cs="Arial"/>
          <w:b/>
          <w:sz w:val="52"/>
          <w:szCs w:val="52"/>
        </w:rPr>
      </w:pPr>
      <w:r w:rsidRPr="00EB655F">
        <w:rPr>
          <w:rFonts w:asciiTheme="minorHAnsi" w:hAnsiTheme="minorHAnsi" w:cs="Arial"/>
          <w:b/>
          <w:sz w:val="52"/>
          <w:szCs w:val="52"/>
        </w:rPr>
        <w:t xml:space="preserve">JPI Urban Europe </w:t>
      </w:r>
    </w:p>
    <w:p w:rsidR="00427CAB" w:rsidRPr="00EB655F" w:rsidRDefault="00505FC2" w:rsidP="00427CAB">
      <w:pPr>
        <w:spacing w:after="0"/>
        <w:jc w:val="center"/>
        <w:rPr>
          <w:rFonts w:asciiTheme="minorHAnsi" w:hAnsiTheme="minorHAnsi" w:cs="Arial"/>
          <w:b/>
          <w:sz w:val="52"/>
          <w:szCs w:val="52"/>
        </w:rPr>
      </w:pPr>
      <w:r w:rsidRPr="00EB655F">
        <w:rPr>
          <w:rFonts w:asciiTheme="minorHAnsi" w:hAnsiTheme="minorHAnsi" w:cs="Arial"/>
          <w:b/>
          <w:sz w:val="52"/>
          <w:szCs w:val="52"/>
        </w:rPr>
        <w:t xml:space="preserve">Making Cities Work </w:t>
      </w:r>
    </w:p>
    <w:p w:rsidR="001175F2" w:rsidRPr="00EB655F" w:rsidRDefault="0040226B" w:rsidP="00D6125A">
      <w:pPr>
        <w:jc w:val="center"/>
        <w:rPr>
          <w:rFonts w:asciiTheme="minorHAnsi" w:hAnsiTheme="minorHAnsi" w:cs="Arial"/>
          <w:b/>
          <w:sz w:val="52"/>
          <w:szCs w:val="52"/>
        </w:rPr>
      </w:pPr>
      <w:r w:rsidRPr="00EB655F">
        <w:rPr>
          <w:rFonts w:asciiTheme="minorHAnsi" w:hAnsiTheme="minorHAnsi" w:cs="Arial"/>
          <w:b/>
          <w:sz w:val="52"/>
          <w:szCs w:val="52"/>
        </w:rPr>
        <w:t>Joint Call for Proposals</w:t>
      </w:r>
    </w:p>
    <w:p w:rsidR="001175F2" w:rsidRPr="00EB655F" w:rsidRDefault="002E013C" w:rsidP="00DA5FD2">
      <w:pPr>
        <w:spacing w:after="120"/>
        <w:jc w:val="center"/>
        <w:rPr>
          <w:rFonts w:asciiTheme="minorHAnsi" w:hAnsiTheme="minorHAnsi" w:cs="Arial"/>
          <w:b/>
          <w:sz w:val="52"/>
          <w:szCs w:val="52"/>
        </w:rPr>
      </w:pPr>
      <w:r w:rsidRPr="00EB655F">
        <w:rPr>
          <w:rFonts w:asciiTheme="minorHAnsi" w:hAnsiTheme="minorHAnsi" w:cs="Arial"/>
          <w:b/>
          <w:sz w:val="52"/>
          <w:szCs w:val="52"/>
        </w:rPr>
        <w:t>Deadline February 28</w:t>
      </w:r>
      <w:r w:rsidR="00D95A22" w:rsidRPr="00EB655F">
        <w:rPr>
          <w:rFonts w:asciiTheme="minorHAnsi" w:hAnsiTheme="minorHAnsi" w:cs="Arial"/>
          <w:b/>
          <w:sz w:val="52"/>
          <w:szCs w:val="52"/>
        </w:rPr>
        <w:t>,</w:t>
      </w:r>
      <w:r w:rsidR="002657AE" w:rsidRPr="00EB655F">
        <w:rPr>
          <w:rFonts w:asciiTheme="minorHAnsi" w:hAnsiTheme="minorHAnsi" w:cs="Arial"/>
          <w:b/>
          <w:sz w:val="52"/>
          <w:szCs w:val="52"/>
        </w:rPr>
        <w:t xml:space="preserve"> 2018</w:t>
      </w:r>
    </w:p>
    <w:p w:rsidR="00C03DB2" w:rsidRPr="00EB655F" w:rsidRDefault="00C03DB2" w:rsidP="00DA5FD2">
      <w:pPr>
        <w:spacing w:after="120"/>
        <w:jc w:val="center"/>
        <w:rPr>
          <w:rFonts w:asciiTheme="minorHAnsi" w:hAnsiTheme="minorHAnsi" w:cs="Arial"/>
          <w:b/>
          <w:sz w:val="52"/>
          <w:szCs w:val="52"/>
        </w:rPr>
      </w:pPr>
    </w:p>
    <w:p w:rsidR="00C03DB2" w:rsidRPr="00EB655F" w:rsidRDefault="00C03DB2" w:rsidP="00DA5FD2">
      <w:pPr>
        <w:spacing w:after="120"/>
        <w:jc w:val="center"/>
        <w:rPr>
          <w:rFonts w:asciiTheme="minorHAnsi" w:hAnsiTheme="minorHAnsi" w:cs="Arial"/>
          <w:b/>
          <w:sz w:val="44"/>
          <w:szCs w:val="44"/>
        </w:rPr>
      </w:pPr>
    </w:p>
    <w:p w:rsidR="00C03DB2" w:rsidRPr="00EB655F" w:rsidRDefault="00C03DB2" w:rsidP="00DA5FD2">
      <w:pPr>
        <w:spacing w:after="120"/>
        <w:jc w:val="center"/>
        <w:rPr>
          <w:rFonts w:asciiTheme="minorHAnsi" w:hAnsiTheme="minorHAnsi" w:cs="Arial"/>
          <w:b/>
          <w:sz w:val="44"/>
          <w:szCs w:val="44"/>
        </w:rPr>
      </w:pPr>
    </w:p>
    <w:p w:rsidR="00C03DB2" w:rsidRPr="00EB655F" w:rsidRDefault="00C03DB2" w:rsidP="00DA5FD2">
      <w:pPr>
        <w:spacing w:after="120"/>
        <w:jc w:val="center"/>
        <w:rPr>
          <w:rFonts w:asciiTheme="minorHAnsi" w:hAnsiTheme="minorHAnsi" w:cs="Arial"/>
          <w:b/>
          <w:sz w:val="44"/>
          <w:szCs w:val="44"/>
        </w:rPr>
      </w:pPr>
    </w:p>
    <w:p w:rsidR="00F638FA" w:rsidRPr="00EB655F" w:rsidRDefault="00F638FA">
      <w:pPr>
        <w:spacing w:after="0" w:line="240" w:lineRule="auto"/>
        <w:rPr>
          <w:rFonts w:asciiTheme="minorHAnsi" w:hAnsiTheme="minorHAnsi" w:cs="Arial"/>
          <w:b/>
          <w:sz w:val="24"/>
          <w:szCs w:val="24"/>
        </w:rPr>
      </w:pPr>
      <w:r w:rsidRPr="00EB655F">
        <w:rPr>
          <w:rFonts w:asciiTheme="minorHAnsi" w:hAnsiTheme="minorHAnsi" w:cs="Arial"/>
          <w:b/>
          <w:sz w:val="24"/>
          <w:szCs w:val="24"/>
        </w:rPr>
        <w:br w:type="page"/>
      </w:r>
    </w:p>
    <w:p w:rsidR="00D6125A" w:rsidRPr="002657AE" w:rsidRDefault="00D6125A" w:rsidP="00A074CA">
      <w:pPr>
        <w:spacing w:after="0"/>
        <w:rPr>
          <w:rFonts w:asciiTheme="minorHAnsi" w:hAnsiTheme="minorHAnsi" w:cs="Arial"/>
          <w:b/>
          <w:color w:val="002060"/>
          <w:sz w:val="24"/>
          <w:szCs w:val="24"/>
        </w:rPr>
      </w:pPr>
    </w:p>
    <w:p w:rsidR="00AE1499" w:rsidRPr="002657AE" w:rsidRDefault="00AE1499">
      <w:pPr>
        <w:spacing w:after="0" w:line="240" w:lineRule="auto"/>
        <w:rPr>
          <w:b/>
          <w:color w:val="002060"/>
          <w:sz w:val="24"/>
          <w:szCs w:val="24"/>
        </w:rPr>
      </w:pPr>
    </w:p>
    <w:p w:rsidR="00AE1499" w:rsidRPr="00EB655F" w:rsidRDefault="00AE1499">
      <w:pPr>
        <w:spacing w:after="0" w:line="240" w:lineRule="auto"/>
        <w:rPr>
          <w:b/>
          <w:sz w:val="24"/>
        </w:rPr>
      </w:pPr>
      <w:bookmarkStart w:id="1" w:name="_Toc493769967"/>
      <w:bookmarkStart w:id="2" w:name="_Toc494965061"/>
      <w:r w:rsidRPr="00EB655F">
        <w:rPr>
          <w:b/>
          <w:sz w:val="24"/>
        </w:rPr>
        <w:t>Contents</w:t>
      </w:r>
    </w:p>
    <w:p w:rsidR="0094612F" w:rsidRPr="005F3D96" w:rsidRDefault="0094612F">
      <w:pPr>
        <w:spacing w:after="0" w:line="240" w:lineRule="auto"/>
        <w:rPr>
          <w:b/>
          <w:sz w:val="24"/>
        </w:rPr>
      </w:pPr>
    </w:p>
    <w:p w:rsidR="00EB655F" w:rsidRDefault="0094612F">
      <w:pPr>
        <w:pStyle w:val="Innehll1"/>
        <w:rPr>
          <w:rFonts w:eastAsiaTheme="minorEastAsia" w:cstheme="minorBidi"/>
          <w:b w:val="0"/>
          <w:sz w:val="22"/>
          <w:szCs w:val="22"/>
          <w:lang w:val="de-AT" w:eastAsia="de-AT"/>
        </w:rPr>
      </w:pPr>
      <w:r>
        <w:fldChar w:fldCharType="begin"/>
      </w:r>
      <w:r>
        <w:instrText xml:space="preserve"> TOC \o "1-2" \h \z \u </w:instrText>
      </w:r>
      <w:r>
        <w:fldChar w:fldCharType="separate"/>
      </w:r>
      <w:hyperlink w:anchor="_Toc495935957" w:history="1">
        <w:r w:rsidR="00EB655F" w:rsidRPr="00713212">
          <w:rPr>
            <w:rStyle w:val="Hyperlnk"/>
          </w:rPr>
          <w:t>1.</w:t>
        </w:r>
        <w:r w:rsidR="00EB655F">
          <w:rPr>
            <w:rFonts w:eastAsiaTheme="minorEastAsia" w:cstheme="minorBidi"/>
            <w:b w:val="0"/>
            <w:sz w:val="22"/>
            <w:szCs w:val="22"/>
            <w:lang w:val="de-AT" w:eastAsia="de-AT"/>
          </w:rPr>
          <w:tab/>
        </w:r>
        <w:r w:rsidR="00EB655F" w:rsidRPr="00713212">
          <w:rPr>
            <w:rStyle w:val="Hyperlnk"/>
          </w:rPr>
          <w:t>Project Overview</w:t>
        </w:r>
        <w:r w:rsidR="00EB655F">
          <w:rPr>
            <w:webHidden/>
          </w:rPr>
          <w:tab/>
        </w:r>
        <w:r w:rsidR="00EB655F">
          <w:rPr>
            <w:webHidden/>
          </w:rPr>
          <w:fldChar w:fldCharType="begin"/>
        </w:r>
        <w:r w:rsidR="00EB655F">
          <w:rPr>
            <w:webHidden/>
          </w:rPr>
          <w:instrText xml:space="preserve"> PAGEREF _Toc495935957 \h </w:instrText>
        </w:r>
        <w:r w:rsidR="00EB655F">
          <w:rPr>
            <w:webHidden/>
          </w:rPr>
        </w:r>
        <w:r w:rsidR="00EB655F">
          <w:rPr>
            <w:webHidden/>
          </w:rPr>
          <w:fldChar w:fldCharType="separate"/>
        </w:r>
        <w:r w:rsidR="001B3F60">
          <w:rPr>
            <w:webHidden/>
          </w:rPr>
          <w:t>3</w:t>
        </w:r>
        <w:r w:rsidR="00EB655F">
          <w:rPr>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58" w:history="1">
        <w:r w:rsidR="00EB655F" w:rsidRPr="00713212">
          <w:rPr>
            <w:rStyle w:val="Hyperlnk"/>
          </w:rPr>
          <w:t>2.</w:t>
        </w:r>
        <w:r w:rsidR="00EB655F">
          <w:rPr>
            <w:rFonts w:eastAsiaTheme="minorEastAsia" w:cstheme="minorBidi"/>
            <w:b w:val="0"/>
            <w:sz w:val="22"/>
            <w:szCs w:val="22"/>
            <w:lang w:val="de-AT" w:eastAsia="de-AT"/>
          </w:rPr>
          <w:tab/>
        </w:r>
        <w:r w:rsidR="00EB655F" w:rsidRPr="00713212">
          <w:rPr>
            <w:rStyle w:val="Hyperlnk"/>
          </w:rPr>
          <w:t>Abstract</w:t>
        </w:r>
        <w:r w:rsidR="00EB655F">
          <w:rPr>
            <w:webHidden/>
          </w:rPr>
          <w:tab/>
        </w:r>
        <w:r w:rsidR="00EB655F">
          <w:rPr>
            <w:webHidden/>
          </w:rPr>
          <w:fldChar w:fldCharType="begin"/>
        </w:r>
        <w:r w:rsidR="00EB655F">
          <w:rPr>
            <w:webHidden/>
          </w:rPr>
          <w:instrText xml:space="preserve"> PAGEREF _Toc495935958 \h </w:instrText>
        </w:r>
        <w:r w:rsidR="00EB655F">
          <w:rPr>
            <w:webHidden/>
          </w:rPr>
        </w:r>
        <w:r w:rsidR="00EB655F">
          <w:rPr>
            <w:webHidden/>
          </w:rPr>
          <w:fldChar w:fldCharType="separate"/>
        </w:r>
        <w:r w:rsidR="001B3F60">
          <w:rPr>
            <w:webHidden/>
          </w:rPr>
          <w:t>4</w:t>
        </w:r>
        <w:r w:rsidR="00EB655F">
          <w:rPr>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59" w:history="1">
        <w:r w:rsidR="00EB655F" w:rsidRPr="00713212">
          <w:rPr>
            <w:rStyle w:val="Hyperlnk"/>
          </w:rPr>
          <w:t>3.</w:t>
        </w:r>
        <w:r w:rsidR="00EB655F">
          <w:rPr>
            <w:rFonts w:eastAsiaTheme="minorEastAsia" w:cstheme="minorBidi"/>
            <w:b w:val="0"/>
            <w:sz w:val="22"/>
            <w:szCs w:val="22"/>
            <w:lang w:val="de-AT" w:eastAsia="de-AT"/>
          </w:rPr>
          <w:tab/>
        </w:r>
        <w:r w:rsidR="00EB655F" w:rsidRPr="00713212">
          <w:rPr>
            <w:rStyle w:val="Hyperlnk"/>
          </w:rPr>
          <w:t>Project Consortium</w:t>
        </w:r>
        <w:r w:rsidR="00EB655F">
          <w:rPr>
            <w:webHidden/>
          </w:rPr>
          <w:tab/>
        </w:r>
        <w:r w:rsidR="00EB655F">
          <w:rPr>
            <w:webHidden/>
          </w:rPr>
          <w:fldChar w:fldCharType="begin"/>
        </w:r>
        <w:r w:rsidR="00EB655F">
          <w:rPr>
            <w:webHidden/>
          </w:rPr>
          <w:instrText xml:space="preserve"> PAGEREF _Toc495935959 \h </w:instrText>
        </w:r>
        <w:r w:rsidR="00EB655F">
          <w:rPr>
            <w:webHidden/>
          </w:rPr>
        </w:r>
        <w:r w:rsidR="00EB655F">
          <w:rPr>
            <w:webHidden/>
          </w:rPr>
          <w:fldChar w:fldCharType="separate"/>
        </w:r>
        <w:r w:rsidR="001B3F60">
          <w:rPr>
            <w:webHidden/>
          </w:rPr>
          <w:t>4</w:t>
        </w:r>
        <w:r w:rsidR="00EB655F">
          <w:rPr>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60" w:history="1">
        <w:r w:rsidR="00EB655F" w:rsidRPr="00713212">
          <w:rPr>
            <w:rStyle w:val="Hyperlnk"/>
          </w:rPr>
          <w:t>4.</w:t>
        </w:r>
        <w:r w:rsidR="00EB655F">
          <w:rPr>
            <w:rFonts w:eastAsiaTheme="minorEastAsia" w:cstheme="minorBidi"/>
            <w:b w:val="0"/>
            <w:sz w:val="22"/>
            <w:szCs w:val="22"/>
            <w:lang w:val="de-AT" w:eastAsia="de-AT"/>
          </w:rPr>
          <w:tab/>
        </w:r>
        <w:r w:rsidR="00EB655F" w:rsidRPr="00713212">
          <w:rPr>
            <w:rStyle w:val="Hyperlnk"/>
          </w:rPr>
          <w:t>Project Objectives and Targets</w:t>
        </w:r>
        <w:r w:rsidR="00EB655F">
          <w:rPr>
            <w:webHidden/>
          </w:rPr>
          <w:tab/>
        </w:r>
        <w:r w:rsidR="00EB655F">
          <w:rPr>
            <w:webHidden/>
          </w:rPr>
          <w:fldChar w:fldCharType="begin"/>
        </w:r>
        <w:r w:rsidR="00EB655F">
          <w:rPr>
            <w:webHidden/>
          </w:rPr>
          <w:instrText xml:space="preserve"> PAGEREF _Toc495935960 \h </w:instrText>
        </w:r>
        <w:r w:rsidR="00EB655F">
          <w:rPr>
            <w:webHidden/>
          </w:rPr>
        </w:r>
        <w:r w:rsidR="00EB655F">
          <w:rPr>
            <w:webHidden/>
          </w:rPr>
          <w:fldChar w:fldCharType="separate"/>
        </w:r>
        <w:r w:rsidR="001B3F60">
          <w:rPr>
            <w:webHidden/>
          </w:rPr>
          <w:t>5</w:t>
        </w:r>
        <w:r w:rsidR="00EB655F">
          <w:rPr>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61" w:history="1">
        <w:r w:rsidR="00EB655F" w:rsidRPr="00713212">
          <w:rPr>
            <w:rStyle w:val="Hyperlnk"/>
            <w:noProof/>
          </w:rPr>
          <w:t>4.1.</w:t>
        </w:r>
        <w:r w:rsidR="00EB655F">
          <w:rPr>
            <w:rFonts w:asciiTheme="minorHAnsi" w:eastAsiaTheme="minorEastAsia" w:hAnsiTheme="minorHAnsi" w:cstheme="minorBidi"/>
            <w:noProof/>
            <w:lang w:val="de-AT" w:eastAsia="de-AT"/>
          </w:rPr>
          <w:tab/>
        </w:r>
        <w:r w:rsidR="00EB655F" w:rsidRPr="00713212">
          <w:rPr>
            <w:rStyle w:val="Hyperlnk"/>
            <w:noProof/>
          </w:rPr>
          <w:t>Need for solution</w:t>
        </w:r>
        <w:r w:rsidR="00EB655F">
          <w:rPr>
            <w:noProof/>
            <w:webHidden/>
          </w:rPr>
          <w:tab/>
        </w:r>
        <w:r w:rsidR="00EB655F">
          <w:rPr>
            <w:noProof/>
            <w:webHidden/>
          </w:rPr>
          <w:fldChar w:fldCharType="begin"/>
        </w:r>
        <w:r w:rsidR="00EB655F">
          <w:rPr>
            <w:noProof/>
            <w:webHidden/>
          </w:rPr>
          <w:instrText xml:space="preserve"> PAGEREF _Toc495935961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62" w:history="1">
        <w:r w:rsidR="00EB655F" w:rsidRPr="00713212">
          <w:rPr>
            <w:rStyle w:val="Hyperlnk"/>
            <w:noProof/>
          </w:rPr>
          <w:t>4.2.</w:t>
        </w:r>
        <w:r w:rsidR="00EB655F">
          <w:rPr>
            <w:rFonts w:asciiTheme="minorHAnsi" w:eastAsiaTheme="minorEastAsia" w:hAnsiTheme="minorHAnsi" w:cstheme="minorBidi"/>
            <w:noProof/>
            <w:lang w:val="de-AT" w:eastAsia="de-AT"/>
          </w:rPr>
          <w:tab/>
        </w:r>
        <w:r w:rsidR="00EB655F" w:rsidRPr="00713212">
          <w:rPr>
            <w:rStyle w:val="Hyperlnk"/>
            <w:noProof/>
          </w:rPr>
          <w:t>Project realization</w:t>
        </w:r>
        <w:r w:rsidR="00EB655F">
          <w:rPr>
            <w:noProof/>
            <w:webHidden/>
          </w:rPr>
          <w:tab/>
        </w:r>
        <w:r w:rsidR="00EB655F">
          <w:rPr>
            <w:noProof/>
            <w:webHidden/>
          </w:rPr>
          <w:fldChar w:fldCharType="begin"/>
        </w:r>
        <w:r w:rsidR="00EB655F">
          <w:rPr>
            <w:noProof/>
            <w:webHidden/>
          </w:rPr>
          <w:instrText xml:space="preserve"> PAGEREF _Toc495935962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63" w:history="1">
        <w:r w:rsidR="00EB655F" w:rsidRPr="00713212">
          <w:rPr>
            <w:rStyle w:val="Hyperlnk"/>
            <w:noProof/>
          </w:rPr>
          <w:t>4.3.</w:t>
        </w:r>
        <w:r w:rsidR="00EB655F">
          <w:rPr>
            <w:rFonts w:asciiTheme="minorHAnsi" w:eastAsiaTheme="minorEastAsia" w:hAnsiTheme="minorHAnsi" w:cstheme="minorBidi"/>
            <w:noProof/>
            <w:lang w:val="de-AT" w:eastAsia="de-AT"/>
          </w:rPr>
          <w:tab/>
        </w:r>
        <w:r w:rsidR="00EB655F" w:rsidRPr="00713212">
          <w:rPr>
            <w:rStyle w:val="Hyperlnk"/>
            <w:noProof/>
          </w:rPr>
          <w:t>Consortium resources</w:t>
        </w:r>
        <w:r w:rsidR="00EB655F">
          <w:rPr>
            <w:noProof/>
            <w:webHidden/>
          </w:rPr>
          <w:tab/>
        </w:r>
        <w:r w:rsidR="00EB655F">
          <w:rPr>
            <w:noProof/>
            <w:webHidden/>
          </w:rPr>
          <w:fldChar w:fldCharType="begin"/>
        </w:r>
        <w:r w:rsidR="00EB655F">
          <w:rPr>
            <w:noProof/>
            <w:webHidden/>
          </w:rPr>
          <w:instrText xml:space="preserve"> PAGEREF _Toc495935963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64" w:history="1">
        <w:r w:rsidR="00EB655F" w:rsidRPr="00713212">
          <w:rPr>
            <w:rStyle w:val="Hyperlnk"/>
            <w:noProof/>
          </w:rPr>
          <w:t>4.4.</w:t>
        </w:r>
        <w:r w:rsidR="00EB655F">
          <w:rPr>
            <w:rFonts w:asciiTheme="minorHAnsi" w:eastAsiaTheme="minorEastAsia" w:hAnsiTheme="minorHAnsi" w:cstheme="minorBidi"/>
            <w:noProof/>
            <w:lang w:val="de-AT" w:eastAsia="de-AT"/>
          </w:rPr>
          <w:tab/>
        </w:r>
        <w:r w:rsidR="00EB655F" w:rsidRPr="00713212">
          <w:rPr>
            <w:rStyle w:val="Hyperlnk"/>
            <w:noProof/>
          </w:rPr>
          <w:t>Competitive edge</w:t>
        </w:r>
        <w:r w:rsidR="00EB655F">
          <w:rPr>
            <w:noProof/>
            <w:webHidden/>
          </w:rPr>
          <w:tab/>
        </w:r>
        <w:r w:rsidR="00EB655F">
          <w:rPr>
            <w:noProof/>
            <w:webHidden/>
          </w:rPr>
          <w:fldChar w:fldCharType="begin"/>
        </w:r>
        <w:r w:rsidR="00EB655F">
          <w:rPr>
            <w:noProof/>
            <w:webHidden/>
          </w:rPr>
          <w:instrText xml:space="preserve"> PAGEREF _Toc495935964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65" w:history="1">
        <w:r w:rsidR="00EB655F" w:rsidRPr="00713212">
          <w:rPr>
            <w:rStyle w:val="Hyperlnk"/>
            <w:noProof/>
          </w:rPr>
          <w:t>4.5.</w:t>
        </w:r>
        <w:r w:rsidR="00EB655F">
          <w:rPr>
            <w:rFonts w:asciiTheme="minorHAnsi" w:eastAsiaTheme="minorEastAsia" w:hAnsiTheme="minorHAnsi" w:cstheme="minorBidi"/>
            <w:noProof/>
            <w:lang w:val="de-AT" w:eastAsia="de-AT"/>
          </w:rPr>
          <w:tab/>
        </w:r>
        <w:r w:rsidR="00EB655F" w:rsidRPr="00713212">
          <w:rPr>
            <w:rStyle w:val="Hyperlnk"/>
            <w:noProof/>
          </w:rPr>
          <w:t>Sustainability and impact of solution</w:t>
        </w:r>
        <w:r w:rsidR="00EB655F">
          <w:rPr>
            <w:noProof/>
            <w:webHidden/>
          </w:rPr>
          <w:tab/>
        </w:r>
        <w:r w:rsidR="00EB655F">
          <w:rPr>
            <w:noProof/>
            <w:webHidden/>
          </w:rPr>
          <w:fldChar w:fldCharType="begin"/>
        </w:r>
        <w:r w:rsidR="00EB655F">
          <w:rPr>
            <w:noProof/>
            <w:webHidden/>
          </w:rPr>
          <w:instrText xml:space="preserve"> PAGEREF _Toc495935965 \h </w:instrText>
        </w:r>
        <w:r w:rsidR="00EB655F">
          <w:rPr>
            <w:noProof/>
            <w:webHidden/>
          </w:rPr>
        </w:r>
        <w:r w:rsidR="00EB655F">
          <w:rPr>
            <w:noProof/>
            <w:webHidden/>
          </w:rPr>
          <w:fldChar w:fldCharType="separate"/>
        </w:r>
        <w:r w:rsidR="001B3F60">
          <w:rPr>
            <w:noProof/>
            <w:webHidden/>
          </w:rPr>
          <w:t>5</w:t>
        </w:r>
        <w:r w:rsidR="00EB655F">
          <w:rPr>
            <w:noProof/>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66" w:history="1">
        <w:r w:rsidR="00EB655F" w:rsidRPr="00713212">
          <w:rPr>
            <w:rStyle w:val="Hyperlnk"/>
          </w:rPr>
          <w:t>5.</w:t>
        </w:r>
        <w:r w:rsidR="00EB655F">
          <w:rPr>
            <w:rFonts w:eastAsiaTheme="minorEastAsia" w:cstheme="minorBidi"/>
            <w:b w:val="0"/>
            <w:sz w:val="22"/>
            <w:szCs w:val="22"/>
            <w:lang w:val="de-AT" w:eastAsia="de-AT"/>
          </w:rPr>
          <w:tab/>
        </w:r>
        <w:r w:rsidR="00EB655F" w:rsidRPr="00713212">
          <w:rPr>
            <w:rStyle w:val="Hyperlnk"/>
          </w:rPr>
          <w:t>Key activities (work programme)</w:t>
        </w:r>
        <w:r w:rsidR="00EB655F">
          <w:rPr>
            <w:webHidden/>
          </w:rPr>
          <w:tab/>
        </w:r>
        <w:r w:rsidR="00EB655F">
          <w:rPr>
            <w:webHidden/>
          </w:rPr>
          <w:fldChar w:fldCharType="begin"/>
        </w:r>
        <w:r w:rsidR="00EB655F">
          <w:rPr>
            <w:webHidden/>
          </w:rPr>
          <w:instrText xml:space="preserve"> PAGEREF _Toc495935966 \h </w:instrText>
        </w:r>
        <w:r w:rsidR="00EB655F">
          <w:rPr>
            <w:webHidden/>
          </w:rPr>
        </w:r>
        <w:r w:rsidR="00EB655F">
          <w:rPr>
            <w:webHidden/>
          </w:rPr>
          <w:fldChar w:fldCharType="separate"/>
        </w:r>
        <w:r w:rsidR="001B3F60">
          <w:rPr>
            <w:webHidden/>
          </w:rPr>
          <w:t>5</w:t>
        </w:r>
        <w:r w:rsidR="00EB655F">
          <w:rPr>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67" w:history="1">
        <w:r w:rsidR="00EB655F" w:rsidRPr="00713212">
          <w:rPr>
            <w:rStyle w:val="Hyperlnk"/>
            <w:bCs/>
            <w:noProof/>
          </w:rPr>
          <w:t>5.1.</w:t>
        </w:r>
        <w:r w:rsidR="00EB655F">
          <w:rPr>
            <w:rFonts w:asciiTheme="minorHAnsi" w:eastAsiaTheme="minorEastAsia" w:hAnsiTheme="minorHAnsi" w:cstheme="minorBidi"/>
            <w:noProof/>
            <w:lang w:val="de-AT" w:eastAsia="de-AT"/>
          </w:rPr>
          <w:tab/>
        </w:r>
        <w:r w:rsidR="00EB655F" w:rsidRPr="00713212">
          <w:rPr>
            <w:rStyle w:val="Hyperlnk"/>
            <w:bCs/>
            <w:noProof/>
          </w:rPr>
          <w:t>Table 5.1:</w:t>
        </w:r>
        <w:r w:rsidR="00EB655F" w:rsidRPr="00713212">
          <w:rPr>
            <w:rStyle w:val="Hyperlnk"/>
            <w:noProof/>
          </w:rPr>
          <w:t xml:space="preserve"> </w:t>
        </w:r>
        <w:r w:rsidR="00EB655F" w:rsidRPr="00713212">
          <w:rPr>
            <w:rStyle w:val="Hyperlnk"/>
            <w:bCs/>
            <w:noProof/>
          </w:rPr>
          <w:t xml:space="preserve"> </w:t>
        </w:r>
        <w:r w:rsidR="00EB655F" w:rsidRPr="00713212">
          <w:rPr>
            <w:rStyle w:val="Hyperlnk"/>
            <w:noProof/>
          </w:rPr>
          <w:t>Work package list</w:t>
        </w:r>
        <w:r w:rsidR="00EB655F">
          <w:rPr>
            <w:noProof/>
            <w:webHidden/>
          </w:rPr>
          <w:tab/>
        </w:r>
        <w:r w:rsidR="00EB655F">
          <w:rPr>
            <w:noProof/>
            <w:webHidden/>
          </w:rPr>
          <w:fldChar w:fldCharType="begin"/>
        </w:r>
        <w:r w:rsidR="00EB655F">
          <w:rPr>
            <w:noProof/>
            <w:webHidden/>
          </w:rPr>
          <w:instrText xml:space="preserve"> PAGEREF _Toc495935967 \h </w:instrText>
        </w:r>
        <w:r w:rsidR="00EB655F">
          <w:rPr>
            <w:noProof/>
            <w:webHidden/>
          </w:rPr>
        </w:r>
        <w:r w:rsidR="00EB655F">
          <w:rPr>
            <w:noProof/>
            <w:webHidden/>
          </w:rPr>
          <w:fldChar w:fldCharType="separate"/>
        </w:r>
        <w:r w:rsidR="001B3F60">
          <w:rPr>
            <w:noProof/>
            <w:webHidden/>
          </w:rPr>
          <w:t>6</w:t>
        </w:r>
        <w:r w:rsidR="00EB655F">
          <w:rPr>
            <w:noProof/>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68" w:history="1">
        <w:r w:rsidR="00EB655F" w:rsidRPr="00713212">
          <w:rPr>
            <w:rStyle w:val="Hyperlnk"/>
            <w:bCs/>
            <w:noProof/>
          </w:rPr>
          <w:t>5.2.</w:t>
        </w:r>
        <w:r w:rsidR="00EB655F">
          <w:rPr>
            <w:rFonts w:asciiTheme="minorHAnsi" w:eastAsiaTheme="minorEastAsia" w:hAnsiTheme="minorHAnsi" w:cstheme="minorBidi"/>
            <w:noProof/>
            <w:lang w:val="de-AT" w:eastAsia="de-AT"/>
          </w:rPr>
          <w:tab/>
        </w:r>
        <w:r w:rsidR="00EB655F" w:rsidRPr="00713212">
          <w:rPr>
            <w:rStyle w:val="Hyperlnk"/>
            <w:noProof/>
          </w:rPr>
          <w:t>Table 5.2:</w:t>
        </w:r>
        <w:r w:rsidR="00EB655F" w:rsidRPr="00713212">
          <w:rPr>
            <w:rStyle w:val="Hyperlnk"/>
            <w:bCs/>
            <w:noProof/>
          </w:rPr>
          <w:t xml:space="preserve"> </w:t>
        </w:r>
        <w:r w:rsidR="00EB655F" w:rsidRPr="00713212">
          <w:rPr>
            <w:rStyle w:val="Hyperlnk"/>
            <w:noProof/>
          </w:rPr>
          <w:t>Deliverables List</w:t>
        </w:r>
        <w:r w:rsidR="00EB655F">
          <w:rPr>
            <w:noProof/>
            <w:webHidden/>
          </w:rPr>
          <w:tab/>
        </w:r>
        <w:r w:rsidR="00EB655F">
          <w:rPr>
            <w:noProof/>
            <w:webHidden/>
          </w:rPr>
          <w:fldChar w:fldCharType="begin"/>
        </w:r>
        <w:r w:rsidR="00EB655F">
          <w:rPr>
            <w:noProof/>
            <w:webHidden/>
          </w:rPr>
          <w:instrText xml:space="preserve"> PAGEREF _Toc495935968 \h </w:instrText>
        </w:r>
        <w:r w:rsidR="00EB655F">
          <w:rPr>
            <w:noProof/>
            <w:webHidden/>
          </w:rPr>
        </w:r>
        <w:r w:rsidR="00EB655F">
          <w:rPr>
            <w:noProof/>
            <w:webHidden/>
          </w:rPr>
          <w:fldChar w:fldCharType="separate"/>
        </w:r>
        <w:r w:rsidR="001B3F60">
          <w:rPr>
            <w:noProof/>
            <w:webHidden/>
          </w:rPr>
          <w:t>6</w:t>
        </w:r>
        <w:r w:rsidR="00EB655F">
          <w:rPr>
            <w:noProof/>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69" w:history="1">
        <w:r w:rsidR="00EB655F" w:rsidRPr="00713212">
          <w:rPr>
            <w:rStyle w:val="Hyperlnk"/>
            <w:bCs/>
            <w:noProof/>
          </w:rPr>
          <w:t>5.3.</w:t>
        </w:r>
        <w:r w:rsidR="00EB655F">
          <w:rPr>
            <w:rFonts w:asciiTheme="minorHAnsi" w:eastAsiaTheme="minorEastAsia" w:hAnsiTheme="minorHAnsi" w:cstheme="minorBidi"/>
            <w:noProof/>
            <w:lang w:val="de-AT" w:eastAsia="de-AT"/>
          </w:rPr>
          <w:tab/>
        </w:r>
        <w:r w:rsidR="00EB655F" w:rsidRPr="00713212">
          <w:rPr>
            <w:rStyle w:val="Hyperlnk"/>
            <w:noProof/>
          </w:rPr>
          <w:t>Table 5.3:</w:t>
        </w:r>
        <w:r w:rsidR="00EB655F" w:rsidRPr="00713212">
          <w:rPr>
            <w:rStyle w:val="Hyperlnk"/>
            <w:bCs/>
            <w:noProof/>
          </w:rPr>
          <w:t xml:space="preserve"> </w:t>
        </w:r>
        <w:r w:rsidR="00EB655F" w:rsidRPr="00713212">
          <w:rPr>
            <w:rStyle w:val="Hyperlnk"/>
            <w:noProof/>
          </w:rPr>
          <w:t>List of milestones</w:t>
        </w:r>
        <w:r w:rsidR="00EB655F">
          <w:rPr>
            <w:noProof/>
            <w:webHidden/>
          </w:rPr>
          <w:tab/>
        </w:r>
        <w:r w:rsidR="00EB655F">
          <w:rPr>
            <w:noProof/>
            <w:webHidden/>
          </w:rPr>
          <w:fldChar w:fldCharType="begin"/>
        </w:r>
        <w:r w:rsidR="00EB655F">
          <w:rPr>
            <w:noProof/>
            <w:webHidden/>
          </w:rPr>
          <w:instrText xml:space="preserve"> PAGEREF _Toc495935969 \h </w:instrText>
        </w:r>
        <w:r w:rsidR="00EB655F">
          <w:rPr>
            <w:noProof/>
            <w:webHidden/>
          </w:rPr>
        </w:r>
        <w:r w:rsidR="00EB655F">
          <w:rPr>
            <w:noProof/>
            <w:webHidden/>
          </w:rPr>
          <w:fldChar w:fldCharType="separate"/>
        </w:r>
        <w:r w:rsidR="001B3F60">
          <w:rPr>
            <w:noProof/>
            <w:webHidden/>
          </w:rPr>
          <w:t>7</w:t>
        </w:r>
        <w:r w:rsidR="00EB655F">
          <w:rPr>
            <w:noProof/>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70" w:history="1">
        <w:r w:rsidR="00EB655F" w:rsidRPr="00713212">
          <w:rPr>
            <w:rStyle w:val="Hyperlnk"/>
            <w:noProof/>
          </w:rPr>
          <w:t>5.4.</w:t>
        </w:r>
        <w:r w:rsidR="00EB655F">
          <w:rPr>
            <w:rFonts w:asciiTheme="minorHAnsi" w:eastAsiaTheme="minorEastAsia" w:hAnsiTheme="minorHAnsi" w:cstheme="minorBidi"/>
            <w:noProof/>
            <w:lang w:val="de-AT" w:eastAsia="de-AT"/>
          </w:rPr>
          <w:tab/>
        </w:r>
        <w:r w:rsidR="00EB655F" w:rsidRPr="00713212">
          <w:rPr>
            <w:rStyle w:val="Hyperlnk"/>
            <w:noProof/>
          </w:rPr>
          <w:t>Table 5.4: Work package description (max. 1 page per work package)</w:t>
        </w:r>
        <w:r w:rsidR="00EB655F">
          <w:rPr>
            <w:noProof/>
            <w:webHidden/>
          </w:rPr>
          <w:tab/>
        </w:r>
        <w:r w:rsidR="00EB655F">
          <w:rPr>
            <w:noProof/>
            <w:webHidden/>
          </w:rPr>
          <w:fldChar w:fldCharType="begin"/>
        </w:r>
        <w:r w:rsidR="00EB655F">
          <w:rPr>
            <w:noProof/>
            <w:webHidden/>
          </w:rPr>
          <w:instrText xml:space="preserve"> PAGEREF _Toc495935970 \h </w:instrText>
        </w:r>
        <w:r w:rsidR="00EB655F">
          <w:rPr>
            <w:noProof/>
            <w:webHidden/>
          </w:rPr>
        </w:r>
        <w:r w:rsidR="00EB655F">
          <w:rPr>
            <w:noProof/>
            <w:webHidden/>
          </w:rPr>
          <w:fldChar w:fldCharType="separate"/>
        </w:r>
        <w:r w:rsidR="001B3F60">
          <w:rPr>
            <w:noProof/>
            <w:webHidden/>
          </w:rPr>
          <w:t>7</w:t>
        </w:r>
        <w:r w:rsidR="00EB655F">
          <w:rPr>
            <w:noProof/>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71" w:history="1">
        <w:r w:rsidR="00EB655F" w:rsidRPr="00713212">
          <w:rPr>
            <w:rStyle w:val="Hyperlnk"/>
          </w:rPr>
          <w:t>6.</w:t>
        </w:r>
        <w:r w:rsidR="00EB655F">
          <w:rPr>
            <w:rFonts w:eastAsiaTheme="minorEastAsia" w:cstheme="minorBidi"/>
            <w:b w:val="0"/>
            <w:sz w:val="22"/>
            <w:szCs w:val="22"/>
            <w:lang w:val="de-AT" w:eastAsia="de-AT"/>
          </w:rPr>
          <w:tab/>
        </w:r>
        <w:r w:rsidR="00EB655F" w:rsidRPr="00713212">
          <w:rPr>
            <w:rStyle w:val="Hyperlnk"/>
          </w:rPr>
          <w:t>Added value of international co-operation</w:t>
        </w:r>
        <w:r w:rsidR="00EB655F">
          <w:rPr>
            <w:webHidden/>
          </w:rPr>
          <w:tab/>
        </w:r>
        <w:r w:rsidR="00EB655F">
          <w:rPr>
            <w:webHidden/>
          </w:rPr>
          <w:fldChar w:fldCharType="begin"/>
        </w:r>
        <w:r w:rsidR="00EB655F">
          <w:rPr>
            <w:webHidden/>
          </w:rPr>
          <w:instrText xml:space="preserve"> PAGEREF _Toc495935971 \h </w:instrText>
        </w:r>
        <w:r w:rsidR="00EB655F">
          <w:rPr>
            <w:webHidden/>
          </w:rPr>
        </w:r>
        <w:r w:rsidR="00EB655F">
          <w:rPr>
            <w:webHidden/>
          </w:rPr>
          <w:fldChar w:fldCharType="separate"/>
        </w:r>
        <w:r w:rsidR="001B3F60">
          <w:rPr>
            <w:webHidden/>
          </w:rPr>
          <w:t>8</w:t>
        </w:r>
        <w:r w:rsidR="00EB655F">
          <w:rPr>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72" w:history="1">
        <w:r w:rsidR="00EB655F" w:rsidRPr="00713212">
          <w:rPr>
            <w:rStyle w:val="Hyperlnk"/>
          </w:rPr>
          <w:t>7.</w:t>
        </w:r>
        <w:r w:rsidR="00EB655F">
          <w:rPr>
            <w:rFonts w:eastAsiaTheme="minorEastAsia" w:cstheme="minorBidi"/>
            <w:b w:val="0"/>
            <w:sz w:val="22"/>
            <w:szCs w:val="22"/>
            <w:lang w:val="de-AT" w:eastAsia="de-AT"/>
          </w:rPr>
          <w:tab/>
        </w:r>
        <w:r w:rsidR="00EB655F" w:rsidRPr="00713212">
          <w:rPr>
            <w:rStyle w:val="Hyperlnk"/>
          </w:rPr>
          <w:t>Gender and diversity aspects</w:t>
        </w:r>
        <w:r w:rsidR="00EB655F">
          <w:rPr>
            <w:webHidden/>
          </w:rPr>
          <w:tab/>
        </w:r>
        <w:r w:rsidR="00EB655F">
          <w:rPr>
            <w:webHidden/>
          </w:rPr>
          <w:fldChar w:fldCharType="begin"/>
        </w:r>
        <w:r w:rsidR="00EB655F">
          <w:rPr>
            <w:webHidden/>
          </w:rPr>
          <w:instrText xml:space="preserve"> PAGEREF _Toc495935972 \h </w:instrText>
        </w:r>
        <w:r w:rsidR="00EB655F">
          <w:rPr>
            <w:webHidden/>
          </w:rPr>
        </w:r>
        <w:r w:rsidR="00EB655F">
          <w:rPr>
            <w:webHidden/>
          </w:rPr>
          <w:fldChar w:fldCharType="separate"/>
        </w:r>
        <w:r w:rsidR="001B3F60">
          <w:rPr>
            <w:webHidden/>
          </w:rPr>
          <w:t>8</w:t>
        </w:r>
        <w:r w:rsidR="00EB655F">
          <w:rPr>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73" w:history="1">
        <w:r w:rsidR="00EB655F" w:rsidRPr="00713212">
          <w:rPr>
            <w:rStyle w:val="Hyperlnk"/>
          </w:rPr>
          <w:t>8.</w:t>
        </w:r>
        <w:r w:rsidR="00EB655F">
          <w:rPr>
            <w:rFonts w:eastAsiaTheme="minorEastAsia" w:cstheme="minorBidi"/>
            <w:b w:val="0"/>
            <w:sz w:val="22"/>
            <w:szCs w:val="22"/>
            <w:lang w:val="de-AT" w:eastAsia="de-AT"/>
          </w:rPr>
          <w:tab/>
        </w:r>
        <w:r w:rsidR="00EB655F" w:rsidRPr="00713212">
          <w:rPr>
            <w:rStyle w:val="Hyperlnk"/>
          </w:rPr>
          <w:t>Management of intellectual property</w:t>
        </w:r>
        <w:r w:rsidR="00EB655F">
          <w:rPr>
            <w:webHidden/>
          </w:rPr>
          <w:tab/>
        </w:r>
        <w:r w:rsidR="00EB655F">
          <w:rPr>
            <w:webHidden/>
          </w:rPr>
          <w:fldChar w:fldCharType="begin"/>
        </w:r>
        <w:r w:rsidR="00EB655F">
          <w:rPr>
            <w:webHidden/>
          </w:rPr>
          <w:instrText xml:space="preserve"> PAGEREF _Toc495935973 \h </w:instrText>
        </w:r>
        <w:r w:rsidR="00EB655F">
          <w:rPr>
            <w:webHidden/>
          </w:rPr>
        </w:r>
        <w:r w:rsidR="00EB655F">
          <w:rPr>
            <w:webHidden/>
          </w:rPr>
          <w:fldChar w:fldCharType="separate"/>
        </w:r>
        <w:r w:rsidR="001B3F60">
          <w:rPr>
            <w:webHidden/>
          </w:rPr>
          <w:t>8</w:t>
        </w:r>
        <w:r w:rsidR="00EB655F">
          <w:rPr>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74" w:history="1">
        <w:r w:rsidR="00EB655F" w:rsidRPr="00713212">
          <w:rPr>
            <w:rStyle w:val="Hyperlnk"/>
          </w:rPr>
          <w:t>9.</w:t>
        </w:r>
        <w:r w:rsidR="00EB655F">
          <w:rPr>
            <w:rFonts w:eastAsiaTheme="minorEastAsia" w:cstheme="minorBidi"/>
            <w:b w:val="0"/>
            <w:sz w:val="22"/>
            <w:szCs w:val="22"/>
            <w:lang w:val="de-AT" w:eastAsia="de-AT"/>
          </w:rPr>
          <w:tab/>
        </w:r>
        <w:r w:rsidR="00EB655F" w:rsidRPr="00713212">
          <w:rPr>
            <w:rStyle w:val="Hyperlnk"/>
          </w:rPr>
          <w:t>Project consortium and management</w:t>
        </w:r>
        <w:r w:rsidR="00EB655F">
          <w:rPr>
            <w:webHidden/>
          </w:rPr>
          <w:tab/>
        </w:r>
        <w:r w:rsidR="00EB655F">
          <w:rPr>
            <w:webHidden/>
          </w:rPr>
          <w:fldChar w:fldCharType="begin"/>
        </w:r>
        <w:r w:rsidR="00EB655F">
          <w:rPr>
            <w:webHidden/>
          </w:rPr>
          <w:instrText xml:space="preserve"> PAGEREF _Toc495935974 \h </w:instrText>
        </w:r>
        <w:r w:rsidR="00EB655F">
          <w:rPr>
            <w:webHidden/>
          </w:rPr>
        </w:r>
        <w:r w:rsidR="00EB655F">
          <w:rPr>
            <w:webHidden/>
          </w:rPr>
          <w:fldChar w:fldCharType="separate"/>
        </w:r>
        <w:r w:rsidR="001B3F60">
          <w:rPr>
            <w:webHidden/>
          </w:rPr>
          <w:t>8</w:t>
        </w:r>
        <w:r w:rsidR="00EB655F">
          <w:rPr>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75" w:history="1">
        <w:r w:rsidR="00EB655F" w:rsidRPr="00713212">
          <w:rPr>
            <w:rStyle w:val="Hyperlnk"/>
            <w:noProof/>
          </w:rPr>
          <w:t>9.1.</w:t>
        </w:r>
        <w:r w:rsidR="00EB655F">
          <w:rPr>
            <w:rFonts w:asciiTheme="minorHAnsi" w:eastAsiaTheme="minorEastAsia" w:hAnsiTheme="minorHAnsi" w:cstheme="minorBidi"/>
            <w:noProof/>
            <w:lang w:val="de-AT" w:eastAsia="de-AT"/>
          </w:rPr>
          <w:tab/>
        </w:r>
        <w:r w:rsidR="00EB655F" w:rsidRPr="00713212">
          <w:rPr>
            <w:rStyle w:val="Hyperlnk"/>
            <w:noProof/>
          </w:rPr>
          <w:t>Management structure and procedures</w:t>
        </w:r>
        <w:r w:rsidR="00EB655F">
          <w:rPr>
            <w:noProof/>
            <w:webHidden/>
          </w:rPr>
          <w:tab/>
        </w:r>
        <w:r w:rsidR="00EB655F">
          <w:rPr>
            <w:noProof/>
            <w:webHidden/>
          </w:rPr>
          <w:fldChar w:fldCharType="begin"/>
        </w:r>
        <w:r w:rsidR="00EB655F">
          <w:rPr>
            <w:noProof/>
            <w:webHidden/>
          </w:rPr>
          <w:instrText xml:space="preserve"> PAGEREF _Toc495935975 \h </w:instrText>
        </w:r>
        <w:r w:rsidR="00EB655F">
          <w:rPr>
            <w:noProof/>
            <w:webHidden/>
          </w:rPr>
        </w:r>
        <w:r w:rsidR="00EB655F">
          <w:rPr>
            <w:noProof/>
            <w:webHidden/>
          </w:rPr>
          <w:fldChar w:fldCharType="separate"/>
        </w:r>
        <w:r w:rsidR="001B3F60">
          <w:rPr>
            <w:noProof/>
            <w:webHidden/>
          </w:rPr>
          <w:t>8</w:t>
        </w:r>
        <w:r w:rsidR="00EB655F">
          <w:rPr>
            <w:noProof/>
            <w:webHidden/>
          </w:rPr>
          <w:fldChar w:fldCharType="end"/>
        </w:r>
      </w:hyperlink>
    </w:p>
    <w:p w:rsidR="00EB655F" w:rsidRDefault="00A27C56">
      <w:pPr>
        <w:pStyle w:val="Innehll2"/>
        <w:tabs>
          <w:tab w:val="left" w:pos="880"/>
          <w:tab w:val="right" w:pos="9060"/>
        </w:tabs>
        <w:rPr>
          <w:rFonts w:asciiTheme="minorHAnsi" w:eastAsiaTheme="minorEastAsia" w:hAnsiTheme="minorHAnsi" w:cstheme="minorBidi"/>
          <w:noProof/>
          <w:lang w:val="de-AT" w:eastAsia="de-AT"/>
        </w:rPr>
      </w:pPr>
      <w:hyperlink w:anchor="_Toc495935976" w:history="1">
        <w:r w:rsidR="00EB655F" w:rsidRPr="00713212">
          <w:rPr>
            <w:rStyle w:val="Hyperlnk"/>
            <w:noProof/>
          </w:rPr>
          <w:t>9.2.</w:t>
        </w:r>
        <w:r w:rsidR="00EB655F">
          <w:rPr>
            <w:rFonts w:asciiTheme="minorHAnsi" w:eastAsiaTheme="minorEastAsia" w:hAnsiTheme="minorHAnsi" w:cstheme="minorBidi"/>
            <w:noProof/>
            <w:lang w:val="de-AT" w:eastAsia="de-AT"/>
          </w:rPr>
          <w:tab/>
        </w:r>
        <w:r w:rsidR="00EB655F" w:rsidRPr="00713212">
          <w:rPr>
            <w:rStyle w:val="Hyperlnk"/>
            <w:noProof/>
          </w:rPr>
          <w:t>Individual project partners</w:t>
        </w:r>
        <w:r w:rsidR="00EB655F">
          <w:rPr>
            <w:noProof/>
            <w:webHidden/>
          </w:rPr>
          <w:tab/>
        </w:r>
        <w:r w:rsidR="00EB655F">
          <w:rPr>
            <w:noProof/>
            <w:webHidden/>
          </w:rPr>
          <w:fldChar w:fldCharType="begin"/>
        </w:r>
        <w:r w:rsidR="00EB655F">
          <w:rPr>
            <w:noProof/>
            <w:webHidden/>
          </w:rPr>
          <w:instrText xml:space="preserve"> PAGEREF _Toc495935976 \h </w:instrText>
        </w:r>
        <w:r w:rsidR="00EB655F">
          <w:rPr>
            <w:noProof/>
            <w:webHidden/>
          </w:rPr>
        </w:r>
        <w:r w:rsidR="00EB655F">
          <w:rPr>
            <w:noProof/>
            <w:webHidden/>
          </w:rPr>
          <w:fldChar w:fldCharType="separate"/>
        </w:r>
        <w:r w:rsidR="001B3F60">
          <w:rPr>
            <w:noProof/>
            <w:webHidden/>
          </w:rPr>
          <w:t>8</w:t>
        </w:r>
        <w:r w:rsidR="00EB655F">
          <w:rPr>
            <w:noProof/>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77" w:history="1">
        <w:r w:rsidR="00EB655F" w:rsidRPr="00713212">
          <w:rPr>
            <w:rStyle w:val="Hyperlnk"/>
          </w:rPr>
          <w:t>10.</w:t>
        </w:r>
        <w:r w:rsidR="00EB655F">
          <w:rPr>
            <w:rFonts w:eastAsiaTheme="minorEastAsia" w:cstheme="minorBidi"/>
            <w:b w:val="0"/>
            <w:sz w:val="22"/>
            <w:szCs w:val="22"/>
            <w:lang w:val="de-AT" w:eastAsia="de-AT"/>
          </w:rPr>
          <w:tab/>
        </w:r>
        <w:r w:rsidR="00EB655F" w:rsidRPr="00713212">
          <w:rPr>
            <w:rStyle w:val="Hyperlnk"/>
          </w:rPr>
          <w:t>Projected Costs</w:t>
        </w:r>
        <w:r w:rsidR="00EB655F">
          <w:rPr>
            <w:webHidden/>
          </w:rPr>
          <w:tab/>
        </w:r>
        <w:r w:rsidR="00EB655F">
          <w:rPr>
            <w:webHidden/>
          </w:rPr>
          <w:fldChar w:fldCharType="begin"/>
        </w:r>
        <w:r w:rsidR="00EB655F">
          <w:rPr>
            <w:webHidden/>
          </w:rPr>
          <w:instrText xml:space="preserve"> PAGEREF _Toc495935977 \h </w:instrText>
        </w:r>
        <w:r w:rsidR="00EB655F">
          <w:rPr>
            <w:webHidden/>
          </w:rPr>
        </w:r>
        <w:r w:rsidR="00EB655F">
          <w:rPr>
            <w:webHidden/>
          </w:rPr>
          <w:fldChar w:fldCharType="separate"/>
        </w:r>
        <w:r w:rsidR="001B3F60">
          <w:rPr>
            <w:webHidden/>
          </w:rPr>
          <w:t>10</w:t>
        </w:r>
        <w:r w:rsidR="00EB655F">
          <w:rPr>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78" w:history="1">
        <w:r w:rsidR="00EB655F" w:rsidRPr="00713212">
          <w:rPr>
            <w:rStyle w:val="Hyperlnk"/>
          </w:rPr>
          <w:t>11.</w:t>
        </w:r>
        <w:r w:rsidR="00EB655F">
          <w:rPr>
            <w:rFonts w:eastAsiaTheme="minorEastAsia" w:cstheme="minorBidi"/>
            <w:b w:val="0"/>
            <w:sz w:val="22"/>
            <w:szCs w:val="22"/>
            <w:lang w:val="de-AT" w:eastAsia="de-AT"/>
          </w:rPr>
          <w:tab/>
        </w:r>
        <w:r w:rsidR="00EB655F" w:rsidRPr="00713212">
          <w:rPr>
            <w:rStyle w:val="Hyperlnk"/>
          </w:rPr>
          <w:t>Justification of resources</w:t>
        </w:r>
        <w:r w:rsidR="00EB655F">
          <w:rPr>
            <w:webHidden/>
          </w:rPr>
          <w:tab/>
        </w:r>
        <w:r w:rsidR="00EB655F">
          <w:rPr>
            <w:webHidden/>
          </w:rPr>
          <w:fldChar w:fldCharType="begin"/>
        </w:r>
        <w:r w:rsidR="00EB655F">
          <w:rPr>
            <w:webHidden/>
          </w:rPr>
          <w:instrText xml:space="preserve"> PAGEREF _Toc495935978 \h </w:instrText>
        </w:r>
        <w:r w:rsidR="00EB655F">
          <w:rPr>
            <w:webHidden/>
          </w:rPr>
        </w:r>
        <w:r w:rsidR="00EB655F">
          <w:rPr>
            <w:webHidden/>
          </w:rPr>
          <w:fldChar w:fldCharType="separate"/>
        </w:r>
        <w:r w:rsidR="001B3F60">
          <w:rPr>
            <w:webHidden/>
          </w:rPr>
          <w:t>11</w:t>
        </w:r>
        <w:r w:rsidR="00EB655F">
          <w:rPr>
            <w:webHidden/>
          </w:rPr>
          <w:fldChar w:fldCharType="end"/>
        </w:r>
      </w:hyperlink>
    </w:p>
    <w:p w:rsidR="00EB655F" w:rsidRDefault="00A27C56">
      <w:pPr>
        <w:pStyle w:val="Innehll1"/>
        <w:rPr>
          <w:rFonts w:eastAsiaTheme="minorEastAsia" w:cstheme="minorBidi"/>
          <w:b w:val="0"/>
          <w:sz w:val="22"/>
          <w:szCs w:val="22"/>
          <w:lang w:val="de-AT" w:eastAsia="de-AT"/>
        </w:rPr>
      </w:pPr>
      <w:hyperlink w:anchor="_Toc495935979" w:history="1">
        <w:r w:rsidR="00EB655F" w:rsidRPr="00713212">
          <w:rPr>
            <w:rStyle w:val="Hyperlnk"/>
          </w:rPr>
          <w:t>12.</w:t>
        </w:r>
        <w:r w:rsidR="00EB655F">
          <w:rPr>
            <w:rFonts w:eastAsiaTheme="minorEastAsia" w:cstheme="minorBidi"/>
            <w:b w:val="0"/>
            <w:sz w:val="22"/>
            <w:szCs w:val="22"/>
            <w:lang w:val="de-AT" w:eastAsia="de-AT"/>
          </w:rPr>
          <w:tab/>
        </w:r>
        <w:r w:rsidR="00EB655F" w:rsidRPr="00713212">
          <w:rPr>
            <w:rStyle w:val="Hyperlnk"/>
          </w:rPr>
          <w:t>References</w:t>
        </w:r>
        <w:r w:rsidR="00EB655F">
          <w:rPr>
            <w:webHidden/>
          </w:rPr>
          <w:tab/>
        </w:r>
        <w:r w:rsidR="00EB655F">
          <w:rPr>
            <w:webHidden/>
          </w:rPr>
          <w:fldChar w:fldCharType="begin"/>
        </w:r>
        <w:r w:rsidR="00EB655F">
          <w:rPr>
            <w:webHidden/>
          </w:rPr>
          <w:instrText xml:space="preserve"> PAGEREF _Toc495935979 \h </w:instrText>
        </w:r>
        <w:r w:rsidR="00EB655F">
          <w:rPr>
            <w:webHidden/>
          </w:rPr>
        </w:r>
        <w:r w:rsidR="00EB655F">
          <w:rPr>
            <w:webHidden/>
          </w:rPr>
          <w:fldChar w:fldCharType="separate"/>
        </w:r>
        <w:r w:rsidR="001B3F60">
          <w:rPr>
            <w:webHidden/>
          </w:rPr>
          <w:t>11</w:t>
        </w:r>
        <w:r w:rsidR="00EB655F">
          <w:rPr>
            <w:webHidden/>
          </w:rPr>
          <w:fldChar w:fldCharType="end"/>
        </w:r>
      </w:hyperlink>
    </w:p>
    <w:p w:rsidR="00AE1499" w:rsidRDefault="0094612F">
      <w:pPr>
        <w:spacing w:after="0" w:line="240" w:lineRule="auto"/>
        <w:rPr>
          <w:b/>
        </w:rPr>
      </w:pPr>
      <w:r>
        <w:rPr>
          <w:b/>
        </w:rPr>
        <w:fldChar w:fldCharType="end"/>
      </w:r>
    </w:p>
    <w:p w:rsidR="0094612F" w:rsidRPr="002657AE" w:rsidRDefault="0094612F">
      <w:pPr>
        <w:spacing w:after="0" w:line="240" w:lineRule="auto"/>
        <w:rPr>
          <w:b/>
        </w:rPr>
      </w:pPr>
    </w:p>
    <w:p w:rsidR="0094612F" w:rsidRDefault="0094612F">
      <w:pPr>
        <w:spacing w:after="0" w:line="240" w:lineRule="auto"/>
        <w:rPr>
          <w:rFonts w:eastAsiaTheme="majorEastAsia" w:cs="Calibri"/>
          <w:b/>
          <w:color w:val="002060"/>
          <w:sz w:val="24"/>
          <w:szCs w:val="24"/>
        </w:rPr>
      </w:pPr>
      <w:bookmarkStart w:id="3" w:name="_Toc495568781"/>
      <w:r>
        <w:br w:type="page"/>
      </w:r>
    </w:p>
    <w:p w:rsidR="00D6125A" w:rsidRPr="00C13BC5" w:rsidRDefault="00D6125A" w:rsidP="00AE1499">
      <w:pPr>
        <w:pStyle w:val="Rubrik1"/>
        <w:rPr>
          <w:color w:val="auto"/>
        </w:rPr>
      </w:pPr>
      <w:bookmarkStart w:id="4" w:name="_Toc495935957"/>
      <w:r w:rsidRPr="00C13BC5">
        <w:rPr>
          <w:color w:val="auto"/>
        </w:rPr>
        <w:lastRenderedPageBreak/>
        <w:t>Project Overview</w:t>
      </w:r>
      <w:bookmarkEnd w:id="1"/>
      <w:bookmarkEnd w:id="2"/>
      <w:bookmarkEnd w:id="3"/>
      <w:bookmarkEnd w:id="4"/>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844"/>
        <w:gridCol w:w="2693"/>
        <w:gridCol w:w="1844"/>
      </w:tblGrid>
      <w:tr w:rsidR="00C13BC5" w:rsidRPr="00C13BC5" w:rsidTr="008C6474">
        <w:trPr>
          <w:trHeight w:val="704"/>
        </w:trPr>
        <w:tc>
          <w:tcPr>
            <w:tcW w:w="9072" w:type="dxa"/>
            <w:gridSpan w:val="4"/>
            <w:vAlign w:val="center"/>
          </w:tcPr>
          <w:p w:rsidR="001B0815" w:rsidRPr="00C13BC5" w:rsidRDefault="001B0815" w:rsidP="0094612F">
            <w:pPr>
              <w:pStyle w:val="Innehll1"/>
            </w:pPr>
            <w:r w:rsidRPr="00C13BC5">
              <w:t xml:space="preserve">Project Short Title/Acronym: </w:t>
            </w:r>
          </w:p>
        </w:tc>
      </w:tr>
      <w:tr w:rsidR="00C13BC5" w:rsidRPr="00C13BC5" w:rsidTr="008C6474">
        <w:trPr>
          <w:trHeight w:val="1225"/>
        </w:trPr>
        <w:tc>
          <w:tcPr>
            <w:tcW w:w="9072" w:type="dxa"/>
            <w:gridSpan w:val="4"/>
            <w:vAlign w:val="center"/>
          </w:tcPr>
          <w:p w:rsidR="001B0815" w:rsidRPr="00C13BC5" w:rsidRDefault="001B0815" w:rsidP="0094612F">
            <w:pPr>
              <w:pStyle w:val="Innehll1"/>
            </w:pPr>
            <w:r w:rsidRPr="00C13BC5">
              <w:t xml:space="preserve">Project Full Title: </w:t>
            </w:r>
          </w:p>
        </w:tc>
      </w:tr>
      <w:tr w:rsidR="00C13BC5" w:rsidRPr="00C13BC5" w:rsidTr="008C6474">
        <w:trPr>
          <w:trHeight w:val="703"/>
        </w:trPr>
        <w:tc>
          <w:tcPr>
            <w:tcW w:w="9072" w:type="dxa"/>
            <w:gridSpan w:val="4"/>
            <w:vAlign w:val="center"/>
          </w:tcPr>
          <w:p w:rsidR="001B0815" w:rsidRPr="00C13BC5" w:rsidRDefault="001B0815" w:rsidP="0094612F">
            <w:pPr>
              <w:pStyle w:val="Innehll1"/>
            </w:pPr>
            <w:r w:rsidRPr="00C13BC5">
              <w:t>Project Coordinator/Main Applicant:</w:t>
            </w:r>
          </w:p>
        </w:tc>
      </w:tr>
      <w:tr w:rsidR="00C13BC5" w:rsidRPr="00C13BC5" w:rsidTr="008C6474">
        <w:trPr>
          <w:trHeight w:val="324"/>
        </w:trPr>
        <w:tc>
          <w:tcPr>
            <w:tcW w:w="9072" w:type="dxa"/>
            <w:gridSpan w:val="4"/>
            <w:vAlign w:val="center"/>
          </w:tcPr>
          <w:p w:rsidR="00427CAB" w:rsidRPr="00C13BC5" w:rsidRDefault="00DE3478" w:rsidP="0094612F">
            <w:pPr>
              <w:pStyle w:val="Innehll1"/>
            </w:pPr>
            <w:r w:rsidRPr="00C13BC5">
              <w:t>Topics</w:t>
            </w:r>
            <w:r w:rsidR="00427CAB" w:rsidRPr="00C13BC5">
              <w:t xml:space="preserve">: (tick the relevant </w:t>
            </w:r>
            <w:r w:rsidRPr="00C13BC5">
              <w:t>topic</w:t>
            </w:r>
            <w:r w:rsidR="00427CAB" w:rsidRPr="00C13BC5">
              <w:t>(s))</w:t>
            </w:r>
          </w:p>
          <w:p w:rsidR="00427CAB" w:rsidRPr="00C13BC5" w:rsidRDefault="00427CAB" w:rsidP="00427CAB">
            <w:pPr>
              <w:spacing w:before="60" w:after="60" w:line="312" w:lineRule="auto"/>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A27C56">
              <w:rPr>
                <w:rFonts w:asciiTheme="minorHAnsi" w:hAnsiTheme="minorHAnsi" w:cs="Arial"/>
                <w:sz w:val="24"/>
                <w:szCs w:val="24"/>
              </w:rPr>
            </w:r>
            <w:r w:rsidR="00A27C56">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00A67EEC" w:rsidRPr="00C13BC5">
              <w:rPr>
                <w:rFonts w:asciiTheme="minorHAnsi" w:hAnsiTheme="minorHAnsi" w:cs="Arial"/>
                <w:sz w:val="24"/>
                <w:szCs w:val="24"/>
              </w:rPr>
              <w:t xml:space="preserve"> </w:t>
            </w:r>
            <w:r w:rsidR="00C13BC5" w:rsidRPr="00C13BC5">
              <w:rPr>
                <w:rFonts w:asciiTheme="minorHAnsi" w:hAnsiTheme="minorHAnsi" w:cs="Arial"/>
                <w:sz w:val="24"/>
                <w:szCs w:val="24"/>
              </w:rPr>
              <w:t xml:space="preserve"> </w:t>
            </w:r>
            <w:r w:rsidR="00DE3478" w:rsidRPr="00C13BC5">
              <w:rPr>
                <w:rFonts w:asciiTheme="minorHAnsi" w:hAnsiTheme="minorHAnsi" w:cs="Arial"/>
                <w:sz w:val="24"/>
                <w:szCs w:val="24"/>
              </w:rPr>
              <w:t xml:space="preserve">Topic 1: </w:t>
            </w:r>
            <w:r w:rsidR="00A67EEC" w:rsidRPr="00C13BC5">
              <w:rPr>
                <w:rFonts w:asciiTheme="minorHAnsi" w:hAnsiTheme="minorHAnsi" w:cs="Arial"/>
                <w:sz w:val="24"/>
                <w:szCs w:val="24"/>
              </w:rPr>
              <w:t>Re-thinking urban mobility: Innovative solutions to reduce city congestion</w:t>
            </w:r>
          </w:p>
          <w:p w:rsidR="00427CAB" w:rsidRPr="00C13BC5" w:rsidRDefault="00427CAB" w:rsidP="00427CAB">
            <w:pPr>
              <w:spacing w:before="60" w:after="60" w:line="312" w:lineRule="auto"/>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A27C56">
              <w:rPr>
                <w:rFonts w:asciiTheme="minorHAnsi" w:hAnsiTheme="minorHAnsi" w:cs="Arial"/>
                <w:sz w:val="24"/>
                <w:szCs w:val="24"/>
              </w:rPr>
            </w:r>
            <w:r w:rsidR="00A27C56">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w:t>
            </w:r>
            <w:r w:rsidR="00DE3478" w:rsidRPr="00C13BC5">
              <w:rPr>
                <w:rFonts w:asciiTheme="minorHAnsi" w:hAnsiTheme="minorHAnsi" w:cs="Arial"/>
                <w:sz w:val="24"/>
                <w:szCs w:val="24"/>
              </w:rPr>
              <w:t xml:space="preserve">Topic 2: </w:t>
            </w:r>
            <w:r w:rsidR="00A67EEC" w:rsidRPr="00C13BC5">
              <w:rPr>
                <w:rFonts w:asciiTheme="minorHAnsi" w:hAnsiTheme="minorHAnsi" w:cs="Arial"/>
                <w:sz w:val="24"/>
                <w:szCs w:val="24"/>
              </w:rPr>
              <w:t>Implementing the Smart Sustainable City: From pilot projects within sectors and neighbourhoods to cross-sectoral services for citizens and business</w:t>
            </w:r>
          </w:p>
          <w:p w:rsidR="001B0815" w:rsidRPr="00C13BC5" w:rsidRDefault="00427CAB" w:rsidP="00505FC2">
            <w:pPr>
              <w:spacing w:before="60" w:after="60" w:line="312" w:lineRule="auto"/>
              <w:ind w:left="352" w:hanging="352"/>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A27C56">
              <w:rPr>
                <w:rFonts w:asciiTheme="minorHAnsi" w:hAnsiTheme="minorHAnsi" w:cs="Arial"/>
                <w:sz w:val="24"/>
                <w:szCs w:val="24"/>
              </w:rPr>
            </w:r>
            <w:r w:rsidR="00A27C56">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w:t>
            </w:r>
            <w:r w:rsidR="00DE3478" w:rsidRPr="00C13BC5">
              <w:rPr>
                <w:rFonts w:asciiTheme="minorHAnsi" w:hAnsiTheme="minorHAnsi" w:cs="Arial"/>
                <w:sz w:val="24"/>
                <w:szCs w:val="24"/>
              </w:rPr>
              <w:t xml:space="preserve">Topic 3: </w:t>
            </w:r>
            <w:r w:rsidR="00A67EEC" w:rsidRPr="00C13BC5">
              <w:rPr>
                <w:rFonts w:asciiTheme="minorHAnsi" w:hAnsiTheme="minorHAnsi" w:cs="Arial"/>
                <w:sz w:val="24"/>
                <w:szCs w:val="24"/>
              </w:rPr>
              <w:t>Creating the city together: Closing the gap between citizens, companies and city policy</w:t>
            </w:r>
          </w:p>
          <w:p w:rsidR="00A67EEC" w:rsidRPr="00C13BC5" w:rsidRDefault="00A67EEC" w:rsidP="00A67EEC">
            <w:pPr>
              <w:spacing w:before="60" w:after="60" w:line="312" w:lineRule="auto"/>
              <w:ind w:left="352" w:hanging="352"/>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A27C56">
              <w:rPr>
                <w:rFonts w:asciiTheme="minorHAnsi" w:hAnsiTheme="minorHAnsi" w:cs="Arial"/>
                <w:sz w:val="24"/>
                <w:szCs w:val="24"/>
              </w:rPr>
            </w:r>
            <w:r w:rsidR="00A27C56">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w:t>
            </w:r>
            <w:r w:rsidR="00DE3478" w:rsidRPr="00C13BC5">
              <w:rPr>
                <w:rFonts w:asciiTheme="minorHAnsi" w:hAnsiTheme="minorHAnsi" w:cs="Arial"/>
                <w:sz w:val="24"/>
                <w:szCs w:val="24"/>
              </w:rPr>
              <w:t xml:space="preserve">Topic 4: </w:t>
            </w:r>
            <w:r w:rsidRPr="00C13BC5">
              <w:rPr>
                <w:rFonts w:asciiTheme="minorHAnsi" w:hAnsiTheme="minorHAnsi" w:cs="Arial"/>
                <w:sz w:val="24"/>
                <w:szCs w:val="24"/>
              </w:rPr>
              <w:t>Innovative and sustainable city change: Reducing the negative impacts of construction sites</w:t>
            </w:r>
          </w:p>
        </w:tc>
      </w:tr>
      <w:tr w:rsidR="00C13BC5" w:rsidRPr="00C13BC5" w:rsidTr="000B1EFA">
        <w:trPr>
          <w:trHeight w:val="703"/>
        </w:trPr>
        <w:tc>
          <w:tcPr>
            <w:tcW w:w="9072" w:type="dxa"/>
            <w:gridSpan w:val="4"/>
            <w:tcBorders>
              <w:bottom w:val="single" w:sz="4" w:space="0" w:color="auto"/>
            </w:tcBorders>
            <w:vAlign w:val="center"/>
          </w:tcPr>
          <w:p w:rsidR="000B1EFA" w:rsidRPr="00C13BC5" w:rsidRDefault="001B0815" w:rsidP="000B1EFA">
            <w:pPr>
              <w:spacing w:before="60" w:after="60" w:line="312" w:lineRule="auto"/>
              <w:rPr>
                <w:rFonts w:asciiTheme="minorHAnsi" w:hAnsiTheme="minorHAnsi" w:cs="Arial"/>
                <w:sz w:val="24"/>
                <w:szCs w:val="24"/>
              </w:rPr>
            </w:pPr>
            <w:r w:rsidRPr="00C13BC5">
              <w:rPr>
                <w:rFonts w:asciiTheme="minorHAnsi" w:hAnsiTheme="minorHAnsi" w:cs="Arial"/>
                <w:sz w:val="24"/>
                <w:szCs w:val="24"/>
              </w:rPr>
              <w:t>Keyword</w:t>
            </w:r>
            <w:r w:rsidR="000B1EFA" w:rsidRPr="00C13BC5">
              <w:rPr>
                <w:rFonts w:asciiTheme="minorHAnsi" w:hAnsiTheme="minorHAnsi" w:cs="Arial"/>
                <w:sz w:val="24"/>
                <w:szCs w:val="24"/>
              </w:rPr>
              <w:t>s (max. 5):</w:t>
            </w:r>
          </w:p>
          <w:p w:rsidR="000B1EFA" w:rsidRPr="00C13BC5" w:rsidRDefault="000B1EFA" w:rsidP="000B1EFA">
            <w:pPr>
              <w:spacing w:before="60" w:after="60" w:line="312" w:lineRule="auto"/>
              <w:rPr>
                <w:rFonts w:asciiTheme="minorHAnsi" w:hAnsiTheme="minorHAnsi" w:cs="Arial"/>
                <w:sz w:val="24"/>
                <w:szCs w:val="24"/>
              </w:rPr>
            </w:pPr>
          </w:p>
        </w:tc>
      </w:tr>
      <w:tr w:rsidR="00C13BC5" w:rsidRPr="00C13BC5" w:rsidTr="000B1EFA">
        <w:trPr>
          <w:trHeight w:val="703"/>
        </w:trPr>
        <w:tc>
          <w:tcPr>
            <w:tcW w:w="9072" w:type="dxa"/>
            <w:gridSpan w:val="4"/>
            <w:tcBorders>
              <w:bottom w:val="single" w:sz="4" w:space="0" w:color="auto"/>
            </w:tcBorders>
            <w:vAlign w:val="center"/>
          </w:tcPr>
          <w:p w:rsidR="00CF315D" w:rsidRPr="00C13BC5" w:rsidRDefault="00CF315D" w:rsidP="000B1EFA">
            <w:pPr>
              <w:spacing w:before="60" w:after="60" w:line="312" w:lineRule="auto"/>
              <w:rPr>
                <w:rFonts w:asciiTheme="minorHAnsi" w:hAnsiTheme="minorHAnsi" w:cs="Arial"/>
                <w:sz w:val="24"/>
                <w:szCs w:val="24"/>
              </w:rPr>
            </w:pPr>
            <w:r w:rsidRPr="00C13BC5">
              <w:rPr>
                <w:rFonts w:asciiTheme="minorHAnsi" w:hAnsiTheme="minorHAnsi" w:cs="Arial"/>
                <w:sz w:val="24"/>
                <w:szCs w:val="24"/>
              </w:rPr>
              <w:t>Type of project:</w:t>
            </w:r>
          </w:p>
          <w:p w:rsidR="00CF315D" w:rsidRPr="00C13BC5" w:rsidRDefault="00CF315D" w:rsidP="00CF315D">
            <w:pPr>
              <w:spacing w:before="60" w:after="60" w:line="312" w:lineRule="auto"/>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A27C56">
              <w:rPr>
                <w:rFonts w:asciiTheme="minorHAnsi" w:hAnsiTheme="minorHAnsi" w:cs="Arial"/>
                <w:sz w:val="24"/>
                <w:szCs w:val="24"/>
              </w:rPr>
            </w:r>
            <w:r w:rsidR="00A27C56">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Innovation/implementation</w:t>
            </w:r>
          </w:p>
          <w:p w:rsidR="00AD48F9" w:rsidRPr="00C13BC5" w:rsidRDefault="00AD48F9" w:rsidP="00AD48F9">
            <w:pPr>
              <w:spacing w:before="60" w:after="60" w:line="312" w:lineRule="auto"/>
              <w:rPr>
                <w:rFonts w:asciiTheme="minorHAnsi" w:hAnsiTheme="minorHAnsi" w:cs="Arial"/>
                <w:sz w:val="24"/>
                <w:szCs w:val="24"/>
              </w:rPr>
            </w:pPr>
            <w:r w:rsidRPr="00C13BC5">
              <w:rPr>
                <w:rFonts w:asciiTheme="minorHAnsi" w:hAnsiTheme="minorHAnsi" w:cs="Arial"/>
                <w:sz w:val="24"/>
                <w:szCs w:val="24"/>
              </w:rPr>
              <w:fldChar w:fldCharType="begin">
                <w:ffData>
                  <w:name w:val="Valinta2"/>
                  <w:enabled/>
                  <w:calcOnExit w:val="0"/>
                  <w:checkBox>
                    <w:sizeAuto/>
                    <w:default w:val="0"/>
                  </w:checkBox>
                </w:ffData>
              </w:fldChar>
            </w:r>
            <w:r w:rsidRPr="00C13BC5">
              <w:rPr>
                <w:rFonts w:asciiTheme="minorHAnsi" w:hAnsiTheme="minorHAnsi" w:cs="Arial"/>
                <w:sz w:val="24"/>
                <w:szCs w:val="24"/>
              </w:rPr>
              <w:instrText xml:space="preserve"> FORMCHECKBOX </w:instrText>
            </w:r>
            <w:r w:rsidR="00A27C56">
              <w:rPr>
                <w:rFonts w:asciiTheme="minorHAnsi" w:hAnsiTheme="minorHAnsi" w:cs="Arial"/>
                <w:sz w:val="24"/>
                <w:szCs w:val="24"/>
              </w:rPr>
            </w:r>
            <w:r w:rsidR="00A27C56">
              <w:rPr>
                <w:rFonts w:asciiTheme="minorHAnsi" w:hAnsiTheme="minorHAnsi" w:cs="Arial"/>
                <w:sz w:val="24"/>
                <w:szCs w:val="24"/>
              </w:rPr>
              <w:fldChar w:fldCharType="separate"/>
            </w:r>
            <w:r w:rsidRPr="00C13BC5">
              <w:rPr>
                <w:rFonts w:asciiTheme="minorHAnsi" w:hAnsiTheme="minorHAnsi" w:cs="Arial"/>
                <w:sz w:val="24"/>
                <w:szCs w:val="24"/>
              </w:rPr>
              <w:fldChar w:fldCharType="end"/>
            </w:r>
            <w:r w:rsidRPr="00C13BC5">
              <w:rPr>
                <w:rFonts w:asciiTheme="minorHAnsi" w:hAnsiTheme="minorHAnsi" w:cs="Arial"/>
                <w:sz w:val="24"/>
                <w:szCs w:val="24"/>
              </w:rPr>
              <w:t xml:space="preserve">  </w:t>
            </w:r>
            <w:r w:rsidR="00F566B5" w:rsidRPr="00C13BC5">
              <w:rPr>
                <w:rFonts w:asciiTheme="minorHAnsi" w:hAnsiTheme="minorHAnsi" w:cs="Arial"/>
                <w:sz w:val="24"/>
                <w:szCs w:val="24"/>
              </w:rPr>
              <w:t>Applied research and innovation/implementation</w:t>
            </w:r>
          </w:p>
        </w:tc>
      </w:tr>
      <w:tr w:rsidR="00C13BC5" w:rsidRPr="00C13BC5" w:rsidTr="008C6474">
        <w:tblPrEx>
          <w:tblCellMar>
            <w:left w:w="108" w:type="dxa"/>
            <w:right w:w="108" w:type="dxa"/>
          </w:tblCellMar>
          <w:tblLook w:val="01E0" w:firstRow="1" w:lastRow="1" w:firstColumn="1" w:lastColumn="1" w:noHBand="0" w:noVBand="0"/>
        </w:tblPrEx>
        <w:tc>
          <w:tcPr>
            <w:tcW w:w="2691" w:type="dxa"/>
            <w:vAlign w:val="center"/>
          </w:tcPr>
          <w:p w:rsidR="001B0815" w:rsidRPr="00C13BC5" w:rsidRDefault="001B0815" w:rsidP="0094612F">
            <w:pPr>
              <w:pStyle w:val="Innehll1"/>
            </w:pPr>
            <w:r w:rsidRPr="00C13BC5">
              <w:t>Total Project Costs in EUR:</w:t>
            </w:r>
          </w:p>
        </w:tc>
        <w:tc>
          <w:tcPr>
            <w:tcW w:w="1844" w:type="dxa"/>
            <w:vAlign w:val="center"/>
          </w:tcPr>
          <w:p w:rsidR="001B0815" w:rsidRPr="00C13BC5" w:rsidRDefault="001B0815" w:rsidP="0094612F">
            <w:pPr>
              <w:pStyle w:val="Innehll1"/>
            </w:pPr>
          </w:p>
        </w:tc>
        <w:tc>
          <w:tcPr>
            <w:tcW w:w="2693" w:type="dxa"/>
            <w:vAlign w:val="center"/>
          </w:tcPr>
          <w:p w:rsidR="001B0815" w:rsidRPr="00C13BC5" w:rsidRDefault="001B0815" w:rsidP="0094612F">
            <w:pPr>
              <w:pStyle w:val="Innehll1"/>
            </w:pPr>
            <w:r w:rsidRPr="00C13BC5">
              <w:t xml:space="preserve">Requested funds in EUR: </w:t>
            </w:r>
          </w:p>
        </w:tc>
        <w:tc>
          <w:tcPr>
            <w:tcW w:w="1844" w:type="dxa"/>
            <w:vAlign w:val="center"/>
          </w:tcPr>
          <w:p w:rsidR="001B0815" w:rsidRPr="00C13BC5" w:rsidRDefault="001B0815" w:rsidP="0094612F">
            <w:pPr>
              <w:pStyle w:val="Innehll1"/>
            </w:pPr>
          </w:p>
        </w:tc>
      </w:tr>
      <w:tr w:rsidR="00C13BC5" w:rsidRPr="00C13BC5" w:rsidTr="008C6474">
        <w:tblPrEx>
          <w:tblCellMar>
            <w:left w:w="108" w:type="dxa"/>
            <w:right w:w="108" w:type="dxa"/>
          </w:tblCellMar>
          <w:tblLook w:val="01E0" w:firstRow="1" w:lastRow="1" w:firstColumn="1" w:lastColumn="1" w:noHBand="0" w:noVBand="0"/>
        </w:tblPrEx>
        <w:tc>
          <w:tcPr>
            <w:tcW w:w="2691" w:type="dxa"/>
            <w:vAlign w:val="center"/>
          </w:tcPr>
          <w:p w:rsidR="001B0815" w:rsidRPr="00C13BC5" w:rsidRDefault="001B0815" w:rsidP="0094612F">
            <w:pPr>
              <w:pStyle w:val="Innehll1"/>
            </w:pPr>
            <w:r w:rsidRPr="00C13BC5">
              <w:t>Duration of the Project in months (max. 36):</w:t>
            </w:r>
          </w:p>
        </w:tc>
        <w:tc>
          <w:tcPr>
            <w:tcW w:w="1844" w:type="dxa"/>
            <w:vAlign w:val="center"/>
          </w:tcPr>
          <w:p w:rsidR="001B0815" w:rsidRPr="00C13BC5" w:rsidRDefault="001B0815" w:rsidP="0094612F">
            <w:pPr>
              <w:pStyle w:val="Innehll1"/>
            </w:pPr>
          </w:p>
        </w:tc>
        <w:tc>
          <w:tcPr>
            <w:tcW w:w="2693" w:type="dxa"/>
            <w:vAlign w:val="center"/>
          </w:tcPr>
          <w:p w:rsidR="001B0815" w:rsidRPr="00C13BC5" w:rsidRDefault="001B0815" w:rsidP="0094612F">
            <w:pPr>
              <w:pStyle w:val="Innehll1"/>
            </w:pPr>
            <w:r w:rsidRPr="00C13BC5">
              <w:t xml:space="preserve">Expected start: </w:t>
            </w:r>
          </w:p>
        </w:tc>
        <w:tc>
          <w:tcPr>
            <w:tcW w:w="1844" w:type="dxa"/>
            <w:vAlign w:val="center"/>
          </w:tcPr>
          <w:p w:rsidR="001B0815" w:rsidRPr="00C13BC5" w:rsidRDefault="001B0815" w:rsidP="0094612F">
            <w:pPr>
              <w:pStyle w:val="Innehll1"/>
            </w:pPr>
            <w:r w:rsidRPr="00C13BC5">
              <w:t>[MM.YYYY]</w:t>
            </w:r>
          </w:p>
        </w:tc>
      </w:tr>
      <w:tr w:rsidR="00C13BC5" w:rsidRPr="00C13BC5" w:rsidTr="008C6474">
        <w:tblPrEx>
          <w:tblCellMar>
            <w:left w:w="108" w:type="dxa"/>
            <w:right w:w="108" w:type="dxa"/>
          </w:tblCellMar>
          <w:tblLook w:val="01E0" w:firstRow="1" w:lastRow="1" w:firstColumn="1" w:lastColumn="1" w:noHBand="0" w:noVBand="0"/>
        </w:tblPrEx>
        <w:tc>
          <w:tcPr>
            <w:tcW w:w="2691" w:type="dxa"/>
            <w:vAlign w:val="center"/>
          </w:tcPr>
          <w:p w:rsidR="001B0815" w:rsidRPr="00C13BC5" w:rsidRDefault="001B0815" w:rsidP="0094612F">
            <w:pPr>
              <w:pStyle w:val="Innehll1"/>
            </w:pPr>
            <w:r w:rsidRPr="00C13BC5">
              <w:t>Total Effort in Person Months:</w:t>
            </w:r>
          </w:p>
        </w:tc>
        <w:tc>
          <w:tcPr>
            <w:tcW w:w="1844" w:type="dxa"/>
            <w:vAlign w:val="center"/>
          </w:tcPr>
          <w:p w:rsidR="001B0815" w:rsidRPr="00C13BC5" w:rsidRDefault="001B0815" w:rsidP="0094612F">
            <w:pPr>
              <w:pStyle w:val="Innehll1"/>
            </w:pPr>
          </w:p>
        </w:tc>
        <w:tc>
          <w:tcPr>
            <w:tcW w:w="2693" w:type="dxa"/>
            <w:vAlign w:val="center"/>
          </w:tcPr>
          <w:p w:rsidR="001B0815" w:rsidRPr="00C13BC5" w:rsidRDefault="009B1954" w:rsidP="009B1954">
            <w:pPr>
              <w:tabs>
                <w:tab w:val="right" w:pos="4509"/>
              </w:tabs>
              <w:spacing w:before="60" w:after="60" w:line="312" w:lineRule="auto"/>
              <w:rPr>
                <w:rFonts w:asciiTheme="minorHAnsi" w:hAnsiTheme="minorHAnsi" w:cs="Arial"/>
                <w:b/>
                <w:sz w:val="24"/>
                <w:szCs w:val="24"/>
              </w:rPr>
            </w:pPr>
            <w:r w:rsidRPr="00C13BC5">
              <w:rPr>
                <w:rFonts w:asciiTheme="minorHAnsi" w:hAnsiTheme="minorHAnsi" w:cs="Arial"/>
                <w:b/>
                <w:sz w:val="24"/>
                <w:szCs w:val="24"/>
              </w:rPr>
              <w:t xml:space="preserve">Expected end: </w:t>
            </w:r>
          </w:p>
        </w:tc>
        <w:tc>
          <w:tcPr>
            <w:tcW w:w="1844" w:type="dxa"/>
            <w:vAlign w:val="center"/>
          </w:tcPr>
          <w:p w:rsidR="001B0815" w:rsidRPr="00C13BC5" w:rsidRDefault="001B0815" w:rsidP="008C6474">
            <w:pPr>
              <w:tabs>
                <w:tab w:val="right" w:pos="4509"/>
              </w:tabs>
              <w:spacing w:before="60" w:after="60" w:line="312" w:lineRule="auto"/>
              <w:rPr>
                <w:rFonts w:asciiTheme="minorHAnsi" w:hAnsiTheme="minorHAnsi" w:cs="Arial"/>
                <w:b/>
                <w:sz w:val="24"/>
                <w:szCs w:val="24"/>
              </w:rPr>
            </w:pPr>
            <w:r w:rsidRPr="00C13BC5">
              <w:rPr>
                <w:rFonts w:asciiTheme="minorHAnsi" w:hAnsiTheme="minorHAnsi" w:cs="Arial"/>
                <w:b/>
                <w:sz w:val="24"/>
                <w:szCs w:val="24"/>
              </w:rPr>
              <w:t>[MM.YYYY]</w:t>
            </w:r>
          </w:p>
        </w:tc>
      </w:tr>
    </w:tbl>
    <w:p w:rsidR="003E1A88" w:rsidRPr="00C13BC5" w:rsidRDefault="00572B81" w:rsidP="00844DF2">
      <w:pPr>
        <w:pStyle w:val="Rubrik1"/>
        <w:rPr>
          <w:color w:val="auto"/>
        </w:rPr>
      </w:pPr>
      <w:r w:rsidRPr="002657AE">
        <w:br w:type="page"/>
      </w:r>
      <w:bookmarkStart w:id="5" w:name="_Toc493769968"/>
      <w:bookmarkStart w:id="6" w:name="_Toc494965062"/>
      <w:bookmarkStart w:id="7" w:name="_Toc495568782"/>
      <w:bookmarkStart w:id="8" w:name="_Toc495935958"/>
      <w:bookmarkStart w:id="9" w:name="_Toc178148568"/>
      <w:bookmarkStart w:id="10" w:name="_Toc178413098"/>
      <w:bookmarkStart w:id="11" w:name="_Toc178148567"/>
      <w:bookmarkStart w:id="12" w:name="_Toc178413096"/>
      <w:r w:rsidR="003E1A88" w:rsidRPr="00C13BC5">
        <w:rPr>
          <w:color w:val="auto"/>
        </w:rPr>
        <w:t>Abstract</w:t>
      </w:r>
      <w:bookmarkEnd w:id="5"/>
      <w:bookmarkEnd w:id="6"/>
      <w:bookmarkEnd w:id="7"/>
      <w:bookmarkEnd w:id="8"/>
    </w:p>
    <w:p w:rsidR="00216E99" w:rsidRPr="002657AE" w:rsidRDefault="00216E99" w:rsidP="00F90239">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Short presentation of project content and goals </w:t>
      </w:r>
      <w:r w:rsidRPr="003B6C29">
        <w:rPr>
          <w:rFonts w:asciiTheme="minorHAnsi" w:hAnsiTheme="minorHAnsi" w:cs="Arial"/>
          <w:b/>
          <w:i/>
          <w:color w:val="002060"/>
          <w:sz w:val="20"/>
          <w:szCs w:val="20"/>
        </w:rPr>
        <w:t>(max. 200 words)</w:t>
      </w:r>
      <w:r w:rsidRPr="002657AE">
        <w:rPr>
          <w:rFonts w:asciiTheme="minorHAnsi" w:hAnsiTheme="minorHAnsi" w:cs="Arial"/>
          <w:i/>
          <w:color w:val="002060"/>
          <w:sz w:val="20"/>
          <w:szCs w:val="20"/>
        </w:rPr>
        <w:t>. The abstract should make clear the project’s goals.</w:t>
      </w:r>
    </w:p>
    <w:p w:rsidR="00216E99" w:rsidRPr="002657AE" w:rsidRDefault="00216E99" w:rsidP="00F90239">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N.B.: Questions and comments in blue may be overwritten or deleted. Please stick to the following formatting requirements: font size: 10 pt, line spacing: 1.15. Both formatting requirements as well as the maximum number of pages (specified in the respective chapters) help the Expert Panel members to read and compare the proposals. </w:t>
      </w:r>
      <w:r w:rsidRPr="002657AE">
        <w:rPr>
          <w:rFonts w:asciiTheme="minorHAnsi" w:hAnsiTheme="minorHAnsi" w:cs="Arial"/>
          <w:b/>
          <w:i/>
          <w:color w:val="002060"/>
          <w:sz w:val="20"/>
          <w:szCs w:val="20"/>
        </w:rPr>
        <w:t>Please note that you will be asked by the Call Secretariat to shorten your proposal after submission if the intended page limit is exceeded.</w:t>
      </w:r>
    </w:p>
    <w:p w:rsidR="00F90239" w:rsidRPr="002657AE" w:rsidRDefault="00F90239" w:rsidP="00F90239">
      <w:pPr>
        <w:rPr>
          <w:color w:val="002060"/>
        </w:rPr>
      </w:pPr>
    </w:p>
    <w:p w:rsidR="00D6125A" w:rsidRPr="00C13BC5" w:rsidRDefault="00D6125A" w:rsidP="00844DF2">
      <w:pPr>
        <w:pStyle w:val="Rubrik1"/>
        <w:rPr>
          <w:color w:val="auto"/>
        </w:rPr>
      </w:pPr>
      <w:bookmarkStart w:id="13" w:name="_Toc493769969"/>
      <w:bookmarkStart w:id="14" w:name="_Toc494965063"/>
      <w:bookmarkStart w:id="15" w:name="_Toc495568783"/>
      <w:bookmarkStart w:id="16" w:name="_Toc495935959"/>
      <w:r w:rsidRPr="00C13BC5">
        <w:rPr>
          <w:color w:val="auto"/>
        </w:rPr>
        <w:t>Project Consortium</w:t>
      </w:r>
      <w:bookmarkEnd w:id="13"/>
      <w:bookmarkEnd w:id="14"/>
      <w:bookmarkEnd w:id="15"/>
      <w:bookmarkEnd w:id="16"/>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988"/>
        <w:gridCol w:w="2322"/>
        <w:gridCol w:w="1514"/>
        <w:gridCol w:w="1766"/>
        <w:gridCol w:w="1764"/>
      </w:tblGrid>
      <w:tr w:rsidR="00C13BC5" w:rsidRPr="00C13BC5" w:rsidTr="00206D5E">
        <w:tc>
          <w:tcPr>
            <w:tcW w:w="1842" w:type="dxa"/>
            <w:shd w:val="clear" w:color="auto" w:fill="auto"/>
          </w:tcPr>
          <w:p w:rsidR="001175F2" w:rsidRPr="00C13BC5" w:rsidRDefault="001175F2" w:rsidP="00D6125A">
            <w:pPr>
              <w:rPr>
                <w:rFonts w:asciiTheme="minorHAnsi" w:hAnsiTheme="minorHAnsi" w:cs="Arial"/>
                <w:sz w:val="24"/>
                <w:szCs w:val="24"/>
              </w:rPr>
            </w:pPr>
          </w:p>
        </w:tc>
        <w:tc>
          <w:tcPr>
            <w:tcW w:w="2409" w:type="dxa"/>
            <w:shd w:val="clear" w:color="auto" w:fill="auto"/>
          </w:tcPr>
          <w:p w:rsidR="001175F2" w:rsidRPr="00C13BC5" w:rsidRDefault="001175F2" w:rsidP="00D6125A">
            <w:pPr>
              <w:rPr>
                <w:rFonts w:asciiTheme="minorHAnsi" w:hAnsiTheme="minorHAnsi" w:cs="Arial"/>
                <w:sz w:val="24"/>
                <w:szCs w:val="24"/>
              </w:rPr>
            </w:pPr>
            <w:r w:rsidRPr="00C13BC5">
              <w:rPr>
                <w:rFonts w:asciiTheme="minorHAnsi" w:hAnsiTheme="minorHAnsi" w:cs="Arial"/>
                <w:sz w:val="24"/>
                <w:szCs w:val="24"/>
              </w:rPr>
              <w:t>Organisation</w:t>
            </w:r>
          </w:p>
        </w:tc>
        <w:tc>
          <w:tcPr>
            <w:tcW w:w="1417" w:type="dxa"/>
            <w:shd w:val="clear" w:color="auto" w:fill="auto"/>
          </w:tcPr>
          <w:p w:rsidR="001175F2" w:rsidRPr="00C13BC5" w:rsidRDefault="001175F2" w:rsidP="00D6125A">
            <w:pPr>
              <w:rPr>
                <w:rFonts w:asciiTheme="minorHAnsi" w:hAnsiTheme="minorHAnsi" w:cs="Arial"/>
                <w:sz w:val="24"/>
                <w:szCs w:val="24"/>
              </w:rPr>
            </w:pPr>
            <w:r w:rsidRPr="00C13BC5">
              <w:rPr>
                <w:rFonts w:asciiTheme="minorHAnsi" w:hAnsiTheme="minorHAnsi" w:cs="Arial"/>
                <w:sz w:val="24"/>
                <w:szCs w:val="24"/>
              </w:rPr>
              <w:t>Type of organisation</w:t>
            </w:r>
            <w:r w:rsidR="004079F8" w:rsidRPr="00C13BC5">
              <w:rPr>
                <w:rFonts w:asciiTheme="minorHAnsi" w:hAnsiTheme="minorHAnsi" w:cs="Arial"/>
                <w:sz w:val="24"/>
                <w:szCs w:val="24"/>
                <w:vertAlign w:val="superscript"/>
              </w:rPr>
              <w:footnoteReference w:id="1"/>
            </w:r>
          </w:p>
        </w:tc>
        <w:tc>
          <w:tcPr>
            <w:tcW w:w="1843" w:type="dxa"/>
            <w:shd w:val="clear" w:color="auto" w:fill="auto"/>
          </w:tcPr>
          <w:p w:rsidR="001175F2" w:rsidRPr="00C13BC5" w:rsidRDefault="001175F2" w:rsidP="00D6125A">
            <w:pPr>
              <w:rPr>
                <w:rFonts w:asciiTheme="minorHAnsi" w:hAnsiTheme="minorHAnsi" w:cs="Arial"/>
                <w:sz w:val="24"/>
                <w:szCs w:val="24"/>
              </w:rPr>
            </w:pPr>
            <w:r w:rsidRPr="00C13BC5">
              <w:rPr>
                <w:rFonts w:asciiTheme="minorHAnsi" w:hAnsiTheme="minorHAnsi" w:cs="Arial"/>
                <w:sz w:val="24"/>
                <w:szCs w:val="24"/>
              </w:rPr>
              <w:t>Country</w:t>
            </w:r>
            <w:r w:rsidR="00B740DA" w:rsidRPr="00C13BC5">
              <w:rPr>
                <w:rFonts w:asciiTheme="minorHAnsi" w:hAnsiTheme="minorHAnsi" w:cs="Arial"/>
                <w:sz w:val="24"/>
                <w:szCs w:val="24"/>
              </w:rPr>
              <w:t xml:space="preserve"> / Funding agency</w:t>
            </w:r>
            <w:r w:rsidR="00B740DA" w:rsidRPr="00C13BC5">
              <w:rPr>
                <w:rStyle w:val="Fotnotsreferens"/>
                <w:rFonts w:asciiTheme="minorHAnsi" w:hAnsiTheme="minorHAnsi" w:cs="Arial"/>
                <w:sz w:val="24"/>
                <w:szCs w:val="24"/>
              </w:rPr>
              <w:footnoteReference w:id="2"/>
            </w:r>
            <w:r w:rsidR="00B740DA" w:rsidRPr="00C13BC5">
              <w:rPr>
                <w:rFonts w:asciiTheme="minorHAnsi" w:hAnsiTheme="minorHAnsi" w:cs="Arial"/>
                <w:sz w:val="24"/>
                <w:szCs w:val="24"/>
              </w:rPr>
              <w:t xml:space="preserve"> </w:t>
            </w:r>
          </w:p>
        </w:tc>
        <w:tc>
          <w:tcPr>
            <w:tcW w:w="1843" w:type="dxa"/>
            <w:shd w:val="clear" w:color="auto" w:fill="auto"/>
          </w:tcPr>
          <w:p w:rsidR="001175F2" w:rsidRPr="00C13BC5" w:rsidRDefault="004079F8" w:rsidP="00D6125A">
            <w:pPr>
              <w:rPr>
                <w:rFonts w:asciiTheme="minorHAnsi" w:hAnsiTheme="minorHAnsi" w:cs="Arial"/>
                <w:sz w:val="24"/>
                <w:szCs w:val="24"/>
              </w:rPr>
            </w:pPr>
            <w:r w:rsidRPr="00C13BC5">
              <w:rPr>
                <w:rFonts w:asciiTheme="minorHAnsi" w:hAnsiTheme="minorHAnsi" w:cs="Arial"/>
                <w:sz w:val="24"/>
                <w:szCs w:val="24"/>
              </w:rPr>
              <w:t>Contact Person (first name and family name)</w:t>
            </w:r>
          </w:p>
        </w:tc>
      </w:tr>
      <w:tr w:rsidR="00C13BC5" w:rsidRPr="00C13BC5" w:rsidTr="00206D5E">
        <w:tc>
          <w:tcPr>
            <w:tcW w:w="1842" w:type="dxa"/>
            <w:shd w:val="clear" w:color="auto" w:fill="auto"/>
          </w:tcPr>
          <w:p w:rsidR="001175F2" w:rsidRPr="00C13BC5" w:rsidRDefault="001175F2" w:rsidP="00D6125A">
            <w:pPr>
              <w:rPr>
                <w:rFonts w:asciiTheme="minorHAnsi" w:hAnsiTheme="minorHAnsi" w:cs="Arial"/>
                <w:sz w:val="24"/>
                <w:szCs w:val="24"/>
              </w:rPr>
            </w:pPr>
            <w:r w:rsidRPr="00C13BC5">
              <w:rPr>
                <w:rFonts w:asciiTheme="minorHAnsi" w:hAnsiTheme="minorHAnsi" w:cs="Arial"/>
                <w:sz w:val="24"/>
                <w:szCs w:val="24"/>
              </w:rPr>
              <w:t>Project Coordinator/Main Applicant</w:t>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r w:rsidR="00C13BC5" w:rsidRPr="00C13BC5" w:rsidTr="00206D5E">
        <w:tc>
          <w:tcPr>
            <w:tcW w:w="1842" w:type="dxa"/>
            <w:shd w:val="clear" w:color="auto" w:fill="auto"/>
          </w:tcPr>
          <w:p w:rsidR="001175F2" w:rsidRPr="00C13BC5" w:rsidRDefault="004079F8" w:rsidP="004079F8">
            <w:pPr>
              <w:rPr>
                <w:rFonts w:asciiTheme="minorHAnsi" w:hAnsiTheme="minorHAnsi" w:cs="Arial"/>
                <w:sz w:val="24"/>
                <w:szCs w:val="24"/>
              </w:rPr>
            </w:pPr>
            <w:r w:rsidRPr="00C13BC5">
              <w:rPr>
                <w:rFonts w:asciiTheme="minorHAnsi" w:hAnsiTheme="minorHAnsi" w:cs="Arial"/>
                <w:sz w:val="24"/>
                <w:szCs w:val="24"/>
              </w:rPr>
              <w:t>Project Partner 2</w:t>
            </w:r>
            <w:r w:rsidR="00055478" w:rsidRPr="00C13BC5">
              <w:rPr>
                <w:rStyle w:val="Fotnotsreferens"/>
                <w:rFonts w:asciiTheme="minorHAnsi" w:hAnsiTheme="minorHAnsi" w:cs="Arial"/>
                <w:sz w:val="24"/>
                <w:szCs w:val="24"/>
              </w:rPr>
              <w:footnoteReference w:id="3"/>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r w:rsidR="00C13BC5" w:rsidRPr="00C13BC5" w:rsidTr="00206D5E">
        <w:tc>
          <w:tcPr>
            <w:tcW w:w="1842" w:type="dxa"/>
            <w:shd w:val="clear" w:color="auto" w:fill="auto"/>
          </w:tcPr>
          <w:p w:rsidR="001175F2" w:rsidRPr="00C13BC5" w:rsidRDefault="004079F8" w:rsidP="004079F8">
            <w:pPr>
              <w:rPr>
                <w:rFonts w:asciiTheme="minorHAnsi" w:hAnsiTheme="minorHAnsi" w:cs="Arial"/>
                <w:sz w:val="24"/>
                <w:szCs w:val="24"/>
              </w:rPr>
            </w:pPr>
            <w:r w:rsidRPr="00C13BC5">
              <w:rPr>
                <w:rFonts w:asciiTheme="minorHAnsi" w:hAnsiTheme="minorHAnsi" w:cs="Arial"/>
                <w:sz w:val="24"/>
                <w:szCs w:val="24"/>
              </w:rPr>
              <w:t>Project Partner 3</w:t>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r w:rsidR="00C13BC5" w:rsidRPr="00C13BC5" w:rsidTr="00206D5E">
        <w:tc>
          <w:tcPr>
            <w:tcW w:w="1842" w:type="dxa"/>
            <w:shd w:val="clear" w:color="auto" w:fill="auto"/>
          </w:tcPr>
          <w:p w:rsidR="001175F2" w:rsidRPr="00C13BC5" w:rsidRDefault="004079F8" w:rsidP="00D6125A">
            <w:pPr>
              <w:rPr>
                <w:rFonts w:asciiTheme="minorHAnsi" w:hAnsiTheme="minorHAnsi" w:cs="Arial"/>
                <w:sz w:val="24"/>
                <w:szCs w:val="24"/>
              </w:rPr>
            </w:pPr>
            <w:r w:rsidRPr="00C13BC5">
              <w:rPr>
                <w:rFonts w:asciiTheme="minorHAnsi" w:hAnsiTheme="minorHAnsi" w:cs="Arial"/>
                <w:sz w:val="24"/>
                <w:szCs w:val="24"/>
              </w:rPr>
              <w:t>Project Partner 4</w:t>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r w:rsidR="00C13BC5" w:rsidRPr="00C13BC5" w:rsidTr="00206D5E">
        <w:tc>
          <w:tcPr>
            <w:tcW w:w="1842" w:type="dxa"/>
            <w:shd w:val="clear" w:color="auto" w:fill="auto"/>
          </w:tcPr>
          <w:p w:rsidR="001175F2" w:rsidRPr="00C13BC5" w:rsidRDefault="004079F8" w:rsidP="00D6125A">
            <w:pPr>
              <w:rPr>
                <w:rFonts w:asciiTheme="minorHAnsi" w:hAnsiTheme="minorHAnsi" w:cs="Arial"/>
                <w:sz w:val="24"/>
                <w:szCs w:val="24"/>
              </w:rPr>
            </w:pPr>
            <w:r w:rsidRPr="00C13BC5">
              <w:rPr>
                <w:rFonts w:asciiTheme="minorHAnsi" w:hAnsiTheme="minorHAnsi" w:cs="Arial"/>
                <w:sz w:val="24"/>
                <w:szCs w:val="24"/>
              </w:rPr>
              <w:t>Project Partner 5</w:t>
            </w:r>
          </w:p>
        </w:tc>
        <w:tc>
          <w:tcPr>
            <w:tcW w:w="2409" w:type="dxa"/>
            <w:shd w:val="clear" w:color="auto" w:fill="auto"/>
          </w:tcPr>
          <w:p w:rsidR="001175F2" w:rsidRPr="00C13BC5" w:rsidRDefault="001175F2" w:rsidP="00D6125A">
            <w:pPr>
              <w:rPr>
                <w:rFonts w:asciiTheme="minorHAnsi" w:hAnsiTheme="minorHAnsi" w:cs="Arial"/>
                <w:sz w:val="24"/>
                <w:szCs w:val="24"/>
              </w:rPr>
            </w:pPr>
          </w:p>
        </w:tc>
        <w:tc>
          <w:tcPr>
            <w:tcW w:w="1417"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c>
          <w:tcPr>
            <w:tcW w:w="1843" w:type="dxa"/>
            <w:shd w:val="clear" w:color="auto" w:fill="auto"/>
          </w:tcPr>
          <w:p w:rsidR="001175F2" w:rsidRPr="00C13BC5" w:rsidRDefault="001175F2" w:rsidP="00D6125A">
            <w:pPr>
              <w:rPr>
                <w:rFonts w:asciiTheme="minorHAnsi" w:hAnsiTheme="minorHAnsi" w:cs="Arial"/>
                <w:sz w:val="24"/>
                <w:szCs w:val="24"/>
              </w:rPr>
            </w:pPr>
          </w:p>
        </w:tc>
      </w:tr>
    </w:tbl>
    <w:p w:rsidR="001175F2" w:rsidRPr="001B3F60" w:rsidRDefault="00055478" w:rsidP="00055478">
      <w:pPr>
        <w:spacing w:before="120"/>
        <w:rPr>
          <w:rFonts w:asciiTheme="minorHAnsi" w:hAnsiTheme="minorHAnsi" w:cs="Arial"/>
          <w:i/>
          <w:color w:val="002060"/>
          <w:sz w:val="20"/>
          <w:szCs w:val="20"/>
        </w:rPr>
      </w:pPr>
      <w:r w:rsidRPr="001B3F60">
        <w:rPr>
          <w:rFonts w:asciiTheme="minorHAnsi" w:hAnsiTheme="minorHAnsi" w:cs="Arial"/>
          <w:i/>
          <w:color w:val="002060"/>
          <w:sz w:val="20"/>
          <w:szCs w:val="20"/>
        </w:rPr>
        <w:t xml:space="preserve">Please insert additional rows if necessary: place cursor in last row and select “Table </w:t>
      </w:r>
      <w:r w:rsidRPr="001B3F60">
        <w:rPr>
          <w:rFonts w:asciiTheme="minorHAnsi" w:hAnsiTheme="minorHAnsi" w:cs="Arial"/>
          <w:i/>
          <w:color w:val="002060"/>
          <w:sz w:val="20"/>
          <w:szCs w:val="20"/>
        </w:rPr>
        <w:sym w:font="Wingdings" w:char="F0E0"/>
      </w:r>
      <w:r w:rsidRPr="001B3F60">
        <w:rPr>
          <w:rFonts w:asciiTheme="minorHAnsi" w:hAnsiTheme="minorHAnsi" w:cs="Arial"/>
          <w:i/>
          <w:color w:val="002060"/>
          <w:sz w:val="20"/>
          <w:szCs w:val="20"/>
        </w:rPr>
        <w:t xml:space="preserve"> insert </w:t>
      </w:r>
      <w:r w:rsidRPr="001B3F60">
        <w:rPr>
          <w:rFonts w:asciiTheme="minorHAnsi" w:hAnsiTheme="minorHAnsi" w:cs="Arial"/>
          <w:i/>
          <w:color w:val="002060"/>
          <w:sz w:val="20"/>
          <w:szCs w:val="20"/>
        </w:rPr>
        <w:sym w:font="Wingdings" w:char="F0E0"/>
      </w:r>
      <w:r w:rsidRPr="001B3F60">
        <w:rPr>
          <w:rFonts w:asciiTheme="minorHAnsi" w:hAnsiTheme="minorHAnsi" w:cs="Arial"/>
          <w:i/>
          <w:color w:val="002060"/>
          <w:sz w:val="20"/>
          <w:szCs w:val="20"/>
        </w:rPr>
        <w:t xml:space="preserve"> row below” from the menu bar.</w:t>
      </w:r>
    </w:p>
    <w:p w:rsidR="00A32CA5" w:rsidRPr="00C13BC5" w:rsidRDefault="00A32CA5" w:rsidP="00844DF2">
      <w:pPr>
        <w:pStyle w:val="Rubrik1"/>
        <w:rPr>
          <w:color w:val="auto"/>
        </w:rPr>
      </w:pPr>
      <w:bookmarkStart w:id="17" w:name="_Toc493769970"/>
      <w:bookmarkStart w:id="18" w:name="_Toc494965064"/>
      <w:bookmarkStart w:id="19" w:name="_Toc495568784"/>
      <w:bookmarkStart w:id="20" w:name="_Toc495935960"/>
      <w:bookmarkEnd w:id="9"/>
      <w:bookmarkEnd w:id="10"/>
      <w:bookmarkEnd w:id="11"/>
      <w:bookmarkEnd w:id="12"/>
      <w:r w:rsidRPr="00C13BC5">
        <w:rPr>
          <w:color w:val="auto"/>
        </w:rPr>
        <w:t>Project Objectives and Targets</w:t>
      </w:r>
      <w:bookmarkEnd w:id="17"/>
      <w:bookmarkEnd w:id="18"/>
      <w:bookmarkEnd w:id="19"/>
      <w:bookmarkEnd w:id="20"/>
    </w:p>
    <w:p w:rsidR="003E1A88" w:rsidRPr="00C13BC5" w:rsidRDefault="00AF48EE" w:rsidP="00AF48EE">
      <w:pPr>
        <w:pStyle w:val="Rubrik2"/>
        <w:rPr>
          <w:color w:val="auto"/>
          <w:lang w:val="en-GB"/>
        </w:rPr>
      </w:pPr>
      <w:bookmarkStart w:id="21" w:name="_Toc494965065"/>
      <w:bookmarkStart w:id="22" w:name="_Toc495568785"/>
      <w:bookmarkStart w:id="23" w:name="_Toc495935961"/>
      <w:r w:rsidRPr="00C13BC5">
        <w:rPr>
          <w:color w:val="auto"/>
          <w:lang w:val="en-GB"/>
        </w:rPr>
        <w:t>Need for solution</w:t>
      </w:r>
      <w:bookmarkEnd w:id="21"/>
      <w:bookmarkEnd w:id="22"/>
      <w:bookmarkEnd w:id="23"/>
    </w:p>
    <w:p w:rsidR="003E1A88" w:rsidRPr="002657AE" w:rsidRDefault="00A32CA5" w:rsidP="00AB1066">
      <w:pPr>
        <w:pBdr>
          <w:top w:val="single" w:sz="4" w:space="1" w:color="auto"/>
          <w:left w:val="single" w:sz="4" w:space="4" w:color="auto"/>
          <w:bottom w:val="single" w:sz="4" w:space="1" w:color="auto"/>
          <w:right w:val="single" w:sz="4" w:space="4" w:color="auto"/>
        </w:pBdr>
        <w:jc w:val="both"/>
      </w:pPr>
      <w:r w:rsidRPr="002657AE">
        <w:rPr>
          <w:rFonts w:asciiTheme="minorHAnsi" w:hAnsiTheme="minorHAnsi" w:cs="Arial"/>
          <w:i/>
          <w:color w:val="002060"/>
          <w:sz w:val="20"/>
          <w:szCs w:val="20"/>
        </w:rPr>
        <w:t xml:space="preserve">Give a detailed description of the project goals and </w:t>
      </w:r>
      <w:r w:rsidR="00206D5E" w:rsidRPr="002657AE">
        <w:rPr>
          <w:rFonts w:asciiTheme="minorHAnsi" w:hAnsiTheme="minorHAnsi" w:cs="Arial"/>
          <w:i/>
          <w:color w:val="002060"/>
          <w:sz w:val="20"/>
          <w:szCs w:val="20"/>
        </w:rPr>
        <w:t xml:space="preserve">planned </w:t>
      </w:r>
      <w:r w:rsidRPr="002657AE">
        <w:rPr>
          <w:rFonts w:asciiTheme="minorHAnsi" w:hAnsiTheme="minorHAnsi" w:cs="Arial"/>
          <w:i/>
          <w:color w:val="002060"/>
          <w:sz w:val="20"/>
          <w:szCs w:val="20"/>
        </w:rPr>
        <w:t>results based on the description of the initial situation and the societal</w:t>
      </w:r>
      <w:r w:rsidR="0007058C" w:rsidRPr="002657AE">
        <w:rPr>
          <w:rFonts w:asciiTheme="minorHAnsi" w:hAnsiTheme="minorHAnsi" w:cs="Arial"/>
          <w:i/>
          <w:color w:val="002060"/>
          <w:sz w:val="20"/>
          <w:szCs w:val="20"/>
        </w:rPr>
        <w:t xml:space="preserve">, social, </w:t>
      </w:r>
      <w:r w:rsidR="00206D5E" w:rsidRPr="002657AE">
        <w:rPr>
          <w:rFonts w:asciiTheme="minorHAnsi" w:hAnsiTheme="minorHAnsi" w:cs="Arial"/>
          <w:i/>
          <w:color w:val="002060"/>
          <w:sz w:val="20"/>
          <w:szCs w:val="20"/>
        </w:rPr>
        <w:t xml:space="preserve">economic, </w:t>
      </w:r>
      <w:r w:rsidR="0007058C" w:rsidRPr="002657AE">
        <w:rPr>
          <w:rFonts w:asciiTheme="minorHAnsi" w:hAnsiTheme="minorHAnsi" w:cs="Arial"/>
          <w:i/>
          <w:color w:val="002060"/>
          <w:sz w:val="20"/>
          <w:szCs w:val="20"/>
        </w:rPr>
        <w:t>environmental</w:t>
      </w:r>
      <w:r w:rsidR="00206D5E" w:rsidRPr="002657AE">
        <w:rPr>
          <w:rFonts w:asciiTheme="minorHAnsi" w:hAnsiTheme="minorHAnsi" w:cs="Arial"/>
          <w:i/>
          <w:color w:val="002060"/>
          <w:sz w:val="20"/>
          <w:szCs w:val="20"/>
        </w:rPr>
        <w:t>,</w:t>
      </w:r>
      <w:r w:rsidRPr="002657AE">
        <w:rPr>
          <w:rFonts w:asciiTheme="minorHAnsi" w:hAnsiTheme="minorHAnsi" w:cs="Arial"/>
          <w:i/>
          <w:color w:val="002060"/>
          <w:sz w:val="20"/>
          <w:szCs w:val="20"/>
        </w:rPr>
        <w:t xml:space="preserve"> or technological problems and challenges </w:t>
      </w:r>
      <w:r w:rsidR="001350B0" w:rsidRPr="002657AE">
        <w:rPr>
          <w:rFonts w:asciiTheme="minorHAnsi" w:hAnsiTheme="minorHAnsi" w:cs="Arial"/>
          <w:i/>
          <w:color w:val="002060"/>
          <w:sz w:val="20"/>
          <w:szCs w:val="20"/>
        </w:rPr>
        <w:t xml:space="preserve">related to the call topic(s) and </w:t>
      </w:r>
      <w:r w:rsidR="0039320A" w:rsidRPr="002657AE">
        <w:rPr>
          <w:rFonts w:asciiTheme="minorHAnsi" w:hAnsiTheme="minorHAnsi" w:cs="Arial"/>
          <w:i/>
          <w:color w:val="002060"/>
          <w:sz w:val="20"/>
          <w:szCs w:val="20"/>
        </w:rPr>
        <w:t>to be solved in the project. Specifically go into the need for the solution, e.g. what is the need for city management or what are the needs for the citizens?</w:t>
      </w:r>
      <w:r w:rsidRPr="002657AE">
        <w:rPr>
          <w:rFonts w:asciiTheme="minorHAnsi" w:hAnsiTheme="minorHAnsi" w:cs="Arial"/>
          <w:i/>
          <w:color w:val="002060"/>
          <w:sz w:val="20"/>
          <w:szCs w:val="20"/>
        </w:rPr>
        <w:t xml:space="preserve"> </w:t>
      </w:r>
      <w:r w:rsidR="00BB68CF"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A67EEC" w:rsidRPr="002657AE">
        <w:rPr>
          <w:rFonts w:asciiTheme="minorHAnsi" w:hAnsiTheme="minorHAnsi"/>
          <w:b/>
          <w:i/>
          <w:color w:val="002060"/>
          <w:sz w:val="20"/>
          <w:szCs w:val="20"/>
        </w:rPr>
        <w:t>1</w:t>
      </w:r>
      <w:r w:rsidR="00BB68CF" w:rsidRPr="002657AE">
        <w:rPr>
          <w:rFonts w:asciiTheme="minorHAnsi" w:hAnsiTheme="minorHAnsi"/>
          <w:b/>
          <w:i/>
          <w:color w:val="002060"/>
          <w:sz w:val="20"/>
          <w:szCs w:val="20"/>
        </w:rPr>
        <w:t xml:space="preserve"> page</w:t>
      </w:r>
      <w:r w:rsidR="004F77D2" w:rsidRPr="002657AE">
        <w:rPr>
          <w:rFonts w:asciiTheme="minorHAnsi" w:hAnsiTheme="minorHAnsi"/>
          <w:b/>
          <w:i/>
          <w:color w:val="002060"/>
          <w:sz w:val="20"/>
          <w:szCs w:val="20"/>
        </w:rPr>
        <w:t>)</w:t>
      </w:r>
    </w:p>
    <w:p w:rsidR="00A67EEC" w:rsidRPr="00C13BC5" w:rsidRDefault="00A67EEC" w:rsidP="00AF48EE">
      <w:pPr>
        <w:pStyle w:val="Rubrik2"/>
        <w:rPr>
          <w:color w:val="auto"/>
          <w:lang w:val="en-GB"/>
        </w:rPr>
      </w:pPr>
      <w:bookmarkStart w:id="24" w:name="_Toc494965066"/>
      <w:bookmarkStart w:id="25" w:name="_Toc495568786"/>
      <w:bookmarkStart w:id="26" w:name="_Toc495935962"/>
      <w:r w:rsidRPr="00C13BC5">
        <w:rPr>
          <w:color w:val="auto"/>
          <w:lang w:val="en-GB"/>
        </w:rPr>
        <w:t xml:space="preserve">Project </w:t>
      </w:r>
      <w:r w:rsidR="0039320A" w:rsidRPr="00C13BC5">
        <w:rPr>
          <w:color w:val="auto"/>
          <w:lang w:val="en-GB"/>
        </w:rPr>
        <w:t>realization</w:t>
      </w:r>
      <w:bookmarkEnd w:id="24"/>
      <w:bookmarkEnd w:id="25"/>
      <w:bookmarkEnd w:id="26"/>
    </w:p>
    <w:p w:rsidR="00A67EEC" w:rsidRPr="002657AE" w:rsidRDefault="00A67EEC" w:rsidP="00A67EEC">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Give a detailed description of </w:t>
      </w:r>
      <w:r w:rsidR="0039320A" w:rsidRPr="002657AE">
        <w:rPr>
          <w:rFonts w:asciiTheme="minorHAnsi" w:hAnsiTheme="minorHAnsi" w:cs="Arial"/>
          <w:i/>
          <w:color w:val="002060"/>
          <w:sz w:val="20"/>
          <w:szCs w:val="20"/>
        </w:rPr>
        <w:t xml:space="preserve">how the project proposes to tackle the above described challenge. </w:t>
      </w:r>
      <w:r w:rsidRPr="002657AE">
        <w:rPr>
          <w:rFonts w:asciiTheme="minorHAnsi" w:hAnsiTheme="minorHAnsi" w:cs="Arial"/>
          <w:i/>
          <w:color w:val="002060"/>
          <w:sz w:val="20"/>
          <w:szCs w:val="20"/>
        </w:rPr>
        <w:t xml:space="preserve">Clearly point out the innovative aspect in your approach taking into account the state of the art/knowledge (improvements from existing solutions/conditions, originality of approach, degree of novelty). </w:t>
      </w:r>
      <w:r w:rsidR="0039320A" w:rsidRPr="002657AE">
        <w:rPr>
          <w:rFonts w:asciiTheme="minorHAnsi" w:hAnsiTheme="minorHAnsi"/>
          <w:b/>
          <w:i/>
          <w:color w:val="002060"/>
          <w:sz w:val="20"/>
          <w:szCs w:val="20"/>
        </w:rPr>
        <w:t>(max. 1</w:t>
      </w:r>
      <w:r w:rsidRPr="002657AE">
        <w:rPr>
          <w:rFonts w:asciiTheme="minorHAnsi" w:hAnsiTheme="minorHAnsi"/>
          <w:b/>
          <w:i/>
          <w:color w:val="002060"/>
          <w:sz w:val="20"/>
          <w:szCs w:val="20"/>
        </w:rPr>
        <w:t xml:space="preserve"> page)</w:t>
      </w:r>
    </w:p>
    <w:p w:rsidR="0039320A" w:rsidRPr="00C13BC5" w:rsidRDefault="0039320A" w:rsidP="00AF48EE">
      <w:pPr>
        <w:pStyle w:val="Rubrik2"/>
        <w:rPr>
          <w:color w:val="auto"/>
          <w:sz w:val="22"/>
          <w:szCs w:val="22"/>
          <w:lang w:val="en-GB"/>
        </w:rPr>
      </w:pPr>
      <w:bookmarkStart w:id="27" w:name="_Toc494965067"/>
      <w:bookmarkStart w:id="28" w:name="_Toc495568787"/>
      <w:bookmarkStart w:id="29" w:name="_Toc495935963"/>
      <w:r w:rsidRPr="00C13BC5">
        <w:rPr>
          <w:color w:val="auto"/>
          <w:lang w:val="en-GB"/>
        </w:rPr>
        <w:t>Consortium resources</w:t>
      </w:r>
      <w:bookmarkEnd w:id="27"/>
      <w:bookmarkEnd w:id="28"/>
      <w:bookmarkEnd w:id="29"/>
    </w:p>
    <w:p w:rsidR="00844DF2" w:rsidRPr="002657AE" w:rsidRDefault="0039320A" w:rsidP="0039320A">
      <w:pPr>
        <w:pBdr>
          <w:top w:val="single" w:sz="4" w:space="1" w:color="auto"/>
          <w:left w:val="single" w:sz="4" w:space="4" w:color="auto"/>
          <w:bottom w:val="single" w:sz="4" w:space="1" w:color="auto"/>
          <w:right w:val="single" w:sz="4" w:space="4" w:color="auto"/>
        </w:pBdr>
        <w:jc w:val="both"/>
        <w:rPr>
          <w:rFonts w:asciiTheme="minorHAnsi" w:hAnsiTheme="minorHAnsi"/>
          <w:b/>
          <w:i/>
          <w:color w:val="002060"/>
          <w:sz w:val="20"/>
          <w:szCs w:val="20"/>
        </w:rPr>
      </w:pPr>
      <w:r w:rsidRPr="002657AE">
        <w:rPr>
          <w:rFonts w:asciiTheme="minorHAnsi" w:hAnsiTheme="minorHAnsi" w:cs="Arial"/>
          <w:i/>
          <w:color w:val="002060"/>
          <w:sz w:val="20"/>
          <w:szCs w:val="20"/>
        </w:rPr>
        <w:t xml:space="preserve">Give a detailed description of how the consortium can take up the different roles needed to get to the project realization. Describe how different organizations or individuals (e.g. municipalities, research </w:t>
      </w:r>
      <w:r w:rsidR="00844DF2" w:rsidRPr="002657AE">
        <w:rPr>
          <w:rFonts w:asciiTheme="minorHAnsi" w:hAnsiTheme="minorHAnsi" w:cs="Arial"/>
          <w:i/>
          <w:color w:val="002060"/>
          <w:sz w:val="20"/>
          <w:szCs w:val="20"/>
        </w:rPr>
        <w:t>organizations</w:t>
      </w:r>
      <w:r w:rsidRPr="002657AE">
        <w:rPr>
          <w:rFonts w:asciiTheme="minorHAnsi" w:hAnsiTheme="minorHAnsi" w:cs="Arial"/>
          <w:i/>
          <w:color w:val="002060"/>
          <w:sz w:val="20"/>
          <w:szCs w:val="20"/>
        </w:rPr>
        <w:t>, companies, citizens, NGO’s, etc.) complement each other</w:t>
      </w:r>
      <w:r w:rsidR="007652C6">
        <w:rPr>
          <w:rFonts w:asciiTheme="minorHAnsi" w:hAnsiTheme="minorHAnsi" w:cs="Arial"/>
          <w:i/>
          <w:color w:val="002060"/>
          <w:sz w:val="20"/>
          <w:szCs w:val="20"/>
        </w:rPr>
        <w:t>’s</w:t>
      </w:r>
      <w:r w:rsidRPr="002657AE">
        <w:rPr>
          <w:rFonts w:asciiTheme="minorHAnsi" w:hAnsiTheme="minorHAnsi" w:cs="Arial"/>
          <w:i/>
          <w:color w:val="002060"/>
          <w:sz w:val="20"/>
          <w:szCs w:val="20"/>
        </w:rPr>
        <w:t xml:space="preserve"> skills and how this works together to ensure the best results. </w:t>
      </w:r>
      <w:r w:rsidRPr="002657AE">
        <w:rPr>
          <w:rFonts w:asciiTheme="minorHAnsi" w:hAnsiTheme="minorHAnsi"/>
          <w:b/>
          <w:i/>
          <w:color w:val="002060"/>
          <w:sz w:val="20"/>
          <w:szCs w:val="20"/>
        </w:rPr>
        <w:t>(max. 1 page)</w:t>
      </w:r>
    </w:p>
    <w:p w:rsidR="0039320A" w:rsidRPr="00C13BC5" w:rsidRDefault="0039320A" w:rsidP="00AF48EE">
      <w:pPr>
        <w:pStyle w:val="Rubrik2"/>
        <w:rPr>
          <w:color w:val="auto"/>
          <w:sz w:val="22"/>
          <w:szCs w:val="22"/>
          <w:lang w:val="en-GB"/>
        </w:rPr>
      </w:pPr>
      <w:bookmarkStart w:id="30" w:name="_Toc494965068"/>
      <w:bookmarkStart w:id="31" w:name="_Toc495568788"/>
      <w:bookmarkStart w:id="32" w:name="_Toc495935964"/>
      <w:r w:rsidRPr="00C13BC5">
        <w:rPr>
          <w:color w:val="auto"/>
          <w:lang w:val="en-GB"/>
        </w:rPr>
        <w:t>Competitive edge</w:t>
      </w:r>
      <w:bookmarkEnd w:id="30"/>
      <w:bookmarkEnd w:id="31"/>
      <w:bookmarkEnd w:id="32"/>
      <w:r w:rsidRPr="00C13BC5">
        <w:rPr>
          <w:color w:val="auto"/>
          <w:lang w:val="en-GB"/>
        </w:rPr>
        <w:t xml:space="preserve"> </w:t>
      </w:r>
    </w:p>
    <w:p w:rsidR="0039320A" w:rsidRPr="002657AE" w:rsidRDefault="0039320A" w:rsidP="0039320A">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Give a detailed description of the competitive edge of a new solution compared to the existing situation. Describe both the competitive added or unique value and the societal value of the proposed solution. What will be the target group </w:t>
      </w:r>
      <w:r w:rsidR="00844DF2" w:rsidRPr="002657AE">
        <w:rPr>
          <w:rFonts w:asciiTheme="minorHAnsi" w:hAnsiTheme="minorHAnsi" w:cs="Arial"/>
          <w:i/>
          <w:color w:val="002060"/>
          <w:sz w:val="20"/>
          <w:szCs w:val="20"/>
        </w:rPr>
        <w:t xml:space="preserve">of the </w:t>
      </w:r>
      <w:r w:rsidR="002657AE" w:rsidRPr="002657AE">
        <w:rPr>
          <w:rFonts w:asciiTheme="minorHAnsi" w:hAnsiTheme="minorHAnsi" w:cs="Arial"/>
          <w:i/>
          <w:color w:val="002060"/>
          <w:sz w:val="20"/>
          <w:szCs w:val="20"/>
        </w:rPr>
        <w:t>solution?</w:t>
      </w:r>
      <w:r w:rsidRPr="002657AE">
        <w:rPr>
          <w:rFonts w:asciiTheme="minorHAnsi" w:hAnsiTheme="minorHAnsi" w:cs="Arial"/>
          <w:i/>
          <w:color w:val="002060"/>
          <w:sz w:val="20"/>
          <w:szCs w:val="20"/>
        </w:rPr>
        <w:t xml:space="preserve"> </w:t>
      </w:r>
      <w:r w:rsidRPr="002657AE">
        <w:rPr>
          <w:rFonts w:asciiTheme="minorHAnsi" w:hAnsiTheme="minorHAnsi"/>
          <w:b/>
          <w:i/>
          <w:color w:val="002060"/>
          <w:sz w:val="20"/>
          <w:szCs w:val="20"/>
        </w:rPr>
        <w:t>(max. 1 page)</w:t>
      </w:r>
    </w:p>
    <w:p w:rsidR="00844DF2" w:rsidRPr="00C13BC5" w:rsidRDefault="00844DF2" w:rsidP="00AF48EE">
      <w:pPr>
        <w:pStyle w:val="Rubrik2"/>
        <w:rPr>
          <w:color w:val="auto"/>
          <w:sz w:val="22"/>
          <w:szCs w:val="22"/>
          <w:lang w:val="en-GB"/>
        </w:rPr>
      </w:pPr>
      <w:bookmarkStart w:id="33" w:name="_Toc494965069"/>
      <w:bookmarkStart w:id="34" w:name="_Toc495568789"/>
      <w:bookmarkStart w:id="35" w:name="_Toc495935965"/>
      <w:bookmarkStart w:id="36" w:name="_Toc493769972"/>
      <w:r w:rsidRPr="00C13BC5">
        <w:rPr>
          <w:color w:val="auto"/>
          <w:lang w:val="en-GB"/>
        </w:rPr>
        <w:t>Sustainability and impact of solution</w:t>
      </w:r>
      <w:bookmarkEnd w:id="33"/>
      <w:bookmarkEnd w:id="34"/>
      <w:bookmarkEnd w:id="35"/>
    </w:p>
    <w:p w:rsidR="00844DF2" w:rsidRPr="002657AE" w:rsidRDefault="00844DF2" w:rsidP="00844DF2">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Give a detailed description of how the sustainability of the solution after the project finalization is foreseen and what the societal, environmental and economic impact is expected to be. This can for example include a business model of scaling up the solution by a business partner in the consortium or it can include the intention of city management to implement the solution on a wider scale than the current project scale</w:t>
      </w:r>
      <w:r w:rsidR="002657AE" w:rsidRPr="002657AE">
        <w:rPr>
          <w:rFonts w:asciiTheme="minorHAnsi" w:hAnsiTheme="minorHAnsi" w:cs="Arial"/>
          <w:i/>
          <w:color w:val="002060"/>
          <w:sz w:val="20"/>
          <w:szCs w:val="20"/>
        </w:rPr>
        <w:t>.</w:t>
      </w:r>
      <w:r w:rsidR="002657AE" w:rsidRPr="002657AE">
        <w:rPr>
          <w:rFonts w:asciiTheme="minorHAnsi" w:hAnsiTheme="minorHAnsi"/>
          <w:b/>
          <w:i/>
          <w:color w:val="002060"/>
          <w:sz w:val="20"/>
          <w:szCs w:val="20"/>
        </w:rPr>
        <w:t xml:space="preserve"> (</w:t>
      </w:r>
      <w:r w:rsidRPr="002657AE">
        <w:rPr>
          <w:rFonts w:asciiTheme="minorHAnsi" w:hAnsiTheme="minorHAnsi"/>
          <w:b/>
          <w:i/>
          <w:color w:val="002060"/>
          <w:sz w:val="20"/>
          <w:szCs w:val="20"/>
        </w:rPr>
        <w:t>max. 1 page)</w:t>
      </w:r>
    </w:p>
    <w:p w:rsidR="00A32CA5" w:rsidRPr="007652C6" w:rsidRDefault="00D61CF3" w:rsidP="00844DF2">
      <w:pPr>
        <w:pStyle w:val="Rubrik1"/>
        <w:rPr>
          <w:color w:val="auto"/>
        </w:rPr>
      </w:pPr>
      <w:bookmarkStart w:id="37" w:name="_Toc494965070"/>
      <w:bookmarkStart w:id="38" w:name="_Toc495568790"/>
      <w:bookmarkStart w:id="39" w:name="_Toc495935966"/>
      <w:r w:rsidRPr="007652C6">
        <w:rPr>
          <w:color w:val="auto"/>
        </w:rPr>
        <w:t xml:space="preserve">Key </w:t>
      </w:r>
      <w:r w:rsidR="00107DB3" w:rsidRPr="007652C6">
        <w:rPr>
          <w:color w:val="auto"/>
        </w:rPr>
        <w:t>a</w:t>
      </w:r>
      <w:r w:rsidR="005D7B2E" w:rsidRPr="007652C6">
        <w:rPr>
          <w:color w:val="auto"/>
        </w:rPr>
        <w:t>ctivities (work programme</w:t>
      </w:r>
      <w:r w:rsidRPr="007652C6">
        <w:rPr>
          <w:color w:val="auto"/>
        </w:rPr>
        <w:t>)</w:t>
      </w:r>
      <w:bookmarkEnd w:id="36"/>
      <w:bookmarkEnd w:id="37"/>
      <w:bookmarkEnd w:id="38"/>
      <w:bookmarkEnd w:id="39"/>
    </w:p>
    <w:p w:rsidR="005D7B2E" w:rsidRPr="002657AE" w:rsidRDefault="005D7B2E" w:rsidP="00F90239">
      <w:pPr>
        <w:jc w:val="both"/>
        <w:rPr>
          <w:rFonts w:asciiTheme="minorHAnsi" w:hAnsiTheme="minorHAnsi" w:cs="Arial"/>
          <w:i/>
          <w:color w:val="002060"/>
          <w:sz w:val="20"/>
          <w:szCs w:val="20"/>
        </w:rPr>
      </w:pPr>
      <w:r w:rsidRPr="002657AE">
        <w:rPr>
          <w:rFonts w:asciiTheme="minorHAnsi" w:hAnsiTheme="minorHAnsi" w:cs="Arial"/>
          <w:i/>
          <w:color w:val="002060"/>
          <w:sz w:val="20"/>
          <w:szCs w:val="20"/>
        </w:rPr>
        <w:t>A detailed work plan should be presented, broken down into work packages</w:t>
      </w:r>
      <w:r w:rsidRPr="002657AE">
        <w:rPr>
          <w:rFonts w:asciiTheme="minorHAnsi" w:hAnsiTheme="minorHAnsi" w:cs="Arial"/>
          <w:i/>
          <w:color w:val="002060"/>
          <w:sz w:val="20"/>
          <w:szCs w:val="20"/>
          <w:vertAlign w:val="superscript"/>
        </w:rPr>
        <w:footnoteReference w:id="4"/>
      </w:r>
      <w:r w:rsidRPr="002657AE">
        <w:rPr>
          <w:rFonts w:asciiTheme="minorHAnsi" w:hAnsiTheme="minorHAnsi" w:cs="Arial"/>
          <w:i/>
          <w:color w:val="002060"/>
          <w:sz w:val="20"/>
          <w:szCs w:val="20"/>
        </w:rPr>
        <w:t xml:space="preserve"> (WPs) which should follow the logical phases of the implementation of the project, and include consortium management and assessment of progress and results (please note that your overall approach to management will be described later, in section </w:t>
      </w:r>
      <w:r w:rsidR="007652C6">
        <w:rPr>
          <w:rFonts w:asciiTheme="minorHAnsi" w:hAnsiTheme="minorHAnsi" w:cs="Arial"/>
          <w:i/>
          <w:color w:val="002060"/>
          <w:sz w:val="20"/>
          <w:szCs w:val="20"/>
        </w:rPr>
        <w:t>9</w:t>
      </w:r>
      <w:r w:rsidRPr="002657AE">
        <w:rPr>
          <w:rFonts w:asciiTheme="minorHAnsi" w:hAnsiTheme="minorHAnsi" w:cs="Arial"/>
          <w:i/>
          <w:color w:val="002060"/>
          <w:sz w:val="20"/>
          <w:szCs w:val="20"/>
        </w:rPr>
        <w:t>.1).</w:t>
      </w:r>
    </w:p>
    <w:p w:rsidR="005D7B2E" w:rsidRPr="002657AE" w:rsidRDefault="005D7B2E" w:rsidP="005953B6">
      <w:pPr>
        <w:spacing w:after="60"/>
        <w:jc w:val="both"/>
        <w:rPr>
          <w:rFonts w:asciiTheme="minorHAnsi" w:hAnsiTheme="minorHAnsi" w:cs="Arial"/>
          <w:i/>
          <w:color w:val="002060"/>
          <w:sz w:val="20"/>
          <w:szCs w:val="20"/>
        </w:rPr>
      </w:pPr>
      <w:r w:rsidRPr="002657AE">
        <w:rPr>
          <w:rFonts w:asciiTheme="minorHAnsi" w:hAnsiTheme="minorHAnsi" w:cs="Arial"/>
          <w:i/>
          <w:color w:val="002060"/>
          <w:sz w:val="20"/>
          <w:szCs w:val="20"/>
        </w:rPr>
        <w:t>Please present your plans as follows:</w:t>
      </w:r>
    </w:p>
    <w:p w:rsidR="005D7B2E" w:rsidRPr="002657AE" w:rsidRDefault="005D7B2E" w:rsidP="005953B6">
      <w:pPr>
        <w:spacing w:after="60"/>
        <w:ind w:left="720"/>
        <w:jc w:val="both"/>
        <w:rPr>
          <w:rFonts w:asciiTheme="minorHAnsi" w:hAnsiTheme="minorHAnsi" w:cs="Arial"/>
          <w:i/>
          <w:iCs/>
          <w:color w:val="002060"/>
          <w:sz w:val="20"/>
          <w:szCs w:val="20"/>
        </w:rPr>
      </w:pPr>
      <w:r w:rsidRPr="002657AE">
        <w:rPr>
          <w:rFonts w:asciiTheme="minorHAnsi" w:hAnsiTheme="minorHAnsi" w:cs="Arial"/>
          <w:bCs/>
          <w:i/>
          <w:color w:val="002060"/>
          <w:sz w:val="20"/>
          <w:szCs w:val="20"/>
        </w:rPr>
        <w:t>i)</w:t>
      </w:r>
      <w:r w:rsidRPr="002657AE">
        <w:rPr>
          <w:rFonts w:asciiTheme="minorHAnsi" w:hAnsiTheme="minorHAnsi" w:cs="Arial"/>
          <w:i/>
          <w:color w:val="002060"/>
          <w:sz w:val="20"/>
          <w:szCs w:val="20"/>
        </w:rPr>
        <w:tab/>
      </w:r>
      <w:r w:rsidRPr="002657AE">
        <w:rPr>
          <w:rFonts w:asciiTheme="minorHAnsi" w:hAnsiTheme="minorHAnsi" w:cs="Arial"/>
          <w:bCs/>
          <w:i/>
          <w:color w:val="002060"/>
          <w:sz w:val="20"/>
          <w:szCs w:val="20"/>
        </w:rPr>
        <w:t xml:space="preserve">Describe the overall strategy of the work plan </w:t>
      </w:r>
      <w:r w:rsidRPr="003B6C29">
        <w:rPr>
          <w:rFonts w:asciiTheme="minorHAnsi" w:hAnsiTheme="minorHAnsi" w:cs="Arial"/>
          <w:b/>
          <w:bCs/>
          <w:i/>
          <w:color w:val="002060"/>
          <w:sz w:val="20"/>
          <w:szCs w:val="20"/>
        </w:rPr>
        <w:t>(max. 1 page)</w:t>
      </w:r>
    </w:p>
    <w:p w:rsidR="005D7B2E" w:rsidRPr="002657AE" w:rsidRDefault="005D7B2E" w:rsidP="00F90239">
      <w:pPr>
        <w:spacing w:after="60"/>
        <w:ind w:left="720"/>
        <w:jc w:val="both"/>
        <w:rPr>
          <w:rFonts w:asciiTheme="minorHAnsi" w:hAnsiTheme="minorHAnsi" w:cs="Arial"/>
          <w:i/>
          <w:color w:val="002060"/>
          <w:sz w:val="20"/>
          <w:szCs w:val="20"/>
        </w:rPr>
      </w:pPr>
      <w:r w:rsidRPr="002657AE">
        <w:rPr>
          <w:rFonts w:asciiTheme="minorHAnsi" w:hAnsiTheme="minorHAnsi" w:cs="Arial"/>
          <w:i/>
          <w:color w:val="002060"/>
          <w:sz w:val="20"/>
          <w:szCs w:val="20"/>
        </w:rPr>
        <w:t>ii)</w:t>
      </w:r>
      <w:r w:rsidRPr="002657AE">
        <w:rPr>
          <w:rFonts w:asciiTheme="minorHAnsi" w:hAnsiTheme="minorHAnsi" w:cs="Arial"/>
          <w:i/>
          <w:color w:val="002060"/>
          <w:sz w:val="20"/>
          <w:szCs w:val="20"/>
        </w:rPr>
        <w:tab/>
        <w:t>Show the timing of the different WPs and their components (Gantt chart or similar)</w:t>
      </w:r>
    </w:p>
    <w:p w:rsidR="005D7B2E" w:rsidRPr="002657AE" w:rsidRDefault="005D7B2E" w:rsidP="00F90239">
      <w:pPr>
        <w:spacing w:after="60"/>
        <w:ind w:left="720"/>
        <w:jc w:val="both"/>
        <w:rPr>
          <w:rFonts w:asciiTheme="minorHAnsi" w:hAnsiTheme="minorHAnsi" w:cs="Arial"/>
          <w:i/>
          <w:color w:val="002060"/>
          <w:sz w:val="20"/>
          <w:szCs w:val="20"/>
        </w:rPr>
      </w:pPr>
      <w:r w:rsidRPr="002657AE">
        <w:rPr>
          <w:rFonts w:asciiTheme="minorHAnsi" w:hAnsiTheme="minorHAnsi" w:cs="Arial"/>
          <w:bCs/>
          <w:i/>
          <w:color w:val="002060"/>
          <w:sz w:val="20"/>
          <w:szCs w:val="20"/>
        </w:rPr>
        <w:t>iii)</w:t>
      </w:r>
      <w:r w:rsidRPr="002657AE">
        <w:rPr>
          <w:rFonts w:asciiTheme="minorHAnsi" w:hAnsiTheme="minorHAnsi" w:cs="Arial"/>
          <w:i/>
          <w:color w:val="002060"/>
          <w:sz w:val="20"/>
          <w:szCs w:val="20"/>
        </w:rPr>
        <w:tab/>
      </w:r>
      <w:r w:rsidRPr="002657AE">
        <w:rPr>
          <w:rFonts w:asciiTheme="minorHAnsi" w:hAnsiTheme="minorHAnsi" w:cs="Arial"/>
          <w:bCs/>
          <w:i/>
          <w:color w:val="002060"/>
          <w:sz w:val="20"/>
          <w:szCs w:val="20"/>
        </w:rPr>
        <w:t>Provide a detailed work description broken down into work packages:</w:t>
      </w:r>
    </w:p>
    <w:p w:rsidR="005D7B2E" w:rsidRPr="002657AE" w:rsidRDefault="005D7B2E" w:rsidP="00F90239">
      <w:pPr>
        <w:numPr>
          <w:ilvl w:val="2"/>
          <w:numId w:val="2"/>
        </w:numPr>
        <w:spacing w:after="0"/>
        <w:ind w:left="2154" w:hanging="357"/>
        <w:jc w:val="both"/>
        <w:rPr>
          <w:rFonts w:asciiTheme="minorHAnsi" w:hAnsiTheme="minorHAnsi" w:cs="Arial"/>
          <w:i/>
          <w:color w:val="002060"/>
          <w:sz w:val="20"/>
          <w:szCs w:val="20"/>
        </w:rPr>
      </w:pPr>
      <w:r w:rsidRPr="002657AE">
        <w:rPr>
          <w:rFonts w:asciiTheme="minorHAnsi" w:hAnsiTheme="minorHAnsi" w:cs="Arial"/>
          <w:bCs/>
          <w:i/>
          <w:color w:val="002060"/>
          <w:sz w:val="20"/>
          <w:szCs w:val="20"/>
        </w:rPr>
        <w:t xml:space="preserve">Work package list (please use table </w:t>
      </w:r>
      <w:r w:rsidR="00AF48EE" w:rsidRPr="002657AE">
        <w:rPr>
          <w:rFonts w:asciiTheme="minorHAnsi" w:hAnsiTheme="minorHAnsi" w:cs="Arial"/>
          <w:bCs/>
          <w:i/>
          <w:color w:val="002060"/>
          <w:sz w:val="20"/>
          <w:szCs w:val="20"/>
        </w:rPr>
        <w:t>5</w:t>
      </w:r>
      <w:r w:rsidRPr="002657AE">
        <w:rPr>
          <w:rFonts w:asciiTheme="minorHAnsi" w:hAnsiTheme="minorHAnsi" w:cs="Arial"/>
          <w:bCs/>
          <w:i/>
          <w:color w:val="002060"/>
          <w:sz w:val="20"/>
          <w:szCs w:val="20"/>
        </w:rPr>
        <w:t>.1)</w:t>
      </w:r>
    </w:p>
    <w:p w:rsidR="005D7B2E" w:rsidRPr="002657AE" w:rsidRDefault="005D7B2E" w:rsidP="00F90239">
      <w:pPr>
        <w:numPr>
          <w:ilvl w:val="2"/>
          <w:numId w:val="2"/>
        </w:numPr>
        <w:spacing w:after="0"/>
        <w:ind w:left="2154" w:hanging="357"/>
        <w:jc w:val="both"/>
        <w:rPr>
          <w:rFonts w:asciiTheme="minorHAnsi" w:hAnsiTheme="minorHAnsi" w:cs="Arial"/>
          <w:i/>
          <w:color w:val="002060"/>
          <w:sz w:val="20"/>
          <w:szCs w:val="20"/>
        </w:rPr>
      </w:pPr>
      <w:r w:rsidRPr="002657AE">
        <w:rPr>
          <w:rFonts w:asciiTheme="minorHAnsi" w:hAnsiTheme="minorHAnsi" w:cs="Arial"/>
          <w:bCs/>
          <w:i/>
          <w:color w:val="002060"/>
          <w:sz w:val="20"/>
          <w:szCs w:val="20"/>
        </w:rPr>
        <w:t xml:space="preserve">Deliverables list (please use table </w:t>
      </w:r>
      <w:r w:rsidR="00AF48EE" w:rsidRPr="002657AE">
        <w:rPr>
          <w:rFonts w:asciiTheme="minorHAnsi" w:hAnsiTheme="minorHAnsi" w:cs="Arial"/>
          <w:bCs/>
          <w:i/>
          <w:color w:val="002060"/>
          <w:sz w:val="20"/>
          <w:szCs w:val="20"/>
        </w:rPr>
        <w:t>5</w:t>
      </w:r>
      <w:r w:rsidRPr="002657AE">
        <w:rPr>
          <w:rFonts w:asciiTheme="minorHAnsi" w:hAnsiTheme="minorHAnsi" w:cs="Arial"/>
          <w:bCs/>
          <w:i/>
          <w:color w:val="002060"/>
          <w:sz w:val="20"/>
          <w:szCs w:val="20"/>
        </w:rPr>
        <w:t>.2)</w:t>
      </w:r>
    </w:p>
    <w:p w:rsidR="005D7B2E" w:rsidRPr="002657AE" w:rsidRDefault="005D7B2E" w:rsidP="00F90239">
      <w:pPr>
        <w:numPr>
          <w:ilvl w:val="2"/>
          <w:numId w:val="2"/>
        </w:numPr>
        <w:spacing w:after="0"/>
        <w:ind w:left="2154" w:hanging="357"/>
        <w:jc w:val="both"/>
        <w:rPr>
          <w:rFonts w:asciiTheme="minorHAnsi" w:hAnsiTheme="minorHAnsi" w:cs="Arial"/>
          <w:i/>
          <w:color w:val="002060"/>
          <w:sz w:val="20"/>
          <w:szCs w:val="20"/>
        </w:rPr>
      </w:pPr>
      <w:r w:rsidRPr="002657AE">
        <w:rPr>
          <w:rFonts w:asciiTheme="minorHAnsi" w:hAnsiTheme="minorHAnsi" w:cs="Arial"/>
          <w:bCs/>
          <w:i/>
          <w:color w:val="002060"/>
          <w:sz w:val="20"/>
          <w:szCs w:val="20"/>
        </w:rPr>
        <w:t xml:space="preserve">List of milestones (please use table </w:t>
      </w:r>
      <w:r w:rsidR="00AF48EE" w:rsidRPr="002657AE">
        <w:rPr>
          <w:rFonts w:asciiTheme="minorHAnsi" w:hAnsiTheme="minorHAnsi" w:cs="Arial"/>
          <w:bCs/>
          <w:i/>
          <w:color w:val="002060"/>
          <w:sz w:val="20"/>
          <w:szCs w:val="20"/>
        </w:rPr>
        <w:t>5</w:t>
      </w:r>
      <w:r w:rsidRPr="002657AE">
        <w:rPr>
          <w:rFonts w:asciiTheme="minorHAnsi" w:hAnsiTheme="minorHAnsi" w:cs="Arial"/>
          <w:bCs/>
          <w:i/>
          <w:color w:val="002060"/>
          <w:sz w:val="20"/>
          <w:szCs w:val="20"/>
        </w:rPr>
        <w:t>.3)</w:t>
      </w:r>
    </w:p>
    <w:p w:rsidR="005D7B2E" w:rsidRPr="002657AE" w:rsidRDefault="005D7B2E" w:rsidP="00F90239">
      <w:pPr>
        <w:numPr>
          <w:ilvl w:val="2"/>
          <w:numId w:val="2"/>
        </w:numPr>
        <w:spacing w:after="0"/>
        <w:ind w:left="2154" w:hanging="357"/>
        <w:jc w:val="both"/>
        <w:rPr>
          <w:rFonts w:asciiTheme="minorHAnsi" w:hAnsiTheme="minorHAnsi" w:cs="Arial"/>
          <w:i/>
          <w:color w:val="002060"/>
          <w:sz w:val="20"/>
          <w:szCs w:val="20"/>
        </w:rPr>
      </w:pPr>
      <w:r w:rsidRPr="002657AE">
        <w:rPr>
          <w:rFonts w:asciiTheme="minorHAnsi" w:hAnsiTheme="minorHAnsi" w:cs="Arial"/>
          <w:bCs/>
          <w:i/>
          <w:color w:val="002060"/>
          <w:sz w:val="20"/>
          <w:szCs w:val="20"/>
        </w:rPr>
        <w:t xml:space="preserve">Description of each work package (please use table </w:t>
      </w:r>
      <w:r w:rsidR="00AF48EE" w:rsidRPr="002657AE">
        <w:rPr>
          <w:rFonts w:asciiTheme="minorHAnsi" w:hAnsiTheme="minorHAnsi" w:cs="Arial"/>
          <w:bCs/>
          <w:i/>
          <w:color w:val="002060"/>
          <w:sz w:val="20"/>
          <w:szCs w:val="20"/>
        </w:rPr>
        <w:t>5</w:t>
      </w:r>
      <w:r w:rsidRPr="002657AE">
        <w:rPr>
          <w:rFonts w:asciiTheme="minorHAnsi" w:hAnsiTheme="minorHAnsi" w:cs="Arial"/>
          <w:bCs/>
          <w:i/>
          <w:color w:val="002060"/>
          <w:sz w:val="20"/>
          <w:szCs w:val="20"/>
        </w:rPr>
        <w:t xml:space="preserve">.4, </w:t>
      </w:r>
      <w:r w:rsidRPr="003B6C29">
        <w:rPr>
          <w:rFonts w:asciiTheme="minorHAnsi" w:hAnsiTheme="minorHAnsi" w:cs="Arial"/>
          <w:b/>
          <w:bCs/>
          <w:i/>
          <w:color w:val="002060"/>
          <w:sz w:val="20"/>
          <w:szCs w:val="20"/>
        </w:rPr>
        <w:t>max. 1 page</w:t>
      </w:r>
      <w:r w:rsidRPr="002657AE">
        <w:rPr>
          <w:rFonts w:asciiTheme="minorHAnsi" w:hAnsiTheme="minorHAnsi" w:cs="Arial"/>
          <w:bCs/>
          <w:i/>
          <w:color w:val="002060"/>
          <w:sz w:val="20"/>
          <w:szCs w:val="20"/>
        </w:rPr>
        <w:t xml:space="preserve"> per work package)</w:t>
      </w:r>
    </w:p>
    <w:p w:rsidR="005D7B2E" w:rsidRPr="002657AE" w:rsidRDefault="005D7B2E" w:rsidP="005953B6">
      <w:pPr>
        <w:spacing w:after="60"/>
        <w:ind w:left="1440" w:hanging="720"/>
        <w:jc w:val="both"/>
        <w:rPr>
          <w:rFonts w:asciiTheme="minorHAnsi" w:hAnsiTheme="minorHAnsi" w:cs="Arial"/>
          <w:i/>
          <w:color w:val="002060"/>
          <w:sz w:val="20"/>
          <w:szCs w:val="20"/>
        </w:rPr>
      </w:pPr>
      <w:r w:rsidRPr="002657AE">
        <w:rPr>
          <w:rFonts w:asciiTheme="minorHAnsi" w:hAnsiTheme="minorHAnsi" w:cs="Arial"/>
          <w:bCs/>
          <w:i/>
          <w:color w:val="002060"/>
          <w:sz w:val="20"/>
          <w:szCs w:val="20"/>
        </w:rPr>
        <w:t>iv)</w:t>
      </w:r>
      <w:r w:rsidRPr="002657AE">
        <w:rPr>
          <w:rFonts w:asciiTheme="minorHAnsi" w:hAnsiTheme="minorHAnsi" w:cs="Arial"/>
          <w:i/>
          <w:color w:val="002060"/>
          <w:sz w:val="20"/>
          <w:szCs w:val="20"/>
        </w:rPr>
        <w:tab/>
      </w:r>
      <w:r w:rsidRPr="002657AE">
        <w:rPr>
          <w:rFonts w:asciiTheme="minorHAnsi" w:hAnsiTheme="minorHAnsi" w:cs="Arial"/>
          <w:bCs/>
          <w:i/>
          <w:color w:val="002060"/>
          <w:sz w:val="20"/>
          <w:szCs w:val="20"/>
        </w:rPr>
        <w:t xml:space="preserve">Describe any significant risks, and associated contingency plans </w:t>
      </w:r>
      <w:r w:rsidRPr="003B6C29">
        <w:rPr>
          <w:rFonts w:asciiTheme="minorHAnsi" w:hAnsiTheme="minorHAnsi" w:cs="Arial"/>
          <w:b/>
          <w:bCs/>
          <w:i/>
          <w:color w:val="002060"/>
          <w:sz w:val="20"/>
          <w:szCs w:val="20"/>
        </w:rPr>
        <w:t>(max. 1 page)</w:t>
      </w:r>
    </w:p>
    <w:p w:rsidR="005D7B2E" w:rsidRPr="002657AE" w:rsidRDefault="007A4883" w:rsidP="00F90239">
      <w:pPr>
        <w:numPr>
          <w:ilvl w:val="2"/>
          <w:numId w:val="3"/>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002060"/>
          <w:sz w:val="20"/>
          <w:szCs w:val="20"/>
        </w:rPr>
      </w:pPr>
      <w:r w:rsidRPr="002657AE">
        <w:rPr>
          <w:rFonts w:asciiTheme="minorHAnsi" w:hAnsiTheme="minorHAnsi" w:cs="Arial"/>
          <w:bCs/>
          <w:i/>
          <w:color w:val="002060"/>
          <w:sz w:val="20"/>
          <w:szCs w:val="20"/>
        </w:rPr>
        <w:t>Note-</w:t>
      </w:r>
      <w:r w:rsidR="005D7B2E" w:rsidRPr="002657AE">
        <w:rPr>
          <w:rFonts w:asciiTheme="minorHAnsi" w:hAnsiTheme="minorHAnsi" w:cs="Arial"/>
          <w:bCs/>
          <w:i/>
          <w:color w:val="002060"/>
          <w:sz w:val="20"/>
          <w:szCs w:val="20"/>
        </w:rPr>
        <w:t>The number of work packages used must be appropriate to the complexity of the work and the overall value of the proposed project. The planning should be sufficiently detailed to justify the proposed effort and allow progress monitoring.</w:t>
      </w:r>
    </w:p>
    <w:p w:rsidR="005D7B2E" w:rsidRPr="002657AE" w:rsidRDefault="005D7B2E" w:rsidP="005D7B2E">
      <w:pPr>
        <w:spacing w:line="360" w:lineRule="auto"/>
        <w:rPr>
          <w:rFonts w:asciiTheme="minorHAnsi" w:hAnsiTheme="minorHAnsi" w:cs="Arial"/>
          <w:b/>
          <w:bCs/>
          <w:color w:val="002060"/>
          <w:sz w:val="24"/>
          <w:szCs w:val="24"/>
        </w:rPr>
      </w:pPr>
      <w:bookmarkStart w:id="40" w:name="_Toc90302501"/>
      <w:bookmarkStart w:id="41" w:name="_Toc90303241"/>
      <w:bookmarkStart w:id="42" w:name="_Toc90303358"/>
      <w:bookmarkStart w:id="43" w:name="_Toc90306085"/>
      <w:bookmarkStart w:id="44" w:name="_Toc94494139"/>
      <w:bookmarkStart w:id="45" w:name="_Toc94494778"/>
      <w:bookmarkStart w:id="46" w:name="_Toc94494845"/>
      <w:bookmarkStart w:id="47" w:name="_Toc95124967"/>
      <w:bookmarkStart w:id="48" w:name="_Toc95127648"/>
      <w:bookmarkStart w:id="49" w:name="_Toc95129362"/>
      <w:bookmarkStart w:id="50" w:name="_Toc95131111"/>
      <w:bookmarkStart w:id="51" w:name="_Toc95296064"/>
      <w:bookmarkStart w:id="52" w:name="_Toc95296374"/>
      <w:bookmarkStart w:id="53" w:name="_Toc134976722"/>
      <w:bookmarkStart w:id="54" w:name="_Toc134976800"/>
      <w:bookmarkStart w:id="55" w:name="_Toc134977462"/>
      <w:bookmarkStart w:id="56" w:name="_Toc135017049"/>
      <w:bookmarkStart w:id="57" w:name="_Toc135137186"/>
      <w:bookmarkStart w:id="58" w:name="_Toc136229277"/>
      <w:bookmarkStart w:id="59" w:name="_Toc136238063"/>
      <w:bookmarkStart w:id="60" w:name="_Toc139798003"/>
      <w:bookmarkStart w:id="61" w:name="_Toc139890847"/>
      <w:bookmarkStart w:id="62" w:name="_Toc145936881"/>
      <w:bookmarkStart w:id="63" w:name="_Toc146020145"/>
      <w:bookmarkStart w:id="64" w:name="_Toc146023720"/>
      <w:bookmarkStart w:id="65" w:name="_Toc146709364"/>
      <w:bookmarkStart w:id="66" w:name="_Toc146710452"/>
      <w:bookmarkStart w:id="67" w:name="_Toc147055191"/>
      <w:bookmarkStart w:id="68" w:name="_Toc147056671"/>
      <w:bookmarkStart w:id="69" w:name="_Toc147056857"/>
      <w:bookmarkStart w:id="70" w:name="_Toc147057096"/>
      <w:bookmarkStart w:id="71" w:name="_Toc147057812"/>
      <w:bookmarkStart w:id="72" w:name="_Toc147057958"/>
      <w:bookmarkStart w:id="73" w:name="_Toc147059969"/>
      <w:bookmarkStart w:id="74" w:name="_Toc147060861"/>
      <w:bookmarkStart w:id="75" w:name="_Toc152061174"/>
      <w:bookmarkStart w:id="76" w:name="_Toc43796352"/>
      <w:bookmarkStart w:id="77" w:name="_Toc43797996"/>
      <w:bookmarkStart w:id="78" w:name="_Toc43803501"/>
      <w:bookmarkStart w:id="79" w:name="_Toc43889809"/>
      <w:bookmarkStart w:id="80" w:name="_Toc43895875"/>
      <w:bookmarkStart w:id="81" w:name="_Toc45465334"/>
      <w:bookmarkStart w:id="82" w:name="_Toc45465527"/>
      <w:bookmarkStart w:id="83" w:name="_Toc45516099"/>
      <w:bookmarkStart w:id="84" w:name="_Toc136229281"/>
      <w:bookmarkStart w:id="85" w:name="_Toc136238067"/>
      <w:bookmarkStart w:id="86" w:name="_Toc139798007"/>
      <w:bookmarkStart w:id="87" w:name="_Toc139890851"/>
      <w:bookmarkStart w:id="88" w:name="_Toc145936885"/>
      <w:bookmarkStart w:id="89" w:name="_Toc146020149"/>
      <w:bookmarkStart w:id="90" w:name="_Toc146023724"/>
      <w:bookmarkStart w:id="91" w:name="_Toc146709368"/>
      <w:bookmarkStart w:id="92" w:name="_Toc146710456"/>
      <w:bookmarkStart w:id="93" w:name="_Toc147055195"/>
      <w:bookmarkStart w:id="94" w:name="_Toc147056675"/>
      <w:bookmarkStart w:id="95" w:name="_Toc147056861"/>
      <w:bookmarkStart w:id="96" w:name="_Toc147057100"/>
      <w:bookmarkStart w:id="97" w:name="_Toc147057816"/>
      <w:bookmarkStart w:id="98" w:name="_Toc147057962"/>
      <w:bookmarkStart w:id="99" w:name="_Toc147059973"/>
      <w:bookmarkStart w:id="100" w:name="_Toc147060865"/>
      <w:bookmarkStart w:id="101" w:name="_Toc43796354"/>
      <w:bookmarkStart w:id="102" w:name="_Toc43797998"/>
      <w:bookmarkStart w:id="103" w:name="_Toc43803503"/>
      <w:bookmarkStart w:id="104" w:name="_Toc43889811"/>
      <w:bookmarkStart w:id="105" w:name="_Toc43895877"/>
      <w:bookmarkStart w:id="106" w:name="_Toc45465337"/>
      <w:bookmarkStart w:id="107" w:name="_Toc45465530"/>
      <w:bookmarkStart w:id="108" w:name="_Toc45516102"/>
      <w:bookmarkStart w:id="109" w:name="_Toc90302505"/>
      <w:bookmarkStart w:id="110" w:name="_Toc90303245"/>
      <w:bookmarkStart w:id="111" w:name="_Toc90303362"/>
      <w:bookmarkStart w:id="112" w:name="_Toc90306089"/>
      <w:bookmarkStart w:id="113" w:name="_Toc94494143"/>
      <w:bookmarkStart w:id="114" w:name="_Toc94494782"/>
      <w:bookmarkStart w:id="115" w:name="_Toc94494849"/>
      <w:bookmarkStart w:id="116" w:name="_Toc95124971"/>
      <w:bookmarkStart w:id="117" w:name="_Toc95127652"/>
      <w:bookmarkStart w:id="118" w:name="_Toc95129366"/>
      <w:bookmarkStart w:id="119" w:name="_Toc95131115"/>
      <w:bookmarkStart w:id="120" w:name="_Toc95296068"/>
      <w:bookmarkStart w:id="121" w:name="_Toc95296378"/>
      <w:bookmarkStart w:id="122" w:name="_Toc134976726"/>
      <w:bookmarkStart w:id="123" w:name="_Toc134976804"/>
      <w:bookmarkStart w:id="124" w:name="_Toc134977466"/>
      <w:bookmarkStart w:id="125" w:name="_Toc135017053"/>
      <w:bookmarkStart w:id="126" w:name="_Toc135137190"/>
    </w:p>
    <w:p w:rsidR="005D7B2E" w:rsidRPr="00B772A7" w:rsidRDefault="005D7B2E" w:rsidP="00AF48EE">
      <w:pPr>
        <w:pStyle w:val="Rubrik2"/>
        <w:rPr>
          <w:bCs/>
          <w:color w:val="auto"/>
          <w:lang w:val="en-GB"/>
        </w:rPr>
      </w:pPr>
      <w:bookmarkStart w:id="127" w:name="_Toc493769973"/>
      <w:bookmarkStart w:id="128" w:name="_Toc494965071"/>
      <w:bookmarkStart w:id="129" w:name="_Toc495568791"/>
      <w:bookmarkStart w:id="130" w:name="_Toc495935967"/>
      <w:r w:rsidRPr="00B772A7">
        <w:rPr>
          <w:bCs/>
          <w:color w:val="auto"/>
          <w:lang w:val="en-GB"/>
        </w:rPr>
        <w:t xml:space="preserve">Table </w:t>
      </w:r>
      <w:r w:rsidR="00AF48EE" w:rsidRPr="00B772A7">
        <w:rPr>
          <w:bCs/>
          <w:color w:val="auto"/>
          <w:lang w:val="en-GB"/>
        </w:rPr>
        <w:t>5</w:t>
      </w:r>
      <w:r w:rsidRPr="00B772A7">
        <w:rPr>
          <w:bCs/>
          <w:color w:val="auto"/>
          <w:lang w:val="en-GB"/>
        </w:rPr>
        <w:t>.1:</w:t>
      </w:r>
      <w:r w:rsidRPr="00B772A7" w:rsidDel="00A11A59">
        <w:rPr>
          <w:color w:val="auto"/>
          <w:lang w:val="en-GB"/>
        </w:rPr>
        <w:t xml:space="preserve"> </w:t>
      </w:r>
      <w:r w:rsidRPr="00B772A7">
        <w:rPr>
          <w:bCs/>
          <w:color w:val="auto"/>
          <w:lang w:val="en-GB"/>
        </w:rPr>
        <w:tab/>
      </w:r>
      <w:r w:rsidRPr="00B772A7">
        <w:rPr>
          <w:color w:val="auto"/>
          <w:lang w:val="en-GB"/>
        </w:rPr>
        <w:t>Work package list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127"/>
      <w:bookmarkEnd w:id="128"/>
      <w:bookmarkEnd w:id="129"/>
      <w:bookmarkEnd w:id="130"/>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B772A7" w:rsidRPr="00B772A7" w:rsidTr="00542BAC">
        <w:trPr>
          <w:cantSplit/>
        </w:trPr>
        <w:tc>
          <w:tcPr>
            <w:tcW w:w="1368"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sz w:val="24"/>
                <w:szCs w:val="24"/>
                <w:lang w:eastAsia="en-GB"/>
              </w:rPr>
              <w:t>Work package</w:t>
            </w:r>
            <w:r w:rsidRPr="00B772A7">
              <w:rPr>
                <w:rFonts w:asciiTheme="minorHAnsi" w:hAnsiTheme="minorHAnsi" w:cs="Arial"/>
                <w:b/>
                <w:sz w:val="24"/>
                <w:szCs w:val="24"/>
                <w:lang w:eastAsia="en-GB"/>
              </w:rPr>
              <w:br/>
              <w:t>No</w:t>
            </w:r>
            <w:r w:rsidRPr="00B772A7">
              <w:rPr>
                <w:rFonts w:asciiTheme="minorHAnsi" w:hAnsiTheme="minorHAnsi" w:cs="Arial"/>
                <w:sz w:val="24"/>
                <w:szCs w:val="24"/>
                <w:vertAlign w:val="superscript"/>
                <w:lang w:eastAsia="en-GB"/>
              </w:rPr>
              <w:footnoteReference w:id="5"/>
            </w:r>
          </w:p>
        </w:tc>
        <w:tc>
          <w:tcPr>
            <w:tcW w:w="2160"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Work package title</w:t>
            </w:r>
          </w:p>
        </w:tc>
        <w:tc>
          <w:tcPr>
            <w:tcW w:w="1345"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 xml:space="preserve">Lead </w:t>
            </w:r>
            <w:r w:rsidRPr="00B772A7">
              <w:rPr>
                <w:rFonts w:asciiTheme="minorHAnsi" w:hAnsiTheme="minorHAnsi" w:cs="Arial"/>
                <w:b/>
                <w:bCs/>
                <w:sz w:val="24"/>
                <w:szCs w:val="24"/>
                <w:lang w:eastAsia="en-GB"/>
              </w:rPr>
              <w:br/>
              <w:t>project partner</w:t>
            </w:r>
            <w:r w:rsidRPr="00B772A7">
              <w:rPr>
                <w:rFonts w:asciiTheme="minorHAnsi" w:hAnsiTheme="minorHAnsi" w:cs="Arial"/>
                <w:b/>
                <w:bCs/>
                <w:sz w:val="24"/>
                <w:szCs w:val="24"/>
                <w:lang w:eastAsia="en-GB"/>
              </w:rPr>
              <w:br/>
              <w:t>No</w:t>
            </w:r>
            <w:r w:rsidRPr="00B772A7">
              <w:rPr>
                <w:rFonts w:asciiTheme="minorHAnsi" w:hAnsiTheme="minorHAnsi" w:cs="Arial"/>
                <w:bCs/>
                <w:sz w:val="24"/>
                <w:szCs w:val="24"/>
                <w:vertAlign w:val="superscript"/>
                <w:lang w:eastAsia="en-GB"/>
              </w:rPr>
              <w:footnoteReference w:id="6"/>
            </w:r>
          </w:p>
        </w:tc>
        <w:tc>
          <w:tcPr>
            <w:tcW w:w="1355"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Lead project partner short name</w:t>
            </w:r>
          </w:p>
        </w:tc>
        <w:tc>
          <w:tcPr>
            <w:tcW w:w="1325"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Person-months</w:t>
            </w:r>
            <w:r w:rsidRPr="00B772A7">
              <w:rPr>
                <w:rFonts w:asciiTheme="minorHAnsi" w:hAnsiTheme="minorHAnsi" w:cs="Arial"/>
                <w:bCs/>
                <w:sz w:val="24"/>
                <w:szCs w:val="24"/>
                <w:vertAlign w:val="superscript"/>
                <w:lang w:eastAsia="en-GB"/>
              </w:rPr>
              <w:footnoteReference w:id="7"/>
            </w:r>
          </w:p>
        </w:tc>
        <w:tc>
          <w:tcPr>
            <w:tcW w:w="1015"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Start</w:t>
            </w:r>
            <w:r w:rsidRPr="00B772A7">
              <w:rPr>
                <w:rFonts w:asciiTheme="minorHAnsi" w:hAnsiTheme="minorHAnsi" w:cs="Arial"/>
                <w:b/>
                <w:bCs/>
                <w:sz w:val="24"/>
                <w:szCs w:val="24"/>
                <w:lang w:eastAsia="en-GB"/>
              </w:rPr>
              <w:br/>
              <w:t>month</w:t>
            </w:r>
            <w:r w:rsidRPr="00B772A7">
              <w:rPr>
                <w:rFonts w:asciiTheme="minorHAnsi" w:hAnsiTheme="minorHAnsi" w:cs="Arial"/>
                <w:bCs/>
                <w:sz w:val="24"/>
                <w:szCs w:val="24"/>
                <w:vertAlign w:val="superscript"/>
                <w:lang w:eastAsia="en-GB"/>
              </w:rPr>
              <w:footnoteReference w:id="8"/>
            </w:r>
          </w:p>
        </w:tc>
        <w:tc>
          <w:tcPr>
            <w:tcW w:w="1080" w:type="dxa"/>
            <w:tcBorders>
              <w:bottom w:val="single" w:sz="4" w:space="0" w:color="auto"/>
            </w:tcBorders>
            <w:shd w:val="clear" w:color="auto" w:fill="DBE5F1"/>
          </w:tcPr>
          <w:p w:rsidR="005D7B2E" w:rsidRPr="00B772A7" w:rsidRDefault="005D7B2E" w:rsidP="00B90985">
            <w:pPr>
              <w:spacing w:before="120" w:after="120" w:line="240" w:lineRule="auto"/>
              <w:ind w:left="34"/>
              <w:jc w:val="center"/>
              <w:rPr>
                <w:rFonts w:asciiTheme="minorHAnsi" w:hAnsiTheme="minorHAnsi" w:cs="Arial"/>
                <w:b/>
                <w:bCs/>
                <w:sz w:val="24"/>
                <w:szCs w:val="24"/>
                <w:lang w:eastAsia="en-GB"/>
              </w:rPr>
            </w:pPr>
            <w:r w:rsidRPr="00B772A7">
              <w:rPr>
                <w:rFonts w:asciiTheme="minorHAnsi" w:hAnsiTheme="minorHAnsi" w:cs="Arial"/>
                <w:b/>
                <w:bCs/>
                <w:sz w:val="24"/>
                <w:szCs w:val="24"/>
                <w:lang w:eastAsia="en-GB"/>
              </w:rPr>
              <w:t>End</w:t>
            </w:r>
            <w:r w:rsidRPr="00B772A7">
              <w:rPr>
                <w:rFonts w:asciiTheme="minorHAnsi" w:hAnsiTheme="minorHAnsi" w:cs="Arial"/>
                <w:b/>
                <w:bCs/>
                <w:sz w:val="24"/>
                <w:szCs w:val="24"/>
                <w:lang w:eastAsia="en-GB"/>
              </w:rPr>
              <w:br/>
              <w:t>month</w:t>
            </w:r>
          </w:p>
        </w:tc>
      </w:tr>
      <w:tr w:rsidR="00B772A7" w:rsidRPr="00B772A7" w:rsidTr="00542BAC">
        <w:trPr>
          <w:cantSplit/>
        </w:trPr>
        <w:tc>
          <w:tcPr>
            <w:tcW w:w="136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4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5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2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r w:rsidR="00B772A7" w:rsidRPr="00B772A7" w:rsidTr="00542BAC">
        <w:trPr>
          <w:cantSplit/>
        </w:trPr>
        <w:tc>
          <w:tcPr>
            <w:tcW w:w="136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4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5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2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r w:rsidR="00B772A7" w:rsidRPr="00B772A7" w:rsidTr="00542BAC">
        <w:trPr>
          <w:cantSplit/>
        </w:trPr>
        <w:tc>
          <w:tcPr>
            <w:tcW w:w="136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4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5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2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r w:rsidR="00B772A7" w:rsidRPr="00B772A7" w:rsidTr="00542BAC">
        <w:trPr>
          <w:cantSplit/>
        </w:trPr>
        <w:tc>
          <w:tcPr>
            <w:tcW w:w="136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4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5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32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r w:rsidR="00B772A7" w:rsidRPr="00B772A7" w:rsidTr="00542BAC">
        <w:trPr>
          <w:cantSplit/>
        </w:trPr>
        <w:tc>
          <w:tcPr>
            <w:tcW w:w="1368" w:type="dxa"/>
            <w:tcBorders>
              <w:top w:val="single" w:sz="4" w:space="0" w:color="auto"/>
            </w:tcBorders>
            <w:shd w:val="pct37" w:color="auto" w:fill="FFFFFF"/>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2160" w:type="dxa"/>
            <w:tcBorders>
              <w:top w:val="single" w:sz="4" w:space="0" w:color="auto"/>
            </w:tcBorders>
            <w:shd w:val="clear" w:color="auto" w:fill="A0A0A0"/>
          </w:tcPr>
          <w:p w:rsidR="005D7B2E" w:rsidRPr="00B772A7" w:rsidRDefault="005D7B2E" w:rsidP="00B90985">
            <w:pPr>
              <w:spacing w:before="120" w:after="120"/>
              <w:ind w:left="34"/>
              <w:rPr>
                <w:rFonts w:asciiTheme="minorHAnsi" w:hAnsiTheme="minorHAnsi" w:cs="Arial"/>
                <w:sz w:val="24"/>
                <w:szCs w:val="24"/>
              </w:rPr>
            </w:pPr>
          </w:p>
        </w:tc>
        <w:tc>
          <w:tcPr>
            <w:tcW w:w="2700" w:type="dxa"/>
            <w:gridSpan w:val="2"/>
            <w:tcBorders>
              <w:top w:val="single" w:sz="4" w:space="0" w:color="auto"/>
            </w:tcBorders>
            <w:shd w:val="clear" w:color="auto" w:fill="E0E0E0"/>
          </w:tcPr>
          <w:p w:rsidR="005D7B2E" w:rsidRPr="00B772A7" w:rsidRDefault="005D7B2E" w:rsidP="00B90985">
            <w:pPr>
              <w:spacing w:before="120" w:after="120" w:line="240" w:lineRule="auto"/>
              <w:ind w:left="34"/>
              <w:jc w:val="right"/>
              <w:rPr>
                <w:rFonts w:asciiTheme="minorHAnsi" w:hAnsiTheme="minorHAnsi" w:cs="Arial"/>
                <w:sz w:val="24"/>
                <w:szCs w:val="24"/>
                <w:lang w:eastAsia="en-GB"/>
              </w:rPr>
            </w:pPr>
            <w:r w:rsidRPr="00B772A7">
              <w:rPr>
                <w:rFonts w:asciiTheme="minorHAnsi" w:hAnsiTheme="minorHAnsi" w:cs="Arial"/>
                <w:sz w:val="24"/>
                <w:szCs w:val="24"/>
                <w:lang w:eastAsia="en-GB"/>
              </w:rPr>
              <w:t>TOTAL</w:t>
            </w:r>
          </w:p>
        </w:tc>
        <w:tc>
          <w:tcPr>
            <w:tcW w:w="1325" w:type="dxa"/>
            <w:tcBorders>
              <w:top w:val="single" w:sz="4" w:space="0" w:color="auto"/>
            </w:tcBorders>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15" w:type="dxa"/>
            <w:tcBorders>
              <w:top w:val="single" w:sz="4" w:space="0" w:color="auto"/>
            </w:tcBorders>
            <w:shd w:val="pct37" w:color="auto" w:fill="FFFFFF"/>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c>
          <w:tcPr>
            <w:tcW w:w="1080" w:type="dxa"/>
            <w:tcBorders>
              <w:top w:val="single" w:sz="4" w:space="0" w:color="auto"/>
            </w:tcBorders>
            <w:shd w:val="pct37" w:color="auto" w:fill="FFFFFF"/>
          </w:tcPr>
          <w:p w:rsidR="005D7B2E" w:rsidRPr="00B772A7" w:rsidRDefault="005D7B2E" w:rsidP="00B90985">
            <w:pPr>
              <w:spacing w:before="120" w:after="120" w:line="240" w:lineRule="auto"/>
              <w:ind w:left="34"/>
              <w:jc w:val="both"/>
              <w:rPr>
                <w:rFonts w:asciiTheme="minorHAnsi" w:hAnsiTheme="minorHAnsi" w:cs="Arial"/>
                <w:sz w:val="24"/>
                <w:szCs w:val="24"/>
                <w:lang w:eastAsia="en-GB"/>
              </w:rPr>
            </w:pPr>
          </w:p>
        </w:tc>
      </w:tr>
    </w:tbl>
    <w:p w:rsidR="005D7B2E" w:rsidRPr="002657AE" w:rsidRDefault="005D7B2E" w:rsidP="005D7B2E">
      <w:pPr>
        <w:rPr>
          <w:rFonts w:asciiTheme="minorHAnsi" w:hAnsiTheme="minorHAnsi" w:cs="Arial"/>
          <w:color w:val="002060"/>
          <w:sz w:val="24"/>
          <w:szCs w:val="24"/>
        </w:rPr>
      </w:pPr>
    </w:p>
    <w:p w:rsidR="005D7B2E" w:rsidRPr="00B772A7" w:rsidRDefault="005D7B2E" w:rsidP="00AF48EE">
      <w:pPr>
        <w:pStyle w:val="Rubrik2"/>
        <w:rPr>
          <w:bCs/>
          <w:color w:val="auto"/>
          <w:lang w:val="en-GB"/>
        </w:rPr>
      </w:pPr>
      <w:bookmarkStart w:id="131" w:name="_Toc90302502"/>
      <w:bookmarkStart w:id="132" w:name="_Toc90303242"/>
      <w:bookmarkStart w:id="133" w:name="_Toc90303359"/>
      <w:bookmarkStart w:id="134" w:name="_Toc90306086"/>
      <w:bookmarkStart w:id="135" w:name="_Toc94494140"/>
      <w:bookmarkStart w:id="136" w:name="_Toc94494779"/>
      <w:bookmarkStart w:id="137" w:name="_Toc94494846"/>
      <w:bookmarkStart w:id="138" w:name="_Toc95124968"/>
      <w:bookmarkStart w:id="139" w:name="_Toc95127649"/>
      <w:bookmarkStart w:id="140" w:name="_Toc95129363"/>
      <w:bookmarkStart w:id="141" w:name="_Toc95131112"/>
      <w:bookmarkStart w:id="142" w:name="_Toc95296065"/>
      <w:bookmarkStart w:id="143" w:name="_Toc95296375"/>
      <w:bookmarkStart w:id="144" w:name="_Toc134976723"/>
      <w:bookmarkStart w:id="145" w:name="_Toc134976801"/>
      <w:bookmarkStart w:id="146" w:name="_Toc134977463"/>
      <w:bookmarkStart w:id="147" w:name="_Toc135017050"/>
      <w:bookmarkStart w:id="148" w:name="_Toc135137187"/>
      <w:bookmarkStart w:id="149" w:name="_Toc136229278"/>
      <w:bookmarkStart w:id="150" w:name="_Toc136238064"/>
      <w:bookmarkStart w:id="151" w:name="_Toc139798004"/>
      <w:bookmarkStart w:id="152" w:name="_Toc139890848"/>
      <w:bookmarkStart w:id="153" w:name="_Toc145936882"/>
      <w:bookmarkStart w:id="154" w:name="_Toc146020146"/>
      <w:bookmarkStart w:id="155" w:name="_Toc146023721"/>
      <w:bookmarkStart w:id="156" w:name="_Toc146709365"/>
      <w:bookmarkStart w:id="157" w:name="_Toc146710453"/>
      <w:bookmarkStart w:id="158" w:name="_Toc147055192"/>
      <w:bookmarkStart w:id="159" w:name="_Toc147056672"/>
      <w:bookmarkStart w:id="160" w:name="_Toc147056858"/>
      <w:bookmarkStart w:id="161" w:name="_Toc147057097"/>
      <w:bookmarkStart w:id="162" w:name="_Toc147057813"/>
      <w:bookmarkStart w:id="163" w:name="_Toc147057959"/>
      <w:bookmarkStart w:id="164" w:name="_Toc147059970"/>
      <w:bookmarkStart w:id="165" w:name="_Toc147060862"/>
      <w:bookmarkStart w:id="166" w:name="_Toc152061175"/>
      <w:bookmarkStart w:id="167" w:name="_Toc493769974"/>
      <w:bookmarkStart w:id="168" w:name="_Toc494965072"/>
      <w:bookmarkStart w:id="169" w:name="_Toc495568792"/>
      <w:bookmarkStart w:id="170" w:name="_Toc495935968"/>
      <w:r w:rsidRPr="00B772A7">
        <w:rPr>
          <w:color w:val="auto"/>
          <w:lang w:val="en-GB"/>
        </w:rPr>
        <w:t xml:space="preserve">Table </w:t>
      </w:r>
      <w:r w:rsidR="00AF48EE" w:rsidRPr="00B772A7">
        <w:rPr>
          <w:color w:val="auto"/>
          <w:lang w:val="en-GB"/>
        </w:rPr>
        <w:t>5</w:t>
      </w:r>
      <w:r w:rsidRPr="00B772A7">
        <w:rPr>
          <w:color w:val="auto"/>
          <w:lang w:val="en-GB"/>
        </w:rPr>
        <w:t>.2:</w:t>
      </w:r>
      <w:r w:rsidRPr="00B772A7">
        <w:rPr>
          <w:bCs/>
          <w:color w:val="auto"/>
          <w:lang w:val="en-GB"/>
        </w:rPr>
        <w:tab/>
      </w:r>
      <w:r w:rsidRPr="00B772A7">
        <w:rPr>
          <w:color w:val="auto"/>
          <w:lang w:val="en-GB"/>
        </w:rPr>
        <w:t>Deliverables List</w:t>
      </w:r>
      <w:bookmarkEnd w:id="76"/>
      <w:bookmarkEnd w:id="77"/>
      <w:bookmarkEnd w:id="78"/>
      <w:bookmarkEnd w:id="79"/>
      <w:bookmarkEnd w:id="80"/>
      <w:bookmarkEnd w:id="81"/>
      <w:bookmarkEnd w:id="82"/>
      <w:bookmarkEnd w:id="8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bl>
      <w:tblPr>
        <w:tblW w:w="0" w:type="auto"/>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B772A7" w:rsidRPr="00B772A7" w:rsidTr="00542BAC">
        <w:tc>
          <w:tcPr>
            <w:tcW w:w="1150" w:type="dxa"/>
            <w:tcBorders>
              <w:bottom w:val="single" w:sz="4" w:space="0" w:color="auto"/>
            </w:tcBorders>
            <w:shd w:val="clear" w:color="auto" w:fill="DBE5F1"/>
          </w:tcPr>
          <w:p w:rsidR="005D7B2E" w:rsidRPr="00B772A7" w:rsidRDefault="005D7B2E" w:rsidP="00B90985">
            <w:pPr>
              <w:spacing w:before="120"/>
              <w:rPr>
                <w:rFonts w:asciiTheme="minorHAnsi" w:hAnsiTheme="minorHAnsi" w:cs="Arial"/>
                <w:b/>
                <w:bCs/>
                <w:sz w:val="24"/>
                <w:szCs w:val="24"/>
              </w:rPr>
            </w:pPr>
            <w:r w:rsidRPr="00B772A7">
              <w:rPr>
                <w:rFonts w:asciiTheme="minorHAnsi" w:hAnsiTheme="minorHAnsi" w:cs="Arial"/>
                <w:b/>
                <w:sz w:val="24"/>
                <w:szCs w:val="24"/>
              </w:rPr>
              <w:t>Del. no.</w:t>
            </w:r>
            <w:r w:rsidRPr="00B772A7">
              <w:rPr>
                <w:rFonts w:asciiTheme="minorHAnsi" w:hAnsiTheme="minorHAnsi" w:cs="Arial"/>
                <w:sz w:val="24"/>
                <w:szCs w:val="24"/>
                <w:vertAlign w:val="superscript"/>
              </w:rPr>
              <w:footnoteReference w:id="9"/>
            </w:r>
          </w:p>
        </w:tc>
        <w:tc>
          <w:tcPr>
            <w:tcW w:w="5078" w:type="dxa"/>
            <w:tcBorders>
              <w:bottom w:val="single" w:sz="4" w:space="0" w:color="auto"/>
            </w:tcBorders>
            <w:shd w:val="clear" w:color="auto" w:fill="DBE5F1"/>
          </w:tcPr>
          <w:p w:rsidR="005D7B2E" w:rsidRPr="00B772A7" w:rsidRDefault="005D7B2E" w:rsidP="00B90985">
            <w:pPr>
              <w:spacing w:before="120"/>
              <w:rPr>
                <w:rFonts w:asciiTheme="minorHAnsi" w:hAnsiTheme="minorHAnsi" w:cs="Arial"/>
                <w:b/>
                <w:bCs/>
                <w:sz w:val="24"/>
                <w:szCs w:val="24"/>
              </w:rPr>
            </w:pPr>
            <w:r w:rsidRPr="00B772A7">
              <w:rPr>
                <w:rFonts w:asciiTheme="minorHAnsi" w:hAnsiTheme="minorHAnsi" w:cs="Arial"/>
                <w:b/>
                <w:bCs/>
                <w:sz w:val="24"/>
                <w:szCs w:val="24"/>
              </w:rPr>
              <w:t>Deliverable name</w:t>
            </w:r>
          </w:p>
        </w:tc>
        <w:tc>
          <w:tcPr>
            <w:tcW w:w="1260" w:type="dxa"/>
            <w:tcBorders>
              <w:bottom w:val="single" w:sz="4" w:space="0" w:color="auto"/>
            </w:tcBorders>
            <w:shd w:val="clear" w:color="auto" w:fill="DBE5F1"/>
          </w:tcPr>
          <w:p w:rsidR="005D7B2E" w:rsidRPr="00B772A7" w:rsidRDefault="005D7B2E" w:rsidP="00B90985">
            <w:pPr>
              <w:spacing w:before="120"/>
              <w:rPr>
                <w:rFonts w:asciiTheme="minorHAnsi" w:hAnsiTheme="minorHAnsi" w:cs="Arial"/>
                <w:b/>
                <w:bCs/>
                <w:sz w:val="24"/>
                <w:szCs w:val="24"/>
              </w:rPr>
            </w:pPr>
            <w:r w:rsidRPr="00B772A7">
              <w:rPr>
                <w:rFonts w:asciiTheme="minorHAnsi" w:hAnsiTheme="minorHAnsi" w:cs="Arial"/>
                <w:b/>
                <w:bCs/>
                <w:sz w:val="24"/>
                <w:szCs w:val="24"/>
              </w:rPr>
              <w:t>WP no.</w:t>
            </w:r>
          </w:p>
        </w:tc>
        <w:tc>
          <w:tcPr>
            <w:tcW w:w="2160" w:type="dxa"/>
            <w:tcBorders>
              <w:bottom w:val="single" w:sz="4" w:space="0" w:color="auto"/>
            </w:tcBorders>
            <w:shd w:val="clear" w:color="auto" w:fill="DBE5F1"/>
          </w:tcPr>
          <w:p w:rsidR="005D7B2E" w:rsidRPr="00B772A7" w:rsidRDefault="005D7B2E" w:rsidP="00B90985">
            <w:pPr>
              <w:spacing w:before="120"/>
              <w:rPr>
                <w:rFonts w:asciiTheme="minorHAnsi" w:hAnsiTheme="minorHAnsi" w:cs="Arial"/>
                <w:b/>
                <w:bCs/>
                <w:sz w:val="24"/>
                <w:szCs w:val="24"/>
              </w:rPr>
            </w:pPr>
            <w:r w:rsidRPr="00B772A7">
              <w:rPr>
                <w:rFonts w:asciiTheme="minorHAnsi" w:hAnsiTheme="minorHAnsi" w:cs="Arial"/>
                <w:b/>
                <w:bCs/>
                <w:sz w:val="24"/>
                <w:szCs w:val="24"/>
              </w:rPr>
              <w:t>Delivery date</w:t>
            </w:r>
            <w:r w:rsidRPr="00B772A7">
              <w:rPr>
                <w:rFonts w:asciiTheme="minorHAnsi" w:hAnsiTheme="minorHAnsi" w:cs="Arial"/>
                <w:bCs/>
                <w:sz w:val="24"/>
                <w:szCs w:val="24"/>
                <w:vertAlign w:val="superscript"/>
              </w:rPr>
              <w:footnoteReference w:id="10"/>
            </w:r>
          </w:p>
        </w:tc>
      </w:tr>
      <w:tr w:rsidR="00B772A7" w:rsidRPr="00B772A7" w:rsidTr="00542BAC">
        <w:tc>
          <w:tcPr>
            <w:tcW w:w="115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507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r>
      <w:tr w:rsidR="00B772A7" w:rsidRPr="00B772A7" w:rsidTr="00542BAC">
        <w:tc>
          <w:tcPr>
            <w:tcW w:w="115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507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r>
      <w:tr w:rsidR="00B772A7" w:rsidRPr="00B772A7" w:rsidTr="00542BAC">
        <w:tc>
          <w:tcPr>
            <w:tcW w:w="115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507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r>
      <w:tr w:rsidR="00B772A7" w:rsidRPr="00B772A7" w:rsidTr="00542BAC">
        <w:tc>
          <w:tcPr>
            <w:tcW w:w="115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5078"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spacing w:before="120"/>
              <w:rPr>
                <w:rFonts w:asciiTheme="minorHAnsi" w:hAnsiTheme="minorHAnsi" w:cs="Arial"/>
                <w:sz w:val="24"/>
                <w:szCs w:val="24"/>
              </w:rPr>
            </w:pPr>
          </w:p>
        </w:tc>
      </w:tr>
    </w:tbl>
    <w:p w:rsidR="005D7B2E" w:rsidRPr="00B772A7" w:rsidRDefault="005D7B2E" w:rsidP="00AF48EE">
      <w:pPr>
        <w:pStyle w:val="Rubrik2"/>
        <w:rPr>
          <w:bCs/>
          <w:color w:val="auto"/>
          <w:lang w:val="en-GB"/>
        </w:rPr>
      </w:pPr>
      <w:bookmarkStart w:id="171" w:name="_Toc493769975"/>
      <w:bookmarkStart w:id="172" w:name="_Toc494965073"/>
      <w:bookmarkStart w:id="173" w:name="_Toc495568793"/>
      <w:bookmarkStart w:id="174" w:name="_Toc495935969"/>
      <w:r w:rsidRPr="00B772A7">
        <w:rPr>
          <w:color w:val="auto"/>
          <w:lang w:val="en-GB"/>
        </w:rPr>
        <w:t xml:space="preserve">Table </w:t>
      </w:r>
      <w:r w:rsidR="00AF48EE" w:rsidRPr="00B772A7">
        <w:rPr>
          <w:color w:val="auto"/>
          <w:lang w:val="en-GB"/>
        </w:rPr>
        <w:t>5</w:t>
      </w:r>
      <w:r w:rsidRPr="00B772A7">
        <w:rPr>
          <w:color w:val="auto"/>
          <w:lang w:val="en-GB"/>
        </w:rPr>
        <w:t>.3:</w:t>
      </w:r>
      <w:r w:rsidRPr="00B772A7">
        <w:rPr>
          <w:bCs/>
          <w:color w:val="auto"/>
          <w:lang w:val="en-GB"/>
        </w:rPr>
        <w:tab/>
      </w:r>
      <w:r w:rsidRPr="00B772A7">
        <w:rPr>
          <w:color w:val="auto"/>
          <w:lang w:val="en-GB"/>
        </w:rPr>
        <w:t>List of milestones</w:t>
      </w:r>
      <w:bookmarkEnd w:id="171"/>
      <w:bookmarkEnd w:id="172"/>
      <w:bookmarkEnd w:id="173"/>
      <w:bookmarkEnd w:id="174"/>
      <w:r w:rsidRPr="00B772A7">
        <w:rPr>
          <w:color w:val="auto"/>
          <w:lang w:val="en-GB"/>
        </w:rPr>
        <w:t xml:space="preserve"> </w:t>
      </w:r>
    </w:p>
    <w:p w:rsidR="005D7B2E" w:rsidRPr="00B772A7" w:rsidRDefault="005D7B2E" w:rsidP="00F90239">
      <w:pPr>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r w:rsidRPr="00B772A7">
        <w:rPr>
          <w:rFonts w:asciiTheme="minorHAnsi" w:hAnsiTheme="minorHAnsi" w:cs="Arial"/>
          <w:i/>
          <w:sz w:val="20"/>
          <w:szCs w:val="20"/>
        </w:rPr>
        <w:t>Milestones are control points where decisions are needed with regard to the next stage of the project. For example, a milestone may occur when a major result has been achieved,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23"/>
        <w:gridCol w:w="3947"/>
        <w:gridCol w:w="1905"/>
        <w:gridCol w:w="2211"/>
      </w:tblGrid>
      <w:tr w:rsidR="00B772A7" w:rsidRPr="00B772A7" w:rsidTr="00542BAC">
        <w:tc>
          <w:tcPr>
            <w:tcW w:w="1221" w:type="dxa"/>
            <w:tcBorders>
              <w:bottom w:val="single" w:sz="4" w:space="0" w:color="auto"/>
            </w:tcBorders>
            <w:shd w:val="clear" w:color="auto" w:fill="DBE5F1"/>
          </w:tcPr>
          <w:p w:rsidR="005D7B2E" w:rsidRPr="00B772A7" w:rsidRDefault="005D7B2E" w:rsidP="00B90985">
            <w:pPr>
              <w:jc w:val="center"/>
              <w:rPr>
                <w:rFonts w:asciiTheme="minorHAnsi" w:hAnsiTheme="minorHAnsi" w:cs="Arial"/>
                <w:b/>
                <w:bCs/>
                <w:sz w:val="24"/>
                <w:szCs w:val="24"/>
              </w:rPr>
            </w:pPr>
            <w:r w:rsidRPr="00B772A7">
              <w:rPr>
                <w:rFonts w:asciiTheme="minorHAnsi" w:hAnsiTheme="minorHAnsi" w:cs="Arial"/>
                <w:b/>
                <w:sz w:val="24"/>
                <w:szCs w:val="24"/>
              </w:rPr>
              <w:t>Milestone number</w:t>
            </w:r>
          </w:p>
        </w:tc>
        <w:tc>
          <w:tcPr>
            <w:tcW w:w="3949" w:type="dxa"/>
            <w:tcBorders>
              <w:bottom w:val="single" w:sz="4" w:space="0" w:color="auto"/>
            </w:tcBorders>
            <w:shd w:val="clear" w:color="auto" w:fill="DBE5F1"/>
          </w:tcPr>
          <w:p w:rsidR="005D7B2E" w:rsidRPr="00B772A7" w:rsidRDefault="005D7B2E" w:rsidP="00B90985">
            <w:pPr>
              <w:jc w:val="center"/>
              <w:rPr>
                <w:rFonts w:asciiTheme="minorHAnsi" w:hAnsiTheme="minorHAnsi" w:cs="Arial"/>
                <w:b/>
                <w:bCs/>
                <w:sz w:val="24"/>
                <w:szCs w:val="24"/>
              </w:rPr>
            </w:pPr>
            <w:r w:rsidRPr="00B772A7">
              <w:rPr>
                <w:rFonts w:asciiTheme="minorHAnsi" w:hAnsiTheme="minorHAnsi" w:cs="Arial"/>
                <w:b/>
                <w:bCs/>
                <w:sz w:val="24"/>
                <w:szCs w:val="24"/>
              </w:rPr>
              <w:t>Milestone name</w:t>
            </w:r>
          </w:p>
        </w:tc>
        <w:tc>
          <w:tcPr>
            <w:tcW w:w="1905" w:type="dxa"/>
            <w:tcBorders>
              <w:bottom w:val="single" w:sz="4" w:space="0" w:color="auto"/>
            </w:tcBorders>
            <w:shd w:val="clear" w:color="auto" w:fill="DBE5F1"/>
          </w:tcPr>
          <w:p w:rsidR="005D7B2E" w:rsidRPr="00B772A7" w:rsidRDefault="005D7B2E" w:rsidP="00B90985">
            <w:pPr>
              <w:jc w:val="center"/>
              <w:rPr>
                <w:rFonts w:asciiTheme="minorHAnsi" w:hAnsiTheme="minorHAnsi" w:cs="Arial"/>
                <w:b/>
                <w:bCs/>
                <w:sz w:val="24"/>
                <w:szCs w:val="24"/>
              </w:rPr>
            </w:pPr>
            <w:r w:rsidRPr="00B772A7">
              <w:rPr>
                <w:rFonts w:asciiTheme="minorHAnsi" w:hAnsiTheme="minorHAnsi" w:cs="Arial"/>
                <w:b/>
                <w:bCs/>
                <w:sz w:val="24"/>
                <w:szCs w:val="24"/>
              </w:rPr>
              <w:t>Work package(s) involved</w:t>
            </w:r>
          </w:p>
        </w:tc>
        <w:tc>
          <w:tcPr>
            <w:tcW w:w="2211" w:type="dxa"/>
            <w:tcBorders>
              <w:bottom w:val="single" w:sz="4" w:space="0" w:color="auto"/>
            </w:tcBorders>
            <w:shd w:val="clear" w:color="auto" w:fill="DBE5F1"/>
          </w:tcPr>
          <w:p w:rsidR="005D7B2E" w:rsidRPr="00B772A7" w:rsidRDefault="005D7B2E" w:rsidP="00B90985">
            <w:pPr>
              <w:jc w:val="center"/>
              <w:rPr>
                <w:rFonts w:asciiTheme="minorHAnsi" w:hAnsiTheme="minorHAnsi" w:cs="Arial"/>
                <w:b/>
                <w:bCs/>
                <w:sz w:val="24"/>
                <w:szCs w:val="24"/>
              </w:rPr>
            </w:pPr>
            <w:r w:rsidRPr="00B772A7">
              <w:rPr>
                <w:rFonts w:asciiTheme="minorHAnsi" w:hAnsiTheme="minorHAnsi" w:cs="Arial"/>
                <w:b/>
                <w:bCs/>
                <w:sz w:val="24"/>
                <w:szCs w:val="24"/>
              </w:rPr>
              <w:t xml:space="preserve">Expected date </w:t>
            </w:r>
            <w:r w:rsidRPr="00B772A7">
              <w:rPr>
                <w:rFonts w:asciiTheme="minorHAnsi" w:hAnsiTheme="minorHAnsi" w:cs="Arial"/>
                <w:b/>
                <w:bCs/>
                <w:sz w:val="24"/>
                <w:szCs w:val="24"/>
                <w:vertAlign w:val="superscript"/>
              </w:rPr>
              <w:footnoteReference w:id="11"/>
            </w:r>
          </w:p>
        </w:tc>
      </w:tr>
      <w:tr w:rsidR="00B772A7" w:rsidRPr="00B772A7" w:rsidTr="00542BAC">
        <w:tc>
          <w:tcPr>
            <w:tcW w:w="122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394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r>
      <w:tr w:rsidR="00B772A7" w:rsidRPr="00B772A7" w:rsidTr="00542BAC">
        <w:tc>
          <w:tcPr>
            <w:tcW w:w="122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394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r>
      <w:tr w:rsidR="00B772A7" w:rsidRPr="00B772A7" w:rsidTr="00542BAC">
        <w:tc>
          <w:tcPr>
            <w:tcW w:w="122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394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r>
      <w:tr w:rsidR="00B772A7" w:rsidRPr="00B772A7" w:rsidTr="00542BAC">
        <w:tc>
          <w:tcPr>
            <w:tcW w:w="122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394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1905"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jc w:val="center"/>
              <w:rPr>
                <w:rFonts w:asciiTheme="minorHAnsi" w:hAnsiTheme="minorHAnsi" w:cs="Arial"/>
                <w:sz w:val="24"/>
                <w:szCs w:val="24"/>
              </w:rPr>
            </w:pPr>
          </w:p>
        </w:tc>
      </w:tr>
    </w:tbl>
    <w:p w:rsidR="005D7B2E" w:rsidRPr="00B772A7" w:rsidRDefault="005D7B2E" w:rsidP="00AF48EE">
      <w:pPr>
        <w:pStyle w:val="Rubrik2"/>
        <w:rPr>
          <w:color w:val="auto"/>
          <w:lang w:val="en-GB"/>
        </w:rPr>
      </w:pPr>
      <w:bookmarkStart w:id="175" w:name="_Toc152061176"/>
      <w:bookmarkStart w:id="176" w:name="_Toc493769976"/>
      <w:bookmarkStart w:id="177" w:name="_Toc494965074"/>
      <w:bookmarkStart w:id="178" w:name="_Toc495568794"/>
      <w:bookmarkStart w:id="179" w:name="_Toc495935970"/>
      <w:r w:rsidRPr="00B772A7">
        <w:rPr>
          <w:color w:val="auto"/>
          <w:lang w:val="en-GB"/>
        </w:rPr>
        <w:t xml:space="preserve">Table </w:t>
      </w:r>
      <w:r w:rsidR="00AF48EE" w:rsidRPr="00B772A7">
        <w:rPr>
          <w:color w:val="auto"/>
          <w:lang w:val="en-GB"/>
        </w:rPr>
        <w:t>5</w:t>
      </w:r>
      <w:r w:rsidRPr="00B772A7">
        <w:rPr>
          <w:color w:val="auto"/>
          <w:lang w:val="en-GB"/>
        </w:rPr>
        <w:t>.4:</w:t>
      </w:r>
      <w:r w:rsidRPr="00B772A7">
        <w:rPr>
          <w:color w:val="auto"/>
          <w:lang w:val="en-GB"/>
        </w:rPr>
        <w:tab/>
        <w:t>Work package description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75"/>
      <w:r w:rsidRPr="00B772A7">
        <w:rPr>
          <w:color w:val="auto"/>
          <w:lang w:val="en-GB"/>
        </w:rPr>
        <w:t xml:space="preserve"> </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3B6C29">
        <w:rPr>
          <w:b/>
          <w:color w:val="auto"/>
          <w:lang w:val="en-GB"/>
        </w:rPr>
        <w:t>(max. 1 page per work package)</w:t>
      </w:r>
      <w:bookmarkEnd w:id="176"/>
      <w:bookmarkEnd w:id="177"/>
      <w:bookmarkEnd w:id="178"/>
      <w:bookmarkEnd w:id="179"/>
    </w:p>
    <w:p w:rsidR="005D7B2E" w:rsidRPr="00B772A7" w:rsidRDefault="005D7B2E" w:rsidP="005D7B2E">
      <w:pPr>
        <w:spacing w:before="60" w:after="60"/>
        <w:rPr>
          <w:rFonts w:asciiTheme="minorHAnsi" w:hAnsiTheme="minorHAnsi" w:cs="Arial"/>
          <w:i/>
          <w:sz w:val="24"/>
          <w:szCs w:val="24"/>
        </w:rPr>
      </w:pPr>
      <w:r w:rsidRPr="00B772A7">
        <w:rPr>
          <w:rFonts w:asciiTheme="minorHAnsi" w:hAnsiTheme="minorHAnsi" w:cs="Arial"/>
          <w:i/>
          <w:sz w:val="24"/>
          <w:szCs w:val="24"/>
        </w:rPr>
        <w:t xml:space="preserve">For each work package: </w:t>
      </w:r>
    </w:p>
    <w:p w:rsidR="005D7B2E" w:rsidRPr="00B772A7" w:rsidRDefault="005D7B2E" w:rsidP="005D7B2E">
      <w:pPr>
        <w:spacing w:before="60" w:after="60"/>
        <w:rPr>
          <w:rFonts w:asciiTheme="minorHAnsi" w:hAnsiTheme="minorHAnsi" w:cs="Arial"/>
          <w: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6"/>
        <w:gridCol w:w="208"/>
        <w:gridCol w:w="718"/>
        <w:gridCol w:w="927"/>
        <w:gridCol w:w="926"/>
        <w:gridCol w:w="831"/>
        <w:gridCol w:w="96"/>
        <w:gridCol w:w="926"/>
        <w:gridCol w:w="927"/>
      </w:tblGrid>
      <w:tr w:rsidR="00B772A7"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 xml:space="preserve">Work package number </w:t>
            </w:r>
          </w:p>
        </w:tc>
        <w:tc>
          <w:tcPr>
            <w:tcW w:w="1134"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r w:rsidRPr="00B772A7">
              <w:rPr>
                <w:rFonts w:asciiTheme="minorHAnsi" w:hAnsiTheme="minorHAnsi" w:cs="Arial"/>
                <w:b/>
                <w:bCs/>
                <w:sz w:val="24"/>
                <w:szCs w:val="24"/>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r w:rsidR="00B772A7"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Work package title</w:t>
            </w:r>
          </w:p>
        </w:tc>
        <w:tc>
          <w:tcPr>
            <w:tcW w:w="6485" w:type="dxa"/>
            <w:gridSpan w:val="9"/>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r w:rsidR="00B772A7"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Project partner number</w:t>
            </w: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r w:rsidR="00B772A7"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Project partner short name</w:t>
            </w: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r w:rsidR="005D7B2E" w:rsidRPr="00B772A7"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b/>
                <w:bCs/>
                <w:sz w:val="24"/>
                <w:szCs w:val="24"/>
              </w:rPr>
            </w:pPr>
            <w:r w:rsidRPr="00B772A7">
              <w:rPr>
                <w:rFonts w:asciiTheme="minorHAnsi" w:hAnsiTheme="minorHAnsi" w:cs="Arial"/>
                <w:b/>
                <w:sz w:val="24"/>
                <w:szCs w:val="24"/>
              </w:rPr>
              <w:t>Person-months per applicant:</w:t>
            </w: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6"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c>
          <w:tcPr>
            <w:tcW w:w="927" w:type="dxa"/>
            <w:tcBorders>
              <w:top w:val="single" w:sz="4" w:space="0" w:color="auto"/>
              <w:left w:val="single" w:sz="4" w:space="0" w:color="auto"/>
              <w:bottom w:val="single" w:sz="4" w:space="0" w:color="auto"/>
              <w:right w:val="single" w:sz="4" w:space="0" w:color="auto"/>
            </w:tcBorders>
          </w:tcPr>
          <w:p w:rsidR="005D7B2E" w:rsidRPr="00B772A7" w:rsidRDefault="005D7B2E" w:rsidP="00B90985">
            <w:pPr>
              <w:rPr>
                <w:rFonts w:asciiTheme="minorHAnsi" w:hAnsiTheme="minorHAnsi" w:cs="Arial"/>
                <w:sz w:val="24"/>
                <w:szCs w:val="24"/>
              </w:rPr>
            </w:pPr>
          </w:p>
        </w:tc>
      </w:tr>
    </w:tbl>
    <w:p w:rsidR="005D7B2E" w:rsidRPr="00B772A7" w:rsidRDefault="005D7B2E" w:rsidP="005D7B2E">
      <w:pPr>
        <w:spacing w:before="60" w:after="60"/>
        <w:rPr>
          <w:rFonts w:asciiTheme="minorHAnsi" w:hAnsiTheme="minorHAnsi"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B772A7" w:rsidTr="00B90985">
        <w:tc>
          <w:tcPr>
            <w:tcW w:w="9855" w:type="dxa"/>
            <w:tcBorders>
              <w:top w:val="single" w:sz="6" w:space="0" w:color="000000"/>
              <w:left w:val="single" w:sz="6" w:space="0" w:color="000000"/>
              <w:bottom w:val="single" w:sz="6" w:space="0" w:color="000000"/>
              <w:right w:val="single" w:sz="6" w:space="0" w:color="000000"/>
            </w:tcBorders>
          </w:tcPr>
          <w:p w:rsidR="005D7B2E" w:rsidRPr="00B772A7" w:rsidRDefault="005D7B2E" w:rsidP="00B90985">
            <w:pPr>
              <w:spacing w:before="60" w:after="60"/>
              <w:rPr>
                <w:rFonts w:asciiTheme="minorHAnsi" w:hAnsiTheme="minorHAnsi" w:cs="Arial"/>
                <w:b/>
                <w:bCs/>
                <w:sz w:val="24"/>
                <w:szCs w:val="24"/>
              </w:rPr>
            </w:pPr>
            <w:r w:rsidRPr="00B772A7">
              <w:rPr>
                <w:rFonts w:asciiTheme="minorHAnsi" w:hAnsiTheme="minorHAnsi" w:cs="Arial"/>
                <w:b/>
                <w:sz w:val="24"/>
                <w:szCs w:val="24"/>
              </w:rPr>
              <w:t>Objectives</w:t>
            </w:r>
            <w:r w:rsidRPr="00B772A7">
              <w:rPr>
                <w:rFonts w:asciiTheme="minorHAnsi" w:hAnsiTheme="minorHAnsi" w:cs="Arial"/>
                <w:b/>
                <w:bCs/>
                <w:sz w:val="24"/>
                <w:szCs w:val="24"/>
              </w:rPr>
              <w:t xml:space="preserve"> </w:t>
            </w:r>
          </w:p>
          <w:p w:rsidR="005D7B2E" w:rsidRPr="0064727A" w:rsidRDefault="005D7B2E" w:rsidP="00B90985">
            <w:pPr>
              <w:spacing w:before="60" w:after="60"/>
              <w:rPr>
                <w:rFonts w:asciiTheme="minorHAnsi" w:hAnsiTheme="minorHAnsi" w:cs="Arial"/>
                <w:sz w:val="20"/>
                <w:szCs w:val="20"/>
              </w:rPr>
            </w:pPr>
          </w:p>
          <w:p w:rsidR="005D7B2E" w:rsidRPr="00B772A7" w:rsidRDefault="005D7B2E" w:rsidP="00B90985">
            <w:pPr>
              <w:spacing w:before="60" w:after="60"/>
              <w:rPr>
                <w:rFonts w:asciiTheme="minorHAnsi" w:hAnsiTheme="minorHAnsi" w:cs="Arial"/>
                <w:sz w:val="24"/>
                <w:szCs w:val="24"/>
              </w:rPr>
            </w:pPr>
          </w:p>
        </w:tc>
      </w:tr>
    </w:tbl>
    <w:p w:rsidR="005D7B2E" w:rsidRPr="00B772A7" w:rsidRDefault="005D7B2E" w:rsidP="005D7B2E">
      <w:pPr>
        <w:spacing w:before="60" w:after="60"/>
        <w:rPr>
          <w:rFonts w:asciiTheme="minorHAnsi" w:hAnsiTheme="minorHAnsi" w:cs="Arial"/>
          <w:sz w:val="24"/>
          <w:szCs w:val="24"/>
        </w:rPr>
      </w:pPr>
    </w:p>
    <w:p w:rsidR="005D7B2E" w:rsidRPr="00B772A7" w:rsidRDefault="005D7B2E" w:rsidP="005D7B2E">
      <w:pPr>
        <w:spacing w:before="60" w:after="60"/>
        <w:rPr>
          <w:rFonts w:asciiTheme="minorHAnsi" w:hAnsiTheme="minorHAnsi"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B772A7" w:rsidTr="00B90985">
        <w:tc>
          <w:tcPr>
            <w:tcW w:w="9855" w:type="dxa"/>
            <w:tcBorders>
              <w:top w:val="single" w:sz="6" w:space="0" w:color="000000"/>
              <w:left w:val="single" w:sz="6" w:space="0" w:color="000000"/>
              <w:bottom w:val="single" w:sz="6" w:space="0" w:color="000000"/>
              <w:right w:val="single" w:sz="6" w:space="0" w:color="000000"/>
            </w:tcBorders>
          </w:tcPr>
          <w:p w:rsidR="005D7B2E" w:rsidRPr="00B772A7" w:rsidRDefault="005D7B2E" w:rsidP="00B90985">
            <w:pPr>
              <w:spacing w:before="60" w:after="60"/>
              <w:rPr>
                <w:rFonts w:asciiTheme="minorHAnsi" w:hAnsiTheme="minorHAnsi" w:cs="Arial"/>
                <w:sz w:val="24"/>
                <w:szCs w:val="24"/>
              </w:rPr>
            </w:pPr>
            <w:r w:rsidRPr="00B772A7">
              <w:rPr>
                <w:rFonts w:asciiTheme="minorHAnsi" w:hAnsiTheme="minorHAnsi" w:cs="Arial"/>
                <w:b/>
                <w:sz w:val="24"/>
                <w:szCs w:val="24"/>
              </w:rPr>
              <w:t>Description of work</w:t>
            </w:r>
            <w:r w:rsidRPr="00B772A7">
              <w:rPr>
                <w:rFonts w:asciiTheme="minorHAnsi" w:hAnsiTheme="minorHAnsi" w:cs="Arial"/>
                <w:sz w:val="24"/>
                <w:szCs w:val="24"/>
              </w:rPr>
              <w:t xml:space="preserve"> </w:t>
            </w:r>
            <w:r w:rsidRPr="00B772A7">
              <w:rPr>
                <w:rFonts w:asciiTheme="minorHAnsi" w:hAnsiTheme="minorHAnsi" w:cs="Arial"/>
                <w:bCs/>
                <w:sz w:val="24"/>
                <w:szCs w:val="24"/>
              </w:rPr>
              <w:t>(possibly broken down into tasks) and role of applicants</w:t>
            </w: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0"/>
                <w:szCs w:val="20"/>
              </w:rPr>
            </w:pPr>
          </w:p>
          <w:p w:rsidR="005D7B2E" w:rsidRPr="00B772A7" w:rsidRDefault="005D7B2E" w:rsidP="00B90985">
            <w:pPr>
              <w:spacing w:before="60" w:after="60"/>
              <w:rPr>
                <w:rFonts w:asciiTheme="minorHAnsi" w:hAnsiTheme="minorHAnsi" w:cs="Arial"/>
                <w:sz w:val="24"/>
                <w:szCs w:val="24"/>
              </w:rPr>
            </w:pPr>
          </w:p>
        </w:tc>
      </w:tr>
    </w:tbl>
    <w:p w:rsidR="005D7B2E" w:rsidRPr="00B772A7" w:rsidRDefault="005D7B2E" w:rsidP="005D7B2E">
      <w:pPr>
        <w:spacing w:before="60" w:after="60"/>
        <w:rPr>
          <w:rFonts w:asciiTheme="minorHAnsi" w:hAnsiTheme="minorHAnsi"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64727A" w:rsidTr="00B90985">
        <w:tc>
          <w:tcPr>
            <w:tcW w:w="9855" w:type="dxa"/>
            <w:tcBorders>
              <w:top w:val="single" w:sz="6" w:space="0" w:color="000000"/>
              <w:left w:val="single" w:sz="6" w:space="0" w:color="000000"/>
              <w:bottom w:val="single" w:sz="6" w:space="0" w:color="000000"/>
              <w:right w:val="single" w:sz="6" w:space="0" w:color="000000"/>
            </w:tcBorders>
          </w:tcPr>
          <w:p w:rsidR="005D7B2E" w:rsidRPr="0064727A" w:rsidRDefault="005D7B2E" w:rsidP="00B90985">
            <w:pPr>
              <w:spacing w:before="60" w:after="60"/>
              <w:rPr>
                <w:rFonts w:asciiTheme="minorHAnsi" w:hAnsiTheme="minorHAnsi" w:cs="Arial"/>
                <w:bCs/>
                <w:sz w:val="24"/>
                <w:szCs w:val="24"/>
              </w:rPr>
            </w:pPr>
            <w:r w:rsidRPr="0064727A">
              <w:rPr>
                <w:rFonts w:asciiTheme="minorHAnsi" w:hAnsiTheme="minorHAnsi" w:cs="Arial"/>
                <w:b/>
                <w:sz w:val="24"/>
                <w:szCs w:val="24"/>
              </w:rPr>
              <w:t>Deliverables</w:t>
            </w:r>
            <w:r w:rsidRPr="0064727A">
              <w:rPr>
                <w:rFonts w:asciiTheme="minorHAnsi" w:hAnsiTheme="minorHAnsi" w:cs="Arial"/>
                <w:sz w:val="24"/>
                <w:szCs w:val="24"/>
              </w:rPr>
              <w:t xml:space="preserve"> </w:t>
            </w:r>
            <w:r w:rsidRPr="0064727A">
              <w:rPr>
                <w:rFonts w:asciiTheme="minorHAnsi" w:hAnsiTheme="minorHAnsi" w:cs="Arial"/>
                <w:bCs/>
                <w:sz w:val="24"/>
                <w:szCs w:val="24"/>
              </w:rPr>
              <w:t>(brief description and month of delivery)</w:t>
            </w: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0"/>
                <w:szCs w:val="20"/>
              </w:rPr>
            </w:pPr>
          </w:p>
          <w:p w:rsidR="005D7B2E" w:rsidRPr="0064727A" w:rsidRDefault="005D7B2E" w:rsidP="00B90985">
            <w:pPr>
              <w:spacing w:before="60" w:after="60"/>
              <w:rPr>
                <w:rFonts w:asciiTheme="minorHAnsi" w:hAnsiTheme="minorHAnsi" w:cs="Arial"/>
                <w:sz w:val="24"/>
                <w:szCs w:val="24"/>
              </w:rPr>
            </w:pPr>
          </w:p>
        </w:tc>
      </w:tr>
    </w:tbl>
    <w:p w:rsidR="00216E99" w:rsidRPr="007F01AF" w:rsidRDefault="00216E99" w:rsidP="00844DF2">
      <w:pPr>
        <w:pStyle w:val="Rubrik1"/>
        <w:rPr>
          <w:color w:val="auto"/>
        </w:rPr>
      </w:pPr>
      <w:bookmarkStart w:id="180" w:name="_Toc493769977"/>
      <w:bookmarkStart w:id="181" w:name="_Toc494965075"/>
      <w:bookmarkStart w:id="182" w:name="_Toc495568795"/>
      <w:bookmarkStart w:id="183" w:name="_Toc495935971"/>
      <w:r w:rsidRPr="007F01AF">
        <w:rPr>
          <w:color w:val="auto"/>
        </w:rPr>
        <w:t xml:space="preserve">Added value of </w:t>
      </w:r>
      <w:r w:rsidR="00C23F2A" w:rsidRPr="007F01AF">
        <w:rPr>
          <w:color w:val="auto"/>
        </w:rPr>
        <w:t>inter</w:t>
      </w:r>
      <w:r w:rsidRPr="007F01AF">
        <w:rPr>
          <w:color w:val="auto"/>
        </w:rPr>
        <w:t>national co-operation</w:t>
      </w:r>
      <w:bookmarkEnd w:id="180"/>
      <w:bookmarkEnd w:id="181"/>
      <w:bookmarkEnd w:id="182"/>
      <w:bookmarkEnd w:id="183"/>
    </w:p>
    <w:p w:rsidR="00216E99" w:rsidRPr="002657AE" w:rsidRDefault="00216E99" w:rsidP="00F90239">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 xml:space="preserve">Describe the added value of the planned </w:t>
      </w:r>
      <w:r w:rsidR="00C23F2A" w:rsidRPr="002657AE">
        <w:rPr>
          <w:rFonts w:asciiTheme="minorHAnsi" w:hAnsiTheme="minorHAnsi" w:cs="Arial"/>
          <w:i/>
          <w:color w:val="002060"/>
          <w:sz w:val="20"/>
          <w:szCs w:val="20"/>
        </w:rPr>
        <w:t>inter</w:t>
      </w:r>
      <w:r w:rsidRPr="002657AE">
        <w:rPr>
          <w:rFonts w:asciiTheme="minorHAnsi" w:hAnsiTheme="minorHAnsi" w:cs="Arial"/>
          <w:i/>
          <w:color w:val="002060"/>
          <w:sz w:val="20"/>
          <w:szCs w:val="20"/>
        </w:rPr>
        <w:t xml:space="preserve">national co-operation with regard to the objectives of your </w:t>
      </w:r>
      <w:r w:rsidR="007A4883" w:rsidRPr="002657AE">
        <w:rPr>
          <w:rFonts w:asciiTheme="minorHAnsi" w:hAnsiTheme="minorHAnsi" w:cs="Arial"/>
          <w:i/>
          <w:color w:val="002060"/>
          <w:sz w:val="20"/>
          <w:szCs w:val="20"/>
        </w:rPr>
        <w:t xml:space="preserve">project. </w:t>
      </w:r>
      <w:r w:rsidR="007F01AF"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7F01AF" w:rsidRPr="002657AE">
        <w:rPr>
          <w:rFonts w:asciiTheme="minorHAnsi" w:hAnsiTheme="minorHAnsi"/>
          <w:b/>
          <w:i/>
          <w:color w:val="002060"/>
          <w:sz w:val="20"/>
          <w:szCs w:val="20"/>
        </w:rPr>
        <w:t>1 page)</w:t>
      </w:r>
    </w:p>
    <w:p w:rsidR="009E1D79" w:rsidRPr="007F01AF" w:rsidRDefault="009E1D79" w:rsidP="009E1D79">
      <w:pPr>
        <w:pStyle w:val="Rubrik1"/>
        <w:rPr>
          <w:color w:val="auto"/>
        </w:rPr>
      </w:pPr>
      <w:bookmarkStart w:id="184" w:name="_Toc495568796"/>
      <w:bookmarkStart w:id="185" w:name="_Toc495935972"/>
      <w:bookmarkStart w:id="186" w:name="_Toc493769981"/>
      <w:bookmarkStart w:id="187" w:name="_Toc494965076"/>
      <w:r w:rsidRPr="007F01AF">
        <w:rPr>
          <w:color w:val="auto"/>
        </w:rPr>
        <w:t>Gender and diversity aspects</w:t>
      </w:r>
      <w:bookmarkEnd w:id="184"/>
      <w:bookmarkEnd w:id="185"/>
    </w:p>
    <w:p w:rsidR="00CF315D" w:rsidRPr="002657AE" w:rsidRDefault="009E1D79" w:rsidP="009E1D79">
      <w:pPr>
        <w:pBdr>
          <w:top w:val="single" w:sz="4" w:space="1" w:color="auto"/>
          <w:left w:val="single" w:sz="4" w:space="4" w:color="auto"/>
          <w:bottom w:val="single" w:sz="4" w:space="1" w:color="auto"/>
          <w:right w:val="single" w:sz="4" w:space="4" w:color="auto"/>
        </w:pBdr>
        <w:rPr>
          <w:rFonts w:asciiTheme="minorHAnsi" w:hAnsiTheme="minorHAnsi" w:cs="Arial"/>
          <w:color w:val="002060"/>
          <w:sz w:val="24"/>
          <w:szCs w:val="24"/>
        </w:rPr>
      </w:pPr>
      <w:r w:rsidRPr="007F01AF">
        <w:rPr>
          <w:rFonts w:asciiTheme="minorHAnsi" w:hAnsiTheme="minorHAnsi" w:cs="Arial"/>
          <w:i/>
          <w:color w:val="002060"/>
          <w:sz w:val="20"/>
          <w:szCs w:val="20"/>
        </w:rPr>
        <w:t xml:space="preserve">Describe the ways in which gender and other diversity perspectives (age, ethnicity, </w:t>
      </w:r>
      <w:r w:rsidR="002657AE" w:rsidRPr="007F01AF">
        <w:rPr>
          <w:rFonts w:asciiTheme="minorHAnsi" w:hAnsiTheme="minorHAnsi" w:cs="Arial"/>
          <w:i/>
          <w:color w:val="002060"/>
          <w:sz w:val="20"/>
          <w:szCs w:val="20"/>
        </w:rPr>
        <w:t>and nationality</w:t>
      </w:r>
      <w:r w:rsidRPr="007F01AF">
        <w:rPr>
          <w:rFonts w:asciiTheme="minorHAnsi" w:hAnsiTheme="minorHAnsi" w:cs="Arial"/>
          <w:i/>
          <w:color w:val="002060"/>
          <w:sz w:val="20"/>
          <w:szCs w:val="20"/>
        </w:rPr>
        <w:t>) are relevant to the project content. Also describe the diversity of the project consortium.</w:t>
      </w:r>
      <w:r w:rsidRPr="002657AE">
        <w:rPr>
          <w:rFonts w:asciiTheme="minorHAnsi" w:hAnsiTheme="minorHAnsi" w:cs="Arial"/>
          <w:i/>
          <w:color w:val="002060"/>
          <w:sz w:val="20"/>
          <w:szCs w:val="20"/>
        </w:rPr>
        <w:t xml:space="preserve"> </w:t>
      </w:r>
      <w:r w:rsidR="00397712"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397712" w:rsidRPr="002657AE">
        <w:rPr>
          <w:rFonts w:asciiTheme="minorHAnsi" w:hAnsiTheme="minorHAnsi"/>
          <w:b/>
          <w:i/>
          <w:color w:val="002060"/>
          <w:sz w:val="20"/>
          <w:szCs w:val="20"/>
        </w:rPr>
        <w:t>1 page)</w:t>
      </w:r>
    </w:p>
    <w:p w:rsidR="00216E99" w:rsidRPr="007F01AF" w:rsidRDefault="00844DF2" w:rsidP="00AF48EE">
      <w:pPr>
        <w:pStyle w:val="Rubrik1"/>
        <w:rPr>
          <w:color w:val="auto"/>
        </w:rPr>
      </w:pPr>
      <w:bookmarkStart w:id="188" w:name="_Toc495568797"/>
      <w:bookmarkStart w:id="189" w:name="_Toc495935973"/>
      <w:r w:rsidRPr="007F01AF">
        <w:rPr>
          <w:color w:val="auto"/>
        </w:rPr>
        <w:t>M</w:t>
      </w:r>
      <w:r w:rsidR="00216E99" w:rsidRPr="007F01AF">
        <w:rPr>
          <w:color w:val="auto"/>
        </w:rPr>
        <w:t>anagement of intellectual property</w:t>
      </w:r>
      <w:bookmarkEnd w:id="186"/>
      <w:bookmarkEnd w:id="187"/>
      <w:bookmarkEnd w:id="188"/>
      <w:bookmarkEnd w:id="189"/>
    </w:p>
    <w:p w:rsidR="00216E99" w:rsidRPr="002657AE" w:rsidRDefault="00C51DAE" w:rsidP="00F638FA">
      <w:pPr>
        <w:pBdr>
          <w:top w:val="single" w:sz="4" w:space="1" w:color="auto"/>
          <w:left w:val="single" w:sz="4" w:space="4" w:color="auto"/>
          <w:bottom w:val="single" w:sz="4" w:space="1" w:color="auto"/>
          <w:right w:val="single" w:sz="4" w:space="4" w:color="auto"/>
        </w:pBdr>
        <w:rPr>
          <w:rFonts w:asciiTheme="minorHAnsi" w:hAnsiTheme="minorHAnsi" w:cs="Arial"/>
          <w:color w:val="002060"/>
          <w:sz w:val="24"/>
          <w:szCs w:val="24"/>
        </w:rPr>
      </w:pPr>
      <w:r w:rsidRPr="007F01AF">
        <w:rPr>
          <w:rFonts w:asciiTheme="minorHAnsi" w:hAnsiTheme="minorHAnsi" w:cs="Arial"/>
          <w:i/>
          <w:color w:val="002060"/>
          <w:sz w:val="20"/>
          <w:szCs w:val="20"/>
        </w:rPr>
        <w:t>D</w:t>
      </w:r>
      <w:r w:rsidR="00216E99" w:rsidRPr="007F01AF">
        <w:rPr>
          <w:rFonts w:asciiTheme="minorHAnsi" w:hAnsiTheme="minorHAnsi" w:cs="Arial"/>
          <w:i/>
          <w:color w:val="002060"/>
          <w:sz w:val="20"/>
          <w:szCs w:val="20"/>
        </w:rPr>
        <w:t>escribe your plans for the management of knowledge (intellectual property) acquired in the course of the project.</w:t>
      </w:r>
      <w:r w:rsidR="004F77D2" w:rsidRPr="002657AE">
        <w:rPr>
          <w:rFonts w:asciiTheme="minorHAnsi" w:hAnsiTheme="minorHAnsi" w:cs="Arial"/>
          <w:i/>
          <w:color w:val="002060"/>
          <w:sz w:val="20"/>
          <w:szCs w:val="20"/>
        </w:rPr>
        <w:t xml:space="preserve"> </w:t>
      </w:r>
      <w:r w:rsidR="00397712"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397712" w:rsidRPr="002657AE">
        <w:rPr>
          <w:rFonts w:asciiTheme="minorHAnsi" w:hAnsiTheme="minorHAnsi"/>
          <w:b/>
          <w:i/>
          <w:color w:val="002060"/>
          <w:sz w:val="20"/>
          <w:szCs w:val="20"/>
        </w:rPr>
        <w:t>1 page)</w:t>
      </w:r>
    </w:p>
    <w:p w:rsidR="00031032" w:rsidRPr="00397712" w:rsidRDefault="00031032" w:rsidP="00844DF2">
      <w:pPr>
        <w:pStyle w:val="Rubrik1"/>
        <w:rPr>
          <w:color w:val="auto"/>
        </w:rPr>
      </w:pPr>
      <w:bookmarkStart w:id="190" w:name="_Toc493769982"/>
      <w:bookmarkStart w:id="191" w:name="_Toc494965077"/>
      <w:bookmarkStart w:id="192" w:name="_Toc495568798"/>
      <w:bookmarkStart w:id="193" w:name="_Toc495935974"/>
      <w:r w:rsidRPr="00397712">
        <w:rPr>
          <w:color w:val="auto"/>
        </w:rPr>
        <w:t xml:space="preserve">Project </w:t>
      </w:r>
      <w:r w:rsidR="00107DB3" w:rsidRPr="00397712">
        <w:rPr>
          <w:color w:val="auto"/>
        </w:rPr>
        <w:t>c</w:t>
      </w:r>
      <w:r w:rsidRPr="00397712">
        <w:rPr>
          <w:color w:val="auto"/>
        </w:rPr>
        <w:t>onsortium</w:t>
      </w:r>
      <w:r w:rsidR="005D7B2E" w:rsidRPr="00397712">
        <w:rPr>
          <w:color w:val="auto"/>
        </w:rPr>
        <w:t xml:space="preserve"> and management</w:t>
      </w:r>
      <w:bookmarkEnd w:id="190"/>
      <w:bookmarkEnd w:id="191"/>
      <w:bookmarkEnd w:id="192"/>
      <w:bookmarkEnd w:id="193"/>
    </w:p>
    <w:p w:rsidR="005D7B2E" w:rsidRPr="00397712" w:rsidRDefault="004F77D2" w:rsidP="00AF48EE">
      <w:pPr>
        <w:pStyle w:val="Rubrik2"/>
        <w:rPr>
          <w:color w:val="auto"/>
          <w:lang w:val="en-GB"/>
        </w:rPr>
      </w:pPr>
      <w:bookmarkStart w:id="194" w:name="_Toc493769983"/>
      <w:bookmarkStart w:id="195" w:name="_Toc494965078"/>
      <w:bookmarkStart w:id="196" w:name="_Toc495568799"/>
      <w:bookmarkStart w:id="197" w:name="_Toc495935975"/>
      <w:r w:rsidRPr="00397712">
        <w:rPr>
          <w:color w:val="auto"/>
          <w:lang w:val="en-GB"/>
        </w:rPr>
        <w:t>Management</w:t>
      </w:r>
      <w:r w:rsidR="005D7B2E" w:rsidRPr="00397712">
        <w:rPr>
          <w:color w:val="auto"/>
          <w:lang w:val="en-GB"/>
        </w:rPr>
        <w:t xml:space="preserve"> structure and procedures</w:t>
      </w:r>
      <w:bookmarkEnd w:id="194"/>
      <w:bookmarkEnd w:id="195"/>
      <w:bookmarkEnd w:id="196"/>
      <w:bookmarkEnd w:id="197"/>
    </w:p>
    <w:p w:rsidR="005D7B2E" w:rsidRPr="002657AE" w:rsidRDefault="005D7B2E" w:rsidP="00F638FA">
      <w:pPr>
        <w:pBdr>
          <w:top w:val="single" w:sz="4" w:space="1" w:color="auto"/>
          <w:left w:val="single" w:sz="4" w:space="4"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 xml:space="preserve">Describe the organisational structure and decision-making mechanisms of the project. Show how they are matched to the complexity and scale of the project. </w:t>
      </w:r>
      <w:r w:rsidR="00397712" w:rsidRPr="002657AE">
        <w:rPr>
          <w:rFonts w:asciiTheme="minorHAnsi" w:hAnsiTheme="minorHAnsi"/>
          <w:b/>
          <w:i/>
          <w:color w:val="002060"/>
          <w:sz w:val="20"/>
          <w:szCs w:val="20"/>
        </w:rPr>
        <w:t>(max.</w:t>
      </w:r>
      <w:r w:rsidR="007F01AF">
        <w:rPr>
          <w:rFonts w:asciiTheme="minorHAnsi" w:hAnsiTheme="minorHAnsi"/>
          <w:b/>
          <w:i/>
          <w:color w:val="002060"/>
          <w:sz w:val="20"/>
          <w:szCs w:val="20"/>
        </w:rPr>
        <w:t xml:space="preserve"> </w:t>
      </w:r>
      <w:r w:rsidR="00397712" w:rsidRPr="002657AE">
        <w:rPr>
          <w:rFonts w:asciiTheme="minorHAnsi" w:hAnsiTheme="minorHAnsi"/>
          <w:b/>
          <w:i/>
          <w:color w:val="002060"/>
          <w:sz w:val="20"/>
          <w:szCs w:val="20"/>
        </w:rPr>
        <w:t>1 page)</w:t>
      </w:r>
    </w:p>
    <w:p w:rsidR="005D7B2E" w:rsidRPr="00397712" w:rsidRDefault="00C51DAE" w:rsidP="00AF48EE">
      <w:pPr>
        <w:pStyle w:val="Rubrik2"/>
        <w:rPr>
          <w:color w:val="auto"/>
          <w:lang w:val="en-GB"/>
        </w:rPr>
      </w:pPr>
      <w:bookmarkStart w:id="198" w:name="_Toc493769984"/>
      <w:bookmarkStart w:id="199" w:name="_Toc494965079"/>
      <w:bookmarkStart w:id="200" w:name="_Toc495568800"/>
      <w:bookmarkStart w:id="201" w:name="_Toc495935976"/>
      <w:r w:rsidRPr="00397712">
        <w:rPr>
          <w:color w:val="auto"/>
          <w:lang w:val="en-GB"/>
        </w:rPr>
        <w:t>Individual</w:t>
      </w:r>
      <w:r w:rsidR="005D7B2E" w:rsidRPr="00397712">
        <w:rPr>
          <w:color w:val="auto"/>
          <w:lang w:val="en-GB"/>
        </w:rPr>
        <w:t xml:space="preserve"> project partners</w:t>
      </w:r>
      <w:bookmarkEnd w:id="198"/>
      <w:bookmarkEnd w:id="199"/>
      <w:bookmarkEnd w:id="200"/>
      <w:bookmarkEnd w:id="201"/>
    </w:p>
    <w:p w:rsidR="00461741" w:rsidRPr="002657AE" w:rsidRDefault="005D7B2E" w:rsidP="00844DF2">
      <w:pPr>
        <w:pBdr>
          <w:top w:val="single" w:sz="4" w:space="1" w:color="auto"/>
          <w:left w:val="single" w:sz="4" w:space="4"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For each partner in the proposed project, provide a brief description of the legal entity, the main tasks they have been attributed, and the previous experience relevant to those tasks (including brief CV and main publications). Provide also a short profile of the staff members who will be undertaking the work</w:t>
      </w:r>
      <w:r w:rsidR="002657AE" w:rsidRPr="002657AE">
        <w:rPr>
          <w:rFonts w:asciiTheme="minorHAnsi" w:hAnsiTheme="minorHAnsi" w:cs="Arial"/>
          <w:i/>
          <w:color w:val="002060"/>
          <w:sz w:val="20"/>
          <w:szCs w:val="20"/>
        </w:rPr>
        <w:t>. (</w:t>
      </w:r>
      <w:r w:rsidRPr="002657AE">
        <w:rPr>
          <w:rFonts w:asciiTheme="minorHAnsi" w:hAnsiTheme="minorHAnsi" w:cs="Arial"/>
          <w:i/>
          <w:color w:val="002060"/>
          <w:sz w:val="20"/>
          <w:szCs w:val="20"/>
        </w:rPr>
        <w:t xml:space="preserve">Maximum length for Section </w:t>
      </w:r>
      <w:r w:rsidR="00B772A7">
        <w:rPr>
          <w:rFonts w:asciiTheme="minorHAnsi" w:hAnsiTheme="minorHAnsi" w:cs="Arial"/>
          <w:i/>
          <w:color w:val="002060"/>
          <w:sz w:val="20"/>
          <w:szCs w:val="20"/>
        </w:rPr>
        <w:t>9</w:t>
      </w:r>
      <w:r w:rsidRPr="002657AE">
        <w:rPr>
          <w:rFonts w:asciiTheme="minorHAnsi" w:hAnsiTheme="minorHAnsi" w:cs="Arial"/>
          <w:i/>
          <w:color w:val="002060"/>
          <w:sz w:val="20"/>
          <w:szCs w:val="20"/>
        </w:rPr>
        <w:t xml:space="preserve">.2: </w:t>
      </w:r>
      <w:r w:rsidRPr="003B6C29">
        <w:rPr>
          <w:rFonts w:asciiTheme="minorHAnsi" w:hAnsiTheme="minorHAnsi" w:cs="Arial"/>
          <w:b/>
          <w:i/>
          <w:color w:val="002060"/>
          <w:sz w:val="20"/>
          <w:szCs w:val="20"/>
        </w:rPr>
        <w:t>one page per project partner</w:t>
      </w:r>
      <w:r w:rsidRPr="002657AE">
        <w:rPr>
          <w:rFonts w:asciiTheme="minorHAnsi" w:hAnsiTheme="minorHAnsi" w:cs="Arial"/>
          <w:i/>
          <w:color w:val="002060"/>
          <w:sz w:val="20"/>
          <w:szCs w:val="20"/>
        </w:rPr>
        <w:t xml:space="preserve">. </w:t>
      </w:r>
    </w:p>
    <w:p w:rsidR="00844DF2" w:rsidRPr="002657AE" w:rsidRDefault="00461741" w:rsidP="00844DF2">
      <w:pPr>
        <w:pBdr>
          <w:top w:val="single" w:sz="4" w:space="1" w:color="auto"/>
          <w:left w:val="single" w:sz="4" w:space="4"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Please also include Self-Funded partners in this part</w:t>
      </w:r>
      <w:r w:rsidR="00B772A7">
        <w:rPr>
          <w:rFonts w:asciiTheme="minorHAnsi" w:hAnsiTheme="minorHAnsi" w:cs="Arial"/>
          <w:i/>
          <w:color w:val="002060"/>
          <w:sz w:val="20"/>
          <w:szCs w:val="20"/>
        </w:rPr>
        <w:t xml:space="preserve"> (if applicable)</w:t>
      </w:r>
      <w:r w:rsidRPr="002657AE">
        <w:rPr>
          <w:rFonts w:asciiTheme="minorHAnsi" w:hAnsiTheme="minorHAnsi" w:cs="Arial"/>
          <w:i/>
          <w:color w:val="002060"/>
          <w:sz w:val="20"/>
          <w:szCs w:val="20"/>
        </w:rPr>
        <w:t>.</w:t>
      </w:r>
    </w:p>
    <w:p w:rsidR="00844DF2" w:rsidRPr="002657AE" w:rsidRDefault="00844DF2" w:rsidP="00844DF2">
      <w:pPr>
        <w:pBdr>
          <w:top w:val="single" w:sz="4" w:space="1" w:color="auto"/>
          <w:left w:val="single" w:sz="4" w:space="4"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Sub-contracting: If any part of the work is to be sub-contracted by the applicants responsible for it, describe the work involved and explain why a sub-contract approach has been chosen for it.</w:t>
      </w:r>
    </w:p>
    <w:p w:rsidR="00844DF2" w:rsidRPr="002657AE" w:rsidRDefault="00844DF2" w:rsidP="00844DF2">
      <w:pPr>
        <w:pBdr>
          <w:top w:val="single" w:sz="4" w:space="1" w:color="auto"/>
          <w:left w:val="single" w:sz="4" w:space="4" w:color="auto"/>
          <w:bottom w:val="single" w:sz="4" w:space="1" w:color="auto"/>
          <w:right w:val="single" w:sz="4" w:space="4" w:color="auto"/>
        </w:pBdr>
        <w:jc w:val="both"/>
        <w:rPr>
          <w:rFonts w:asciiTheme="minorHAnsi" w:hAnsiTheme="minorHAnsi" w:cs="Arial"/>
          <w:i/>
          <w:color w:val="002060"/>
          <w:sz w:val="20"/>
          <w:szCs w:val="20"/>
        </w:rPr>
      </w:pPr>
      <w:r w:rsidRPr="002657AE">
        <w:rPr>
          <w:rFonts w:asciiTheme="minorHAnsi" w:hAnsiTheme="minorHAnsi" w:cs="Arial"/>
          <w:i/>
          <w:color w:val="002060"/>
          <w:sz w:val="20"/>
          <w:szCs w:val="20"/>
        </w:rPr>
        <w:t>Letters of intent can be attached to the application to stress the support of the stakeholders.</w:t>
      </w:r>
    </w:p>
    <w:p w:rsidR="00F94724" w:rsidRPr="002657AE" w:rsidRDefault="00F94724" w:rsidP="005D7B2E">
      <w:pPr>
        <w:rPr>
          <w:rFonts w:asciiTheme="minorHAnsi" w:hAnsiTheme="minorHAnsi" w:cs="Arial"/>
          <w:i/>
          <w:color w:val="002060"/>
          <w:sz w:val="24"/>
          <w:szCs w:val="24"/>
        </w:rPr>
      </w:pPr>
    </w:p>
    <w:p w:rsidR="005D7B2E" w:rsidRPr="002657AE" w:rsidRDefault="005D7B2E" w:rsidP="005D7B2E">
      <w:pPr>
        <w:rPr>
          <w:rFonts w:asciiTheme="minorHAnsi" w:hAnsiTheme="minorHAnsi" w:cs="Arial"/>
          <w:b/>
          <w:color w:val="002060"/>
          <w:sz w:val="24"/>
          <w:szCs w:val="24"/>
        </w:rPr>
      </w:pPr>
    </w:p>
    <w:p w:rsidR="00031032" w:rsidRPr="002657AE" w:rsidRDefault="00031032" w:rsidP="00031032">
      <w:pPr>
        <w:rPr>
          <w:rFonts w:asciiTheme="minorHAnsi" w:hAnsiTheme="minorHAnsi" w:cs="Arial"/>
          <w:color w:val="002060"/>
          <w:sz w:val="24"/>
          <w:szCs w:val="24"/>
        </w:rPr>
      </w:pPr>
    </w:p>
    <w:p w:rsidR="002920EC" w:rsidRPr="002657AE" w:rsidRDefault="002920EC" w:rsidP="00D6125A">
      <w:pPr>
        <w:rPr>
          <w:rFonts w:asciiTheme="minorHAnsi" w:hAnsiTheme="minorHAnsi" w:cs="Arial"/>
          <w:b/>
          <w:color w:val="002060"/>
          <w:sz w:val="24"/>
          <w:szCs w:val="24"/>
        </w:rPr>
        <w:sectPr w:rsidR="002920EC" w:rsidRPr="002657AE" w:rsidSect="004079F8">
          <w:headerReference w:type="default" r:id="rId8"/>
          <w:footerReference w:type="default" r:id="rId9"/>
          <w:headerReference w:type="first" r:id="rId10"/>
          <w:pgSz w:w="11906" w:h="16838" w:code="9"/>
          <w:pgMar w:top="1418" w:right="1418" w:bottom="1134" w:left="1418" w:header="709" w:footer="709" w:gutter="0"/>
          <w:cols w:space="708"/>
          <w:titlePg/>
          <w:docGrid w:linePitch="360"/>
        </w:sectPr>
      </w:pPr>
    </w:p>
    <w:p w:rsidR="00D6125A" w:rsidRPr="007F01AF" w:rsidRDefault="00D6125A" w:rsidP="00844DF2">
      <w:pPr>
        <w:pStyle w:val="Rubrik1"/>
        <w:rPr>
          <w:color w:val="auto"/>
        </w:rPr>
      </w:pPr>
      <w:bookmarkStart w:id="202" w:name="_Toc493769986"/>
      <w:bookmarkStart w:id="203" w:name="_Toc494965080"/>
      <w:bookmarkStart w:id="204" w:name="_Toc495568801"/>
      <w:bookmarkStart w:id="205" w:name="_Toc495935977"/>
      <w:r w:rsidRPr="007F01AF">
        <w:rPr>
          <w:color w:val="auto"/>
        </w:rPr>
        <w:t>Projected Costs</w:t>
      </w:r>
      <w:bookmarkEnd w:id="202"/>
      <w:bookmarkEnd w:id="203"/>
      <w:bookmarkEnd w:id="204"/>
      <w:bookmarkEnd w:id="2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1475"/>
        <w:gridCol w:w="1061"/>
        <w:gridCol w:w="1169"/>
        <w:gridCol w:w="1096"/>
        <w:gridCol w:w="1134"/>
        <w:gridCol w:w="859"/>
        <w:gridCol w:w="859"/>
        <w:gridCol w:w="943"/>
        <w:gridCol w:w="1004"/>
        <w:gridCol w:w="1001"/>
        <w:gridCol w:w="1430"/>
        <w:gridCol w:w="1259"/>
        <w:gridCol w:w="1212"/>
      </w:tblGrid>
      <w:tr w:rsidR="007F01AF" w:rsidRPr="007F01AF" w:rsidTr="00AE1499">
        <w:trPr>
          <w:trHeight w:val="712"/>
        </w:trPr>
        <w:tc>
          <w:tcPr>
            <w:tcW w:w="509"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rPr>
                <w:rFonts w:asciiTheme="minorHAnsi" w:hAnsiTheme="minorHAnsi" w:cs="Arial"/>
                <w:sz w:val="20"/>
                <w:szCs w:val="20"/>
              </w:rPr>
            </w:pPr>
            <w:r w:rsidRPr="007F01AF">
              <w:rPr>
                <w:rFonts w:asciiTheme="minorHAnsi" w:hAnsiTheme="minorHAnsi" w:cs="Arial"/>
                <w:sz w:val="20"/>
                <w:szCs w:val="20"/>
              </w:rPr>
              <w:t>Organisation</w:t>
            </w:r>
          </w:p>
        </w:tc>
        <w:tc>
          <w:tcPr>
            <w:tcW w:w="366"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rPr>
                <w:rFonts w:asciiTheme="minorHAnsi" w:hAnsiTheme="minorHAnsi" w:cs="Arial"/>
                <w:sz w:val="20"/>
                <w:szCs w:val="20"/>
              </w:rPr>
            </w:pPr>
            <w:r w:rsidRPr="007F01AF">
              <w:rPr>
                <w:rFonts w:asciiTheme="minorHAnsi" w:hAnsiTheme="minorHAnsi" w:cs="Arial"/>
                <w:sz w:val="20"/>
                <w:szCs w:val="20"/>
              </w:rPr>
              <w:t>Country / Funding agency</w:t>
            </w:r>
            <w:r w:rsidRPr="007F01AF">
              <w:rPr>
                <w:rFonts w:asciiTheme="minorHAnsi" w:hAnsiTheme="minorHAnsi" w:cs="Arial"/>
                <w:sz w:val="20"/>
                <w:szCs w:val="20"/>
                <w:vertAlign w:val="superscript"/>
              </w:rPr>
              <w:footnoteReference w:id="12"/>
            </w:r>
          </w:p>
        </w:tc>
        <w:tc>
          <w:tcPr>
            <w:tcW w:w="2089" w:type="pct"/>
            <w:gridSpan w:val="6"/>
            <w:tcBorders>
              <w:top w:val="single" w:sz="4" w:space="0" w:color="auto"/>
              <w:left w:val="single" w:sz="4" w:space="0" w:color="auto"/>
              <w:bottom w:val="single" w:sz="4" w:space="0" w:color="auto"/>
              <w:right w:val="single" w:sz="4" w:space="0" w:color="auto"/>
            </w:tcBorders>
            <w:hideMark/>
          </w:tcPr>
          <w:p w:rsidR="00250C2E" w:rsidRPr="007F01AF" w:rsidRDefault="00250C2E" w:rsidP="00BD4C21">
            <w:pPr>
              <w:jc w:val="center"/>
              <w:rPr>
                <w:rFonts w:asciiTheme="minorHAnsi" w:hAnsiTheme="minorHAnsi" w:cs="Arial"/>
                <w:sz w:val="20"/>
                <w:szCs w:val="20"/>
              </w:rPr>
            </w:pPr>
            <w:r w:rsidRPr="007F01AF">
              <w:rPr>
                <w:rFonts w:asciiTheme="minorHAnsi" w:hAnsiTheme="minorHAnsi" w:cs="Arial"/>
                <w:sz w:val="20"/>
                <w:szCs w:val="20"/>
              </w:rPr>
              <w:t xml:space="preserve">Costs (EUR; </w:t>
            </w:r>
            <w:r w:rsidRPr="007F01AF">
              <w:rPr>
                <w:rFonts w:asciiTheme="minorHAnsi" w:hAnsiTheme="minorHAnsi" w:cs="Arial"/>
                <w:i/>
                <w:sz w:val="20"/>
                <w:szCs w:val="20"/>
              </w:rPr>
              <w:t xml:space="preserve">including overhead costs according to the </w:t>
            </w:r>
            <w:r w:rsidRPr="007F01AF">
              <w:rPr>
                <w:rFonts w:asciiTheme="minorHAnsi" w:hAnsiTheme="minorHAnsi" w:cs="Arial"/>
                <w:i/>
                <w:sz w:val="20"/>
                <w:szCs w:val="20"/>
              </w:rPr>
              <w:br/>
              <w:t>applicable funding agency’s rules</w:t>
            </w:r>
            <w:r w:rsidRPr="007F01AF">
              <w:rPr>
                <w:rFonts w:asciiTheme="minorHAnsi" w:hAnsiTheme="minorHAnsi" w:cs="Arial"/>
                <w:sz w:val="20"/>
                <w:szCs w:val="20"/>
              </w:rPr>
              <w:t>)</w:t>
            </w:r>
            <w:r w:rsidRPr="007F01AF">
              <w:rPr>
                <w:rStyle w:val="Fotnotsreferens"/>
                <w:rFonts w:asciiTheme="minorHAnsi" w:hAnsiTheme="minorHAnsi" w:cs="Arial"/>
                <w:sz w:val="20"/>
                <w:szCs w:val="20"/>
              </w:rPr>
              <w:t xml:space="preserve"> </w:t>
            </w:r>
            <w:r w:rsidR="002E013C" w:rsidRPr="007F01AF">
              <w:rPr>
                <w:rStyle w:val="Fotnotsreferens"/>
                <w:rFonts w:asciiTheme="minorHAnsi" w:hAnsiTheme="minorHAnsi" w:cs="Arial"/>
                <w:sz w:val="20"/>
                <w:szCs w:val="20"/>
              </w:rPr>
              <w:footnoteReference w:id="13"/>
            </w:r>
          </w:p>
        </w:tc>
        <w:tc>
          <w:tcPr>
            <w:tcW w:w="346"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Cost share per partner (in %)</w:t>
            </w:r>
          </w:p>
        </w:tc>
        <w:tc>
          <w:tcPr>
            <w:tcW w:w="345"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Total effort in person months per partner</w:t>
            </w:r>
          </w:p>
        </w:tc>
        <w:tc>
          <w:tcPr>
            <w:tcW w:w="493"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Partner contribution</w:t>
            </w:r>
            <w:r w:rsidRPr="007F01AF">
              <w:rPr>
                <w:rFonts w:asciiTheme="minorHAnsi" w:hAnsiTheme="minorHAnsi" w:cs="Arial"/>
                <w:sz w:val="20"/>
                <w:szCs w:val="20"/>
              </w:rPr>
              <w:br/>
              <w:t>in EUR</w:t>
            </w:r>
            <w:r w:rsidR="00461741" w:rsidRPr="007F01AF">
              <w:rPr>
                <w:rStyle w:val="Fotnotsreferens"/>
                <w:rFonts w:asciiTheme="minorHAnsi" w:hAnsiTheme="minorHAnsi" w:cs="Arial"/>
                <w:sz w:val="20"/>
                <w:szCs w:val="20"/>
              </w:rPr>
              <w:footnoteReference w:id="14"/>
            </w:r>
          </w:p>
        </w:tc>
        <w:tc>
          <w:tcPr>
            <w:tcW w:w="434"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Requested funding</w:t>
            </w:r>
            <w:r w:rsidRPr="007F01AF">
              <w:rPr>
                <w:rFonts w:asciiTheme="minorHAnsi" w:hAnsiTheme="minorHAnsi" w:cs="Arial"/>
                <w:sz w:val="20"/>
                <w:szCs w:val="20"/>
              </w:rPr>
              <w:br/>
              <w:t>in EUR</w:t>
            </w:r>
          </w:p>
        </w:tc>
        <w:tc>
          <w:tcPr>
            <w:tcW w:w="418" w:type="pct"/>
            <w:vMerge w:val="restar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Funding rate requested (in %)</w:t>
            </w:r>
          </w:p>
        </w:tc>
      </w:tr>
      <w:tr w:rsidR="007F01AF" w:rsidRPr="007F01AF" w:rsidTr="001746E8">
        <w:trPr>
          <w:trHeight w:val="1441"/>
        </w:trPr>
        <w:tc>
          <w:tcPr>
            <w:tcW w:w="509"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403"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Personnel</w:t>
            </w:r>
          </w:p>
        </w:tc>
        <w:tc>
          <w:tcPr>
            <w:tcW w:w="378"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R&amp;D infra-structure use</w:t>
            </w:r>
          </w:p>
        </w:tc>
        <w:tc>
          <w:tcPr>
            <w:tcW w:w="391"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Costs of materials</w:t>
            </w:r>
          </w:p>
        </w:tc>
        <w:tc>
          <w:tcPr>
            <w:tcW w:w="296"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Third-party costs</w:t>
            </w:r>
          </w:p>
        </w:tc>
        <w:tc>
          <w:tcPr>
            <w:tcW w:w="296"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i/>
                <w:sz w:val="20"/>
                <w:szCs w:val="20"/>
              </w:rPr>
            </w:pPr>
            <w:r w:rsidRPr="007F01AF">
              <w:rPr>
                <w:rFonts w:asciiTheme="minorHAnsi" w:hAnsiTheme="minorHAnsi" w:cs="Arial"/>
                <w:i/>
                <w:sz w:val="20"/>
                <w:szCs w:val="20"/>
              </w:rPr>
              <w:t>Travel costs</w:t>
            </w:r>
          </w:p>
        </w:tc>
        <w:tc>
          <w:tcPr>
            <w:tcW w:w="325" w:type="pct"/>
            <w:tcBorders>
              <w:top w:val="single" w:sz="4" w:space="0" w:color="auto"/>
              <w:left w:val="single" w:sz="4" w:space="0" w:color="auto"/>
              <w:bottom w:val="single" w:sz="4" w:space="0" w:color="auto"/>
              <w:right w:val="single" w:sz="4" w:space="0" w:color="auto"/>
            </w:tcBorders>
            <w:hideMark/>
          </w:tcPr>
          <w:p w:rsidR="00250C2E" w:rsidRPr="007F01AF" w:rsidRDefault="00250C2E">
            <w:pPr>
              <w:jc w:val="center"/>
              <w:rPr>
                <w:rFonts w:asciiTheme="minorHAnsi" w:hAnsiTheme="minorHAnsi" w:cs="Arial"/>
                <w:sz w:val="20"/>
                <w:szCs w:val="20"/>
              </w:rPr>
            </w:pPr>
            <w:r w:rsidRPr="007F01AF">
              <w:rPr>
                <w:rFonts w:asciiTheme="minorHAnsi" w:hAnsiTheme="minorHAnsi" w:cs="Arial"/>
                <w:sz w:val="20"/>
                <w:szCs w:val="20"/>
              </w:rPr>
              <w:t>Total</w:t>
            </w: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250C2E" w:rsidRPr="007F01AF" w:rsidRDefault="00250C2E">
            <w:pPr>
              <w:spacing w:after="0" w:line="240" w:lineRule="auto"/>
              <w:rPr>
                <w:rFonts w:asciiTheme="minorHAnsi" w:hAnsiTheme="minorHAnsi" w:cs="Arial"/>
                <w:sz w:val="20"/>
                <w:szCs w:val="20"/>
              </w:rPr>
            </w:pPr>
          </w:p>
        </w:tc>
      </w:tr>
      <w:tr w:rsidR="00250C2E" w:rsidRPr="002657AE" w:rsidTr="00AE1499">
        <w:trPr>
          <w:trHeight w:val="283"/>
        </w:trPr>
        <w:tc>
          <w:tcPr>
            <w:tcW w:w="509" w:type="pct"/>
            <w:tcBorders>
              <w:top w:val="single" w:sz="4" w:space="0" w:color="auto"/>
              <w:left w:val="single" w:sz="4" w:space="0" w:color="auto"/>
              <w:bottom w:val="single" w:sz="4" w:space="0" w:color="auto"/>
              <w:right w:val="single" w:sz="4" w:space="0" w:color="auto"/>
            </w:tcBorders>
            <w:vAlign w:val="center"/>
            <w:hideMark/>
          </w:tcPr>
          <w:p w:rsidR="00250C2E" w:rsidRPr="001746E8" w:rsidRDefault="00250C2E" w:rsidP="00AE1499">
            <w:pPr>
              <w:spacing w:before="40" w:after="40"/>
              <w:rPr>
                <w:rFonts w:asciiTheme="minorHAnsi" w:hAnsiTheme="minorHAnsi" w:cs="Arial"/>
                <w:i/>
                <w:color w:val="002060"/>
                <w:sz w:val="20"/>
                <w:szCs w:val="20"/>
              </w:rPr>
            </w:pPr>
            <w:r w:rsidRPr="001746E8">
              <w:rPr>
                <w:rFonts w:asciiTheme="minorHAnsi" w:hAnsiTheme="minorHAnsi" w:cs="Arial"/>
                <w:i/>
                <w:color w:val="002060"/>
                <w:sz w:val="20"/>
                <w:szCs w:val="20"/>
              </w:rPr>
              <w:t>[Project Coordi</w:t>
            </w:r>
            <w:r w:rsidR="00AE1499" w:rsidRPr="001746E8">
              <w:rPr>
                <w:rFonts w:asciiTheme="minorHAnsi" w:hAnsiTheme="minorHAnsi" w:cs="Arial"/>
                <w:i/>
                <w:color w:val="002060"/>
                <w:sz w:val="20"/>
                <w:szCs w:val="20"/>
              </w:rPr>
              <w:t>nator</w:t>
            </w:r>
            <w:r w:rsidRPr="001746E8">
              <w:rPr>
                <w:rFonts w:asciiTheme="minorHAnsi" w:hAnsiTheme="minorHAnsi" w:cs="Arial"/>
                <w:i/>
                <w:color w:val="002060"/>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250C2E" w:rsidRPr="001746E8" w:rsidRDefault="00250C2E">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r>
      <w:tr w:rsidR="00250C2E" w:rsidRPr="002657AE" w:rsidTr="001746E8">
        <w:trPr>
          <w:trHeight w:hRule="exact" w:val="886"/>
        </w:trPr>
        <w:tc>
          <w:tcPr>
            <w:tcW w:w="509" w:type="pct"/>
            <w:tcBorders>
              <w:top w:val="single" w:sz="4" w:space="0" w:color="auto"/>
              <w:left w:val="single" w:sz="4" w:space="0" w:color="auto"/>
              <w:bottom w:val="single" w:sz="4" w:space="0" w:color="auto"/>
              <w:right w:val="single" w:sz="4" w:space="0" w:color="auto"/>
            </w:tcBorders>
            <w:vAlign w:val="center"/>
            <w:hideMark/>
          </w:tcPr>
          <w:p w:rsidR="00250C2E" w:rsidRPr="001746E8" w:rsidRDefault="00250C2E" w:rsidP="002E013C">
            <w:pPr>
              <w:rPr>
                <w:rFonts w:asciiTheme="minorHAnsi" w:hAnsiTheme="minorHAnsi" w:cs="Arial"/>
                <w:i/>
                <w:color w:val="002060"/>
                <w:sz w:val="20"/>
                <w:szCs w:val="20"/>
              </w:rPr>
            </w:pPr>
            <w:r w:rsidRPr="001746E8">
              <w:rPr>
                <w:rFonts w:asciiTheme="minorHAnsi" w:hAnsiTheme="minorHAnsi" w:cs="Arial"/>
                <w:i/>
                <w:color w:val="002060"/>
                <w:sz w:val="20"/>
                <w:szCs w:val="20"/>
              </w:rPr>
              <w:t>[Project Partner 2:]</w:t>
            </w:r>
          </w:p>
        </w:tc>
        <w:tc>
          <w:tcPr>
            <w:tcW w:w="366" w:type="pct"/>
            <w:tcBorders>
              <w:top w:val="single" w:sz="4" w:space="0" w:color="auto"/>
              <w:left w:val="single" w:sz="4" w:space="0" w:color="auto"/>
              <w:bottom w:val="single" w:sz="4" w:space="0" w:color="auto"/>
              <w:right w:val="single" w:sz="4" w:space="0" w:color="auto"/>
            </w:tcBorders>
          </w:tcPr>
          <w:p w:rsidR="00250C2E" w:rsidRPr="001746E8" w:rsidRDefault="00250C2E">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r>
      <w:tr w:rsidR="00250C2E" w:rsidRPr="002657AE" w:rsidTr="00AE1499">
        <w:trPr>
          <w:trHeight w:hRule="exact" w:val="709"/>
        </w:trPr>
        <w:tc>
          <w:tcPr>
            <w:tcW w:w="509" w:type="pct"/>
            <w:tcBorders>
              <w:top w:val="single" w:sz="4" w:space="0" w:color="auto"/>
              <w:left w:val="single" w:sz="4" w:space="0" w:color="auto"/>
              <w:bottom w:val="single" w:sz="4" w:space="0" w:color="auto"/>
              <w:right w:val="single" w:sz="4" w:space="0" w:color="auto"/>
            </w:tcBorders>
            <w:vAlign w:val="center"/>
            <w:hideMark/>
          </w:tcPr>
          <w:p w:rsidR="00250C2E" w:rsidRPr="001746E8" w:rsidRDefault="00250C2E">
            <w:pPr>
              <w:rPr>
                <w:rFonts w:asciiTheme="minorHAnsi" w:hAnsiTheme="minorHAnsi" w:cs="Arial"/>
                <w:i/>
                <w:color w:val="002060"/>
                <w:sz w:val="20"/>
                <w:szCs w:val="20"/>
              </w:rPr>
            </w:pPr>
            <w:r w:rsidRPr="001746E8">
              <w:rPr>
                <w:rFonts w:asciiTheme="minorHAnsi" w:hAnsiTheme="minorHAnsi" w:cs="Arial"/>
                <w:i/>
                <w:color w:val="002060"/>
                <w:sz w:val="20"/>
                <w:szCs w:val="20"/>
              </w:rPr>
              <w:t>[Project Partner 3:]</w:t>
            </w:r>
          </w:p>
        </w:tc>
        <w:tc>
          <w:tcPr>
            <w:tcW w:w="366" w:type="pct"/>
            <w:tcBorders>
              <w:top w:val="single" w:sz="4" w:space="0" w:color="auto"/>
              <w:left w:val="single" w:sz="4" w:space="0" w:color="auto"/>
              <w:bottom w:val="single" w:sz="4" w:space="0" w:color="auto"/>
              <w:right w:val="single" w:sz="4" w:space="0" w:color="auto"/>
            </w:tcBorders>
          </w:tcPr>
          <w:p w:rsidR="00250C2E" w:rsidRPr="001746E8" w:rsidRDefault="00250C2E">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r>
      <w:tr w:rsidR="00250C2E" w:rsidRPr="002657AE" w:rsidTr="001746E8">
        <w:trPr>
          <w:trHeight w:hRule="exact" w:val="954"/>
        </w:trPr>
        <w:tc>
          <w:tcPr>
            <w:tcW w:w="509" w:type="pct"/>
            <w:tcBorders>
              <w:top w:val="single" w:sz="4" w:space="0" w:color="auto"/>
              <w:left w:val="single" w:sz="4" w:space="0" w:color="auto"/>
              <w:bottom w:val="single" w:sz="4" w:space="0" w:color="auto"/>
              <w:right w:val="single" w:sz="4" w:space="0" w:color="auto"/>
            </w:tcBorders>
            <w:vAlign w:val="center"/>
            <w:hideMark/>
          </w:tcPr>
          <w:p w:rsidR="00250C2E" w:rsidRPr="001746E8" w:rsidRDefault="00250C2E">
            <w:pPr>
              <w:rPr>
                <w:rFonts w:asciiTheme="minorHAnsi" w:hAnsiTheme="minorHAnsi" w:cs="Arial"/>
                <w:i/>
                <w:color w:val="002060"/>
                <w:sz w:val="20"/>
                <w:szCs w:val="20"/>
              </w:rPr>
            </w:pPr>
            <w:r w:rsidRPr="001746E8">
              <w:rPr>
                <w:rFonts w:asciiTheme="minorHAnsi" w:hAnsiTheme="minorHAnsi" w:cs="Arial"/>
                <w:i/>
                <w:color w:val="002060"/>
                <w:sz w:val="20"/>
                <w:szCs w:val="20"/>
              </w:rPr>
              <w:t>[Project Partner 4:]</w:t>
            </w:r>
          </w:p>
        </w:tc>
        <w:tc>
          <w:tcPr>
            <w:tcW w:w="366" w:type="pct"/>
            <w:tcBorders>
              <w:top w:val="single" w:sz="4" w:space="0" w:color="auto"/>
              <w:left w:val="single" w:sz="4" w:space="0" w:color="auto"/>
              <w:bottom w:val="single" w:sz="4" w:space="0" w:color="auto"/>
              <w:right w:val="single" w:sz="4" w:space="0" w:color="auto"/>
            </w:tcBorders>
          </w:tcPr>
          <w:p w:rsidR="00250C2E" w:rsidRPr="001746E8" w:rsidRDefault="00250C2E">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250C2E" w:rsidRPr="001746E8" w:rsidRDefault="00250C2E">
            <w:pPr>
              <w:spacing w:before="40" w:after="40"/>
              <w:ind w:right="120"/>
              <w:jc w:val="right"/>
              <w:rPr>
                <w:rFonts w:asciiTheme="minorHAnsi" w:hAnsiTheme="minorHAnsi" w:cs="Arial"/>
                <w:color w:val="002060"/>
                <w:sz w:val="20"/>
                <w:szCs w:val="20"/>
              </w:rPr>
            </w:pPr>
          </w:p>
        </w:tc>
      </w:tr>
      <w:tr w:rsidR="00AE1499" w:rsidRPr="002657AE" w:rsidTr="00AE1499">
        <w:trPr>
          <w:trHeight w:hRule="exact" w:val="709"/>
        </w:trPr>
        <w:tc>
          <w:tcPr>
            <w:tcW w:w="509"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7F01AF" w:rsidRDefault="00AE1499">
            <w:pPr>
              <w:rPr>
                <w:rFonts w:asciiTheme="minorHAnsi" w:hAnsiTheme="minorHAnsi" w:cs="Arial"/>
                <w:b/>
                <w:i/>
                <w:sz w:val="20"/>
                <w:szCs w:val="20"/>
              </w:rPr>
            </w:pPr>
            <w:r w:rsidRPr="007F01AF">
              <w:rPr>
                <w:rFonts w:asciiTheme="minorHAnsi" w:hAnsiTheme="minorHAnsi" w:cs="Arial"/>
                <w:b/>
                <w:i/>
                <w:sz w:val="20"/>
                <w:szCs w:val="20"/>
              </w:rPr>
              <w:t>Total</w:t>
            </w:r>
          </w:p>
        </w:tc>
        <w:tc>
          <w:tcPr>
            <w:tcW w:w="366"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AE1499" w:rsidRPr="001746E8" w:rsidRDefault="00AE1499">
            <w:pPr>
              <w:spacing w:before="40" w:after="40"/>
              <w:ind w:right="83"/>
              <w:jc w:val="right"/>
              <w:rPr>
                <w:rFonts w:asciiTheme="minorHAnsi" w:hAnsiTheme="minorHAnsi" w:cs="Arial"/>
                <w:color w:val="002060"/>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4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83"/>
              <w:jc w:val="right"/>
              <w:rPr>
                <w:rFonts w:asciiTheme="minorHAnsi" w:hAnsiTheme="minorHAnsi" w:cs="Arial"/>
                <w:color w:val="002060"/>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120"/>
              <w:jc w:val="right"/>
              <w:rPr>
                <w:rFonts w:asciiTheme="minorHAnsi" w:hAnsiTheme="minorHAnsi" w:cs="Arial"/>
                <w:color w:val="002060"/>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AE1499" w:rsidRPr="001746E8" w:rsidRDefault="00AE1499">
            <w:pPr>
              <w:spacing w:before="40" w:after="40"/>
              <w:ind w:right="120"/>
              <w:jc w:val="right"/>
              <w:rPr>
                <w:rFonts w:asciiTheme="minorHAnsi" w:hAnsiTheme="minorHAnsi" w:cs="Arial"/>
                <w:color w:val="002060"/>
                <w:sz w:val="20"/>
                <w:szCs w:val="20"/>
              </w:rPr>
            </w:pPr>
          </w:p>
        </w:tc>
      </w:tr>
    </w:tbl>
    <w:p w:rsidR="0006281F" w:rsidRPr="002657AE" w:rsidRDefault="0006281F" w:rsidP="0006281F">
      <w:pPr>
        <w:spacing w:before="120" w:line="240" w:lineRule="auto"/>
        <w:rPr>
          <w:rFonts w:asciiTheme="minorHAnsi" w:hAnsiTheme="minorHAnsi"/>
          <w:color w:val="002060"/>
          <w:sz w:val="24"/>
          <w:szCs w:val="24"/>
          <w:lang w:eastAsia="de-AT"/>
        </w:rPr>
      </w:pPr>
      <w:r w:rsidRPr="002657AE">
        <w:rPr>
          <w:rFonts w:asciiTheme="minorHAnsi" w:hAnsiTheme="minorHAnsi" w:cs="Arial"/>
          <w:i/>
          <w:color w:val="002060"/>
          <w:sz w:val="24"/>
          <w:szCs w:val="24"/>
        </w:rPr>
        <w:t xml:space="preserve">Please insert additional rows if necessary: place cursor in respective row and select “Table </w:t>
      </w:r>
      <w:r w:rsidRPr="002657AE">
        <w:rPr>
          <w:rFonts w:asciiTheme="minorHAnsi" w:hAnsiTheme="minorHAnsi" w:cs="Arial"/>
          <w:i/>
          <w:color w:val="002060"/>
          <w:sz w:val="24"/>
          <w:szCs w:val="24"/>
        </w:rPr>
        <w:sym w:font="Wingdings" w:char="F0E0"/>
      </w:r>
      <w:r w:rsidRPr="002657AE">
        <w:rPr>
          <w:rFonts w:asciiTheme="minorHAnsi" w:hAnsiTheme="minorHAnsi" w:cs="Arial"/>
          <w:i/>
          <w:color w:val="002060"/>
          <w:sz w:val="24"/>
          <w:szCs w:val="24"/>
        </w:rPr>
        <w:t xml:space="preserve"> insert </w:t>
      </w:r>
      <w:r w:rsidRPr="002657AE">
        <w:rPr>
          <w:rFonts w:asciiTheme="minorHAnsi" w:hAnsiTheme="minorHAnsi" w:cs="Arial"/>
          <w:i/>
          <w:color w:val="002060"/>
          <w:sz w:val="24"/>
          <w:szCs w:val="24"/>
        </w:rPr>
        <w:sym w:font="Wingdings" w:char="F0E0"/>
      </w:r>
      <w:r w:rsidRPr="002657AE">
        <w:rPr>
          <w:rFonts w:asciiTheme="minorHAnsi" w:hAnsiTheme="minorHAnsi" w:cs="Arial"/>
          <w:i/>
          <w:color w:val="002060"/>
          <w:sz w:val="24"/>
          <w:szCs w:val="24"/>
        </w:rPr>
        <w:t xml:space="preserve"> row below” from the menu bar.</w:t>
      </w:r>
      <w:r w:rsidRPr="002657AE">
        <w:rPr>
          <w:rFonts w:asciiTheme="minorHAnsi" w:hAnsiTheme="minorHAnsi"/>
          <w:color w:val="002060"/>
          <w:sz w:val="24"/>
          <w:szCs w:val="24"/>
          <w:lang w:eastAsia="de-AT"/>
        </w:rPr>
        <w:t xml:space="preserve"> </w:t>
      </w:r>
    </w:p>
    <w:p w:rsidR="002920EC" w:rsidRPr="002657AE" w:rsidRDefault="002920EC">
      <w:pPr>
        <w:rPr>
          <w:rFonts w:asciiTheme="minorHAnsi" w:hAnsiTheme="minorHAnsi"/>
          <w:color w:val="002060"/>
          <w:sz w:val="24"/>
          <w:szCs w:val="24"/>
        </w:rPr>
        <w:sectPr w:rsidR="002920EC" w:rsidRPr="002657AE" w:rsidSect="002920EC">
          <w:headerReference w:type="first" r:id="rId11"/>
          <w:footerReference w:type="first" r:id="rId12"/>
          <w:pgSz w:w="16838" w:h="11906" w:orient="landscape" w:code="9"/>
          <w:pgMar w:top="1418" w:right="1418" w:bottom="1418" w:left="1134" w:header="709" w:footer="709" w:gutter="0"/>
          <w:cols w:space="708"/>
          <w:titlePg/>
          <w:docGrid w:linePitch="360"/>
        </w:sectPr>
      </w:pPr>
    </w:p>
    <w:p w:rsidR="00E2222C" w:rsidRPr="007F01AF" w:rsidRDefault="00E2222C" w:rsidP="00844DF2">
      <w:pPr>
        <w:pStyle w:val="Rubrik1"/>
        <w:rPr>
          <w:color w:val="auto"/>
        </w:rPr>
      </w:pPr>
      <w:bookmarkStart w:id="206" w:name="_Toc493769987"/>
      <w:bookmarkStart w:id="207" w:name="_Toc494965081"/>
      <w:bookmarkStart w:id="208" w:name="_Toc495568802"/>
      <w:bookmarkStart w:id="209" w:name="_Toc495935978"/>
      <w:r w:rsidRPr="007F01AF">
        <w:rPr>
          <w:color w:val="auto"/>
        </w:rPr>
        <w:t>Justification of resources</w:t>
      </w:r>
      <w:bookmarkEnd w:id="206"/>
      <w:bookmarkEnd w:id="207"/>
      <w:bookmarkEnd w:id="208"/>
      <w:bookmarkEnd w:id="209"/>
      <w:r w:rsidRPr="007F01AF">
        <w:rPr>
          <w:color w:val="auto"/>
        </w:rPr>
        <w:t xml:space="preserve"> </w:t>
      </w:r>
    </w:p>
    <w:p w:rsidR="00E2222C" w:rsidRPr="00B772A7" w:rsidRDefault="00E2222C" w:rsidP="00B772A7">
      <w:pPr>
        <w:pBdr>
          <w:top w:val="single" w:sz="4" w:space="1" w:color="auto"/>
          <w:left w:val="single" w:sz="4" w:space="0" w:color="auto"/>
          <w:bottom w:val="single" w:sz="4" w:space="1" w:color="auto"/>
          <w:right w:val="single" w:sz="4" w:space="4" w:color="auto"/>
        </w:pBdr>
        <w:rPr>
          <w:rFonts w:asciiTheme="minorHAnsi" w:hAnsiTheme="minorHAnsi" w:cs="Arial"/>
          <w:i/>
          <w:color w:val="002060"/>
          <w:sz w:val="20"/>
          <w:szCs w:val="20"/>
        </w:rPr>
      </w:pPr>
      <w:r w:rsidRPr="00B772A7">
        <w:rPr>
          <w:rFonts w:asciiTheme="minorHAnsi" w:hAnsiTheme="minorHAnsi" w:cs="Arial"/>
          <w:i/>
          <w:color w:val="002060"/>
          <w:sz w:val="20"/>
          <w:szCs w:val="20"/>
        </w:rPr>
        <w:t xml:space="preserve">Please motivate the projected costs </w:t>
      </w:r>
      <w:r w:rsidR="00780BEF" w:rsidRPr="00B772A7">
        <w:rPr>
          <w:rFonts w:asciiTheme="minorHAnsi" w:hAnsiTheme="minorHAnsi" w:cs="Arial"/>
          <w:i/>
          <w:color w:val="002060"/>
          <w:sz w:val="20"/>
          <w:szCs w:val="20"/>
        </w:rPr>
        <w:t>as indicated in the budget tab</w:t>
      </w:r>
      <w:r w:rsidR="007F01AF" w:rsidRPr="00B772A7">
        <w:rPr>
          <w:rFonts w:asciiTheme="minorHAnsi" w:hAnsiTheme="minorHAnsi" w:cs="Arial"/>
          <w:i/>
          <w:color w:val="002060"/>
          <w:sz w:val="20"/>
          <w:szCs w:val="20"/>
        </w:rPr>
        <w:t xml:space="preserve">le. </w:t>
      </w:r>
      <w:r w:rsidR="007F01AF" w:rsidRPr="00B772A7">
        <w:rPr>
          <w:rFonts w:asciiTheme="minorHAnsi" w:hAnsiTheme="minorHAnsi" w:cs="Arial"/>
          <w:b/>
          <w:i/>
          <w:color w:val="002060"/>
          <w:sz w:val="20"/>
          <w:szCs w:val="20"/>
        </w:rPr>
        <w:t>(max. 1 ½ pages)</w:t>
      </w:r>
    </w:p>
    <w:p w:rsidR="002920EC" w:rsidRPr="007F01AF" w:rsidRDefault="00AF48EE" w:rsidP="00844DF2">
      <w:pPr>
        <w:pStyle w:val="Rubrik1"/>
        <w:rPr>
          <w:color w:val="auto"/>
        </w:rPr>
      </w:pPr>
      <w:bookmarkStart w:id="210" w:name="_Toc493769988"/>
      <w:bookmarkStart w:id="211" w:name="_Toc494965082"/>
      <w:bookmarkStart w:id="212" w:name="_Toc495568803"/>
      <w:bookmarkStart w:id="213" w:name="_Toc495935979"/>
      <w:r w:rsidRPr="007F01AF">
        <w:rPr>
          <w:color w:val="auto"/>
        </w:rPr>
        <w:t>R</w:t>
      </w:r>
      <w:r w:rsidR="002920EC" w:rsidRPr="007F01AF">
        <w:rPr>
          <w:color w:val="auto"/>
        </w:rPr>
        <w:t>eferences</w:t>
      </w:r>
      <w:bookmarkEnd w:id="210"/>
      <w:bookmarkEnd w:id="211"/>
      <w:bookmarkEnd w:id="212"/>
      <w:bookmarkEnd w:id="213"/>
      <w:r w:rsidR="0006281F" w:rsidRPr="007F01AF">
        <w:rPr>
          <w:color w:val="auto"/>
        </w:rPr>
        <w:t xml:space="preserve"> </w:t>
      </w:r>
    </w:p>
    <w:p w:rsidR="002920EC" w:rsidRPr="002657AE" w:rsidRDefault="009337FB" w:rsidP="003650E2">
      <w:pPr>
        <w:pBdr>
          <w:top w:val="single" w:sz="4" w:space="1" w:color="auto"/>
          <w:left w:val="single" w:sz="4" w:space="0" w:color="auto"/>
          <w:bottom w:val="single" w:sz="4" w:space="1" w:color="auto"/>
          <w:right w:val="single" w:sz="4" w:space="4" w:color="auto"/>
        </w:pBdr>
        <w:rPr>
          <w:rFonts w:asciiTheme="minorHAnsi" w:hAnsiTheme="minorHAnsi" w:cs="Arial"/>
          <w:i/>
          <w:color w:val="002060"/>
          <w:sz w:val="20"/>
          <w:szCs w:val="20"/>
        </w:rPr>
      </w:pPr>
      <w:r w:rsidRPr="002657AE">
        <w:rPr>
          <w:rFonts w:asciiTheme="minorHAnsi" w:hAnsiTheme="minorHAnsi" w:cs="Arial"/>
          <w:i/>
          <w:color w:val="002060"/>
          <w:sz w:val="20"/>
          <w:szCs w:val="20"/>
        </w:rPr>
        <w:t>Add relevant references.</w:t>
      </w:r>
      <w:r w:rsidR="00B772A7">
        <w:rPr>
          <w:rFonts w:asciiTheme="minorHAnsi" w:hAnsiTheme="minorHAnsi" w:cs="Arial"/>
          <w:i/>
          <w:color w:val="002060"/>
          <w:sz w:val="20"/>
          <w:szCs w:val="20"/>
        </w:rPr>
        <w:t xml:space="preserve"> </w:t>
      </w:r>
      <w:r w:rsidR="00B772A7" w:rsidRPr="002657AE">
        <w:rPr>
          <w:rFonts w:asciiTheme="minorHAnsi" w:hAnsiTheme="minorHAnsi"/>
          <w:b/>
          <w:i/>
          <w:color w:val="002060"/>
          <w:sz w:val="20"/>
          <w:szCs w:val="20"/>
        </w:rPr>
        <w:t>(max.</w:t>
      </w:r>
      <w:r w:rsidR="00B772A7">
        <w:rPr>
          <w:rFonts w:asciiTheme="minorHAnsi" w:hAnsiTheme="minorHAnsi"/>
          <w:b/>
          <w:i/>
          <w:color w:val="002060"/>
          <w:sz w:val="20"/>
          <w:szCs w:val="20"/>
        </w:rPr>
        <w:t xml:space="preserve"> 2</w:t>
      </w:r>
      <w:r w:rsidR="00B772A7" w:rsidRPr="002657AE">
        <w:rPr>
          <w:rFonts w:asciiTheme="minorHAnsi" w:hAnsiTheme="minorHAnsi"/>
          <w:b/>
          <w:i/>
          <w:color w:val="002060"/>
          <w:sz w:val="20"/>
          <w:szCs w:val="20"/>
        </w:rPr>
        <w:t xml:space="preserve"> page</w:t>
      </w:r>
      <w:r w:rsidR="00B772A7">
        <w:rPr>
          <w:rFonts w:asciiTheme="minorHAnsi" w:hAnsiTheme="minorHAnsi"/>
          <w:b/>
          <w:i/>
          <w:color w:val="002060"/>
          <w:sz w:val="20"/>
          <w:szCs w:val="20"/>
        </w:rPr>
        <w:t>s</w:t>
      </w:r>
      <w:r w:rsidR="00B772A7" w:rsidRPr="002657AE">
        <w:rPr>
          <w:rFonts w:asciiTheme="minorHAnsi" w:hAnsiTheme="minorHAnsi"/>
          <w:b/>
          <w:i/>
          <w:color w:val="002060"/>
          <w:sz w:val="20"/>
          <w:szCs w:val="20"/>
        </w:rPr>
        <w:t>)</w:t>
      </w:r>
    </w:p>
    <w:p w:rsidR="002920EC" w:rsidRPr="002657AE" w:rsidRDefault="002920EC">
      <w:pPr>
        <w:rPr>
          <w:rFonts w:asciiTheme="minorHAnsi" w:hAnsiTheme="minorHAnsi" w:cs="Arial"/>
          <w:color w:val="002060"/>
          <w:sz w:val="24"/>
          <w:szCs w:val="24"/>
        </w:rPr>
      </w:pPr>
    </w:p>
    <w:sectPr w:rsidR="002920EC" w:rsidRPr="002657AE" w:rsidSect="004079F8">
      <w:head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5F" w:rsidRDefault="00EB655F" w:rsidP="00D6125A">
      <w:pPr>
        <w:spacing w:after="0" w:line="240" w:lineRule="auto"/>
      </w:pPr>
      <w:r>
        <w:separator/>
      </w:r>
    </w:p>
  </w:endnote>
  <w:endnote w:type="continuationSeparator" w:id="0">
    <w:p w:rsidR="00EB655F" w:rsidRDefault="00EB655F" w:rsidP="00D6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58382"/>
      <w:docPartObj>
        <w:docPartGallery w:val="Page Numbers (Bottom of Page)"/>
        <w:docPartUnique/>
      </w:docPartObj>
    </w:sdtPr>
    <w:sdtEndPr/>
    <w:sdtContent>
      <w:p w:rsidR="00EB655F" w:rsidRDefault="00EB655F" w:rsidP="00751F52">
        <w:pPr>
          <w:pStyle w:val="Sidfot"/>
          <w:spacing w:after="60"/>
          <w:jc w:val="right"/>
        </w:pPr>
      </w:p>
      <w:p w:rsidR="00EB655F" w:rsidRDefault="00EB655F" w:rsidP="00751F52">
        <w:pPr>
          <w:pStyle w:val="Sidfot"/>
          <w:spacing w:after="60"/>
          <w:jc w:val="right"/>
        </w:pPr>
        <w:r>
          <w:fldChar w:fldCharType="begin"/>
        </w:r>
        <w:r>
          <w:instrText>PAGE   \* MERGEFORMAT</w:instrText>
        </w:r>
        <w:r>
          <w:fldChar w:fldCharType="separate"/>
        </w:r>
        <w:r w:rsidR="00A27C56" w:rsidRPr="00A27C56">
          <w:rPr>
            <w:noProof/>
            <w:lang w:val="de-DE"/>
          </w:rPr>
          <w:t>9</w:t>
        </w:r>
        <w:r>
          <w:fldChar w:fldCharType="end"/>
        </w:r>
      </w:p>
    </w:sdtContent>
  </w:sdt>
  <w:p w:rsidR="00EB655F" w:rsidRDefault="00EB655F" w:rsidP="00751F52">
    <w:pPr>
      <w:pStyle w:val="Sidfot"/>
      <w:spacing w:after="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5F" w:rsidRDefault="00EB655F" w:rsidP="009337FB">
    <w:pPr>
      <w:pStyle w:val="Sidfot"/>
      <w:spacing w:after="60"/>
      <w:jc w:val="right"/>
      <w:rPr>
        <w:rFonts w:ascii="Arial" w:hAnsi="Arial" w:cs="Arial"/>
        <w:sz w:val="20"/>
        <w:szCs w:val="20"/>
      </w:rPr>
    </w:pPr>
  </w:p>
  <w:p w:rsidR="00EB655F" w:rsidRPr="004079F8" w:rsidRDefault="00EB655F" w:rsidP="009337FB">
    <w:pPr>
      <w:pStyle w:val="Sidfo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A27C56" w:rsidRPr="00A27C56">
      <w:rPr>
        <w:rFonts w:ascii="Arial" w:hAnsi="Arial" w:cs="Arial"/>
        <w:noProof/>
        <w:sz w:val="20"/>
        <w:szCs w:val="20"/>
        <w:lang w:val="de-DE"/>
      </w:rPr>
      <w:t>11</w:t>
    </w:r>
    <w:r w:rsidRPr="004079F8">
      <w:rPr>
        <w:rFonts w:ascii="Arial" w:hAnsi="Arial" w:cs="Arial"/>
        <w:sz w:val="20"/>
        <w:szCs w:val="20"/>
      </w:rPr>
      <w:fldChar w:fldCharType="end"/>
    </w:r>
  </w:p>
  <w:p w:rsidR="00EB655F" w:rsidRPr="009337FB" w:rsidRDefault="00EB655F">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5F" w:rsidRDefault="00EB655F" w:rsidP="00D6125A">
      <w:pPr>
        <w:spacing w:after="0" w:line="240" w:lineRule="auto"/>
      </w:pPr>
      <w:r>
        <w:separator/>
      </w:r>
    </w:p>
  </w:footnote>
  <w:footnote w:type="continuationSeparator" w:id="0">
    <w:p w:rsidR="00EB655F" w:rsidRDefault="00EB655F" w:rsidP="00D6125A">
      <w:pPr>
        <w:spacing w:after="0" w:line="240" w:lineRule="auto"/>
      </w:pPr>
      <w:r>
        <w:continuationSeparator/>
      </w:r>
    </w:p>
  </w:footnote>
  <w:footnote w:id="1">
    <w:p w:rsidR="00EB655F" w:rsidRPr="00C13BC5" w:rsidRDefault="00EB655F" w:rsidP="00542BAC">
      <w:pPr>
        <w:spacing w:after="60"/>
        <w:ind w:right="386"/>
        <w:jc w:val="both"/>
        <w:rPr>
          <w:rFonts w:asciiTheme="minorHAnsi" w:hAnsiTheme="minorHAnsi"/>
          <w:sz w:val="20"/>
          <w:szCs w:val="20"/>
        </w:rPr>
      </w:pPr>
      <w:r w:rsidRPr="00C13BC5">
        <w:rPr>
          <w:rStyle w:val="Fotnotsreferens"/>
          <w:rFonts w:asciiTheme="minorHAnsi" w:hAnsiTheme="minorHAnsi" w:cs="Arial"/>
        </w:rPr>
        <w:footnoteRef/>
      </w:r>
      <w:r w:rsidRPr="00C13BC5">
        <w:rPr>
          <w:rFonts w:asciiTheme="minorHAnsi" w:hAnsiTheme="minorHAnsi" w:cs="Arial"/>
          <w:lang w:val="en-US"/>
        </w:rPr>
        <w:t xml:space="preserve"> </w:t>
      </w:r>
      <w:r w:rsidRPr="00C13BC5">
        <w:rPr>
          <w:rFonts w:asciiTheme="minorHAnsi" w:hAnsiTheme="minorHAnsi" w:cs="Arial"/>
          <w:sz w:val="20"/>
          <w:szCs w:val="20"/>
        </w:rPr>
        <w:t xml:space="preserve">Type of organisations: SE = small enterprise; ME = medium-sized enterprise; LE = large enterprise; RO = research organisation, OTH = other type of organization (for example city, municipality, association). With regard to the size of companies, the current definitions of SMEs given in the EU competition law are applied (definition of small and medium-sized enterprises and of independent businesses in accordance with recommendation 2003/361/EC of the Commission dated 6 May 2003, [ABl. L 124 of 20.5.2003, pp. 36-41]; cf. </w:t>
      </w:r>
      <w:hyperlink r:id="rId1" w:history="1">
        <w:r w:rsidRPr="00C13BC5">
          <w:rPr>
            <w:rStyle w:val="Hyperlnk"/>
            <w:rFonts w:asciiTheme="minorHAnsi" w:hAnsiTheme="minorHAnsi" w:cs="Arial"/>
            <w:color w:val="auto"/>
            <w:sz w:val="20"/>
            <w:szCs w:val="20"/>
          </w:rPr>
          <w:t>http://ec.europa.eu/DocsRoom/documents/15582</w:t>
        </w:r>
      </w:hyperlink>
      <w:r w:rsidRPr="00C13BC5">
        <w:rPr>
          <w:rFonts w:asciiTheme="minorHAnsi" w:hAnsiTheme="minorHAnsi" w:cs="Arial"/>
          <w:sz w:val="20"/>
          <w:szCs w:val="20"/>
        </w:rPr>
        <w:t>).</w:t>
      </w:r>
    </w:p>
  </w:footnote>
  <w:footnote w:id="2">
    <w:p w:rsidR="00EB655F" w:rsidRPr="00C13BC5" w:rsidRDefault="00EB655F" w:rsidP="00055478">
      <w:pPr>
        <w:pStyle w:val="Fotnotstext"/>
        <w:spacing w:after="60"/>
        <w:rPr>
          <w:rFonts w:asciiTheme="minorHAnsi" w:hAnsiTheme="minorHAnsi" w:cs="Arial"/>
        </w:rPr>
      </w:pPr>
    </w:p>
  </w:footnote>
  <w:footnote w:id="3">
    <w:p w:rsidR="00EB655F" w:rsidRPr="00C13BC5" w:rsidRDefault="00EB655F" w:rsidP="00055478">
      <w:pPr>
        <w:pStyle w:val="Fotnotstext"/>
        <w:spacing w:after="60"/>
        <w:rPr>
          <w:rFonts w:ascii="Arial" w:hAnsi="Arial" w:cs="Arial"/>
          <w:sz w:val="18"/>
          <w:szCs w:val="18"/>
        </w:rPr>
      </w:pPr>
      <w:r w:rsidRPr="00C13BC5">
        <w:rPr>
          <w:rStyle w:val="Fotnotsreferens"/>
          <w:rFonts w:asciiTheme="minorHAnsi" w:hAnsiTheme="minorHAnsi" w:cs="Arial"/>
        </w:rPr>
        <w:footnoteRef/>
      </w:r>
      <w:r w:rsidRPr="00C13BC5">
        <w:rPr>
          <w:rFonts w:asciiTheme="minorHAnsi" w:hAnsiTheme="minorHAnsi" w:cs="Arial"/>
        </w:rPr>
        <w:t xml:space="preserve"> “Project Partner” in this table means a fundable Project Partner. Self-funded Partners can be added in chapter 9 of this form (see chapter 3 of the call text for more information).</w:t>
      </w:r>
    </w:p>
  </w:footnote>
  <w:footnote w:id="4">
    <w:p w:rsidR="00EB655F" w:rsidRPr="00B772A7" w:rsidRDefault="00EB655F" w:rsidP="005D7B2E">
      <w:pPr>
        <w:spacing w:after="240"/>
        <w:rPr>
          <w:rFonts w:asciiTheme="minorHAnsi" w:hAnsiTheme="minorHAnsi"/>
          <w:lang w:val="en-US"/>
        </w:rPr>
      </w:pPr>
      <w:r w:rsidRPr="00B772A7">
        <w:rPr>
          <w:rStyle w:val="Fotnotsreferens"/>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end-point – normally a deliverable or a milestone in the overall project. </w:t>
      </w:r>
    </w:p>
  </w:footnote>
  <w:footnote w:id="5">
    <w:p w:rsidR="00EB655F" w:rsidRPr="00B772A7" w:rsidRDefault="00EB655F" w:rsidP="005D7B2E">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6">
    <w:p w:rsidR="00EB655F" w:rsidRPr="00B772A7" w:rsidRDefault="00EB655F" w:rsidP="005D7B2E">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7">
    <w:p w:rsidR="00EB655F" w:rsidRPr="00B772A7" w:rsidRDefault="00EB655F" w:rsidP="005D7B2E">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8">
    <w:p w:rsidR="00EB655F" w:rsidRPr="00B772A7" w:rsidRDefault="00EB655F" w:rsidP="005D7B2E">
      <w:pPr>
        <w:pStyle w:val="Fotnotstext"/>
        <w:rPr>
          <w:rFonts w:ascii="Arial" w:hAnsi="Arial"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9">
    <w:p w:rsidR="00EB655F" w:rsidRPr="00B772A7" w:rsidRDefault="00EB655F" w:rsidP="005D7B2E">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rsidR="00EB655F" w:rsidRPr="00B772A7" w:rsidRDefault="00EB655F" w:rsidP="005D7B2E">
      <w:pPr>
        <w:pStyle w:val="Fotnotstext"/>
        <w:rPr>
          <w:rFonts w:asciiTheme="minorHAnsi" w:hAnsiTheme="minorHAnsi"/>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1">
    <w:p w:rsidR="00EB655F" w:rsidRPr="00B772A7" w:rsidRDefault="00EB655F" w:rsidP="005D7B2E">
      <w:pPr>
        <w:pStyle w:val="Fotnotstext"/>
        <w:ind w:left="720" w:hanging="720"/>
        <w:rPr>
          <w:rFonts w:ascii="Arial" w:hAnsi="Arial"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2">
    <w:p w:rsidR="00EB655F" w:rsidRPr="007F01AF" w:rsidRDefault="00EB655F" w:rsidP="000335A9">
      <w:pPr>
        <w:pStyle w:val="Fotnotstext"/>
        <w:rPr>
          <w:rFonts w:asciiTheme="minorHAnsi" w:hAnsiTheme="minorHAnsi" w:cs="Arial"/>
          <w:lang w:val="en-US" w:eastAsia="nl-NL"/>
        </w:rPr>
      </w:pPr>
      <w:r w:rsidRPr="007F01AF">
        <w:rPr>
          <w:rStyle w:val="Fotnotsreferens"/>
          <w:rFonts w:asciiTheme="minorHAnsi" w:hAnsiTheme="minorHAnsi" w:cs="Arial"/>
        </w:rPr>
        <w:footnoteRef/>
      </w:r>
      <w:r w:rsidRPr="007F01AF">
        <w:rPr>
          <w:rFonts w:asciiTheme="minorHAnsi" w:hAnsiTheme="minorHAnsi" w:cs="Arial"/>
          <w:lang w:val="en-US"/>
        </w:rPr>
        <w:t xml:space="preserve"> Consortium partners from Sweden must name their respective funding agency/agencies.</w:t>
      </w:r>
    </w:p>
  </w:footnote>
  <w:footnote w:id="13">
    <w:p w:rsidR="00EB655F" w:rsidRPr="007F01AF" w:rsidRDefault="00EB655F">
      <w:pPr>
        <w:pStyle w:val="Fotnotstext"/>
      </w:pPr>
      <w:r w:rsidRPr="007F01AF">
        <w:rPr>
          <w:rStyle w:val="Fotnotsreferens"/>
        </w:rPr>
        <w:footnoteRef/>
      </w:r>
      <w:r w:rsidRPr="007F01AF">
        <w:t xml:space="preserve"> </w:t>
      </w:r>
      <w:r w:rsidRPr="007F01AF">
        <w:rPr>
          <w:rFonts w:asciiTheme="minorHAnsi" w:hAnsiTheme="minorHAnsi" w:cs="Arial"/>
          <w:lang w:val="en-US"/>
        </w:rPr>
        <w:t>National cost structures may differ and have different cost categories. Project Partners should inform their Project Coordinator about their national cost structure and the appropriate way to fill in this table for their contribution. National Contact Points of the funding agencies (see call text for contact details) can assist with this.</w:t>
      </w:r>
    </w:p>
  </w:footnote>
  <w:footnote w:id="14">
    <w:p w:rsidR="00EB655F" w:rsidRPr="007F01AF" w:rsidRDefault="00EB655F">
      <w:pPr>
        <w:pStyle w:val="Fotnotstext"/>
      </w:pPr>
      <w:r w:rsidRPr="007F01AF">
        <w:rPr>
          <w:rStyle w:val="Fotnotsreferens"/>
        </w:rPr>
        <w:footnoteRef/>
      </w:r>
      <w:r w:rsidRPr="007F01AF">
        <w:t xml:space="preserve"> </w:t>
      </w:r>
      <w:r w:rsidRPr="007F01AF">
        <w:rPr>
          <w:rFonts w:asciiTheme="minorHAnsi" w:hAnsiTheme="minorHAnsi" w:cs="Arial"/>
          <w:lang w:val="en-US"/>
        </w:rPr>
        <w:t>Please also add Self-Funded partners and their own contribution to this table</w:t>
      </w:r>
      <w:r>
        <w:rPr>
          <w:rFonts w:asciiTheme="minorHAnsi" w:hAnsiTheme="minorHAnsi" w:cs="Arial"/>
          <w:lang w:val="en-US"/>
        </w:rPr>
        <w:t xml:space="preserve"> (if applicable).</w:t>
      </w:r>
      <w:r w:rsidRPr="007F01AF">
        <w:rPr>
          <w:rFonts w:asciiTheme="minorHAnsi" w:hAnsiTheme="minorHAnsi" w:cs="Arial"/>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5F" w:rsidRDefault="00EB655F" w:rsidP="00751F52">
    <w:pPr>
      <w:pStyle w:val="Sidhuvud"/>
      <w:spacing w:after="0"/>
    </w:pPr>
    <w:r>
      <w:rPr>
        <w:noProof/>
        <w:lang w:val="sv-SE" w:eastAsia="sv-SE"/>
      </w:rPr>
      <w:drawing>
        <wp:anchor distT="0" distB="0" distL="114300" distR="114300" simplePos="0" relativeHeight="251658240" behindDoc="1" locked="0" layoutInCell="1" allowOverlap="1" wp14:anchorId="46DE59D5" wp14:editId="5B29168C">
          <wp:simplePos x="0" y="0"/>
          <wp:positionH relativeFrom="column">
            <wp:posOffset>3595370</wp:posOffset>
          </wp:positionH>
          <wp:positionV relativeFrom="paragraph">
            <wp:posOffset>-51864</wp:posOffset>
          </wp:positionV>
          <wp:extent cx="2334895" cy="671830"/>
          <wp:effectExtent l="0" t="0" r="8255" b="0"/>
          <wp:wrapNone/>
          <wp:docPr id="1" name="Grafik 1"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p w:rsidR="00EB655F" w:rsidRDefault="00EB655F" w:rsidP="00751F52">
    <w:pPr>
      <w:pStyle w:val="Sidhuvud"/>
      <w:spacing w:after="0"/>
    </w:pPr>
  </w:p>
  <w:p w:rsidR="00EB655F" w:rsidRDefault="00EB655F" w:rsidP="00751F52">
    <w:pPr>
      <w:pStyle w:val="Sidhuvud"/>
      <w:spacing w:after="0"/>
    </w:pPr>
  </w:p>
  <w:p w:rsidR="00EB655F" w:rsidRDefault="00EB655F" w:rsidP="00751F52">
    <w:pPr>
      <w:pStyle w:val="Sidhuvud"/>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5F" w:rsidRDefault="00EB655F" w:rsidP="00751F52">
    <w:pPr>
      <w:pStyle w:val="Sidhuvud"/>
      <w:spacing w:after="0"/>
    </w:pPr>
    <w:r>
      <w:rPr>
        <w:noProof/>
        <w:lang w:val="sv-SE" w:eastAsia="sv-SE"/>
      </w:rPr>
      <w:drawing>
        <wp:anchor distT="0" distB="0" distL="114300" distR="114300" simplePos="0" relativeHeight="251662336" behindDoc="1" locked="0" layoutInCell="1" allowOverlap="1" wp14:anchorId="5252CE5A" wp14:editId="4DC33633">
          <wp:simplePos x="0" y="0"/>
          <wp:positionH relativeFrom="column">
            <wp:posOffset>3595799</wp:posOffset>
          </wp:positionH>
          <wp:positionV relativeFrom="paragraph">
            <wp:posOffset>-46990</wp:posOffset>
          </wp:positionV>
          <wp:extent cx="2336400" cy="673200"/>
          <wp:effectExtent l="0" t="0" r="6985" b="0"/>
          <wp:wrapNone/>
          <wp:docPr id="3" name="Grafik 3"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400" cy="673200"/>
                  </a:xfrm>
                  <a:prstGeom prst="rect">
                    <a:avLst/>
                  </a:prstGeom>
                  <a:noFill/>
                </pic:spPr>
              </pic:pic>
            </a:graphicData>
          </a:graphic>
          <wp14:sizeRelH relativeFrom="page">
            <wp14:pctWidth>0</wp14:pctWidth>
          </wp14:sizeRelH>
          <wp14:sizeRelV relativeFrom="page">
            <wp14:pctHeight>0</wp14:pctHeight>
          </wp14:sizeRelV>
        </wp:anchor>
      </w:drawing>
    </w:r>
  </w:p>
  <w:p w:rsidR="00EB655F" w:rsidRDefault="00EB655F" w:rsidP="00751F52">
    <w:pPr>
      <w:pStyle w:val="Sidhuvud"/>
      <w:spacing w:after="0"/>
    </w:pPr>
  </w:p>
  <w:p w:rsidR="00EB655F" w:rsidRDefault="00EB655F" w:rsidP="00751F52">
    <w:pPr>
      <w:pStyle w:val="Sidhuvud"/>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5F" w:rsidRDefault="00EB655F" w:rsidP="00427CAB">
    <w:pPr>
      <w:pStyle w:val="Sidfot"/>
      <w:spacing w:after="0" w:line="240" w:lineRule="auto"/>
      <w:jc w:val="center"/>
      <w:rPr>
        <w:rFonts w:ascii="Arial" w:hAnsi="Arial" w:cs="Arial"/>
      </w:rPr>
    </w:pPr>
    <w:r>
      <w:rPr>
        <w:noProof/>
        <w:lang w:val="sv-SE" w:eastAsia="sv-SE"/>
      </w:rPr>
      <w:drawing>
        <wp:anchor distT="0" distB="0" distL="114300" distR="114300" simplePos="0" relativeHeight="251660288" behindDoc="1" locked="0" layoutInCell="1" allowOverlap="1" wp14:anchorId="550324C2" wp14:editId="74A60555">
          <wp:simplePos x="0" y="0"/>
          <wp:positionH relativeFrom="column">
            <wp:posOffset>6980126</wp:posOffset>
          </wp:positionH>
          <wp:positionV relativeFrom="paragraph">
            <wp:posOffset>-148590</wp:posOffset>
          </wp:positionV>
          <wp:extent cx="2334895" cy="671830"/>
          <wp:effectExtent l="0" t="0" r="8255" b="0"/>
          <wp:wrapNone/>
          <wp:docPr id="2" name="Grafik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p w:rsidR="00EB655F" w:rsidRDefault="00EB655F" w:rsidP="00427CAB">
    <w:pPr>
      <w:pStyle w:val="Sidfot"/>
      <w:spacing w:after="0" w:line="240" w:lineRule="auto"/>
      <w:jc w:val="center"/>
      <w:rPr>
        <w:rFonts w:ascii="Arial" w:hAnsi="Arial" w:cs="Arial"/>
      </w:rPr>
    </w:pPr>
  </w:p>
  <w:p w:rsidR="00EB655F" w:rsidRDefault="00EB655F" w:rsidP="00AB1066">
    <w:pPr>
      <w:pStyle w:val="Sidfot"/>
      <w:tabs>
        <w:tab w:val="center" w:pos="7143"/>
        <w:tab w:val="left" w:pos="8370"/>
      </w:tabs>
      <w:spacing w:after="0" w:line="240" w:lineRule="auto"/>
      <w:rPr>
        <w:rFonts w:ascii="Arial" w:hAnsi="Arial" w:cs="Arial"/>
      </w:rPr>
    </w:pPr>
    <w:r>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5F" w:rsidRDefault="00EB655F" w:rsidP="00751F52">
    <w:pPr>
      <w:pStyle w:val="Sidhuvud"/>
      <w:spacing w:after="0"/>
    </w:pPr>
    <w:r>
      <w:rPr>
        <w:noProof/>
        <w:lang w:val="sv-SE" w:eastAsia="sv-SE"/>
      </w:rPr>
      <w:drawing>
        <wp:anchor distT="0" distB="0" distL="114300" distR="114300" simplePos="0" relativeHeight="251664384" behindDoc="1" locked="0" layoutInCell="1" allowOverlap="1" wp14:anchorId="2F3F8E54" wp14:editId="6ECD8435">
          <wp:simplePos x="0" y="0"/>
          <wp:positionH relativeFrom="column">
            <wp:posOffset>3595799</wp:posOffset>
          </wp:positionH>
          <wp:positionV relativeFrom="paragraph">
            <wp:posOffset>-46990</wp:posOffset>
          </wp:positionV>
          <wp:extent cx="2336400" cy="673200"/>
          <wp:effectExtent l="0" t="0" r="6985" b="0"/>
          <wp:wrapNone/>
          <wp:docPr id="4" name="Grafik 4"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UE-logo_2015_web_56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400" cy="673200"/>
                  </a:xfrm>
                  <a:prstGeom prst="rect">
                    <a:avLst/>
                  </a:prstGeom>
                  <a:noFill/>
                </pic:spPr>
              </pic:pic>
            </a:graphicData>
          </a:graphic>
          <wp14:sizeRelH relativeFrom="page">
            <wp14:pctWidth>0</wp14:pctWidth>
          </wp14:sizeRelH>
          <wp14:sizeRelV relativeFrom="page">
            <wp14:pctHeight>0</wp14:pctHeight>
          </wp14:sizeRelV>
        </wp:anchor>
      </w:drawing>
    </w:r>
  </w:p>
  <w:p w:rsidR="00EB655F" w:rsidRDefault="00EB655F" w:rsidP="00751F52">
    <w:pPr>
      <w:pStyle w:val="Sidhuvud"/>
      <w:spacing w:after="0"/>
    </w:pPr>
  </w:p>
  <w:p w:rsidR="00EB655F" w:rsidRDefault="00EB655F" w:rsidP="00751F52">
    <w:pPr>
      <w:pStyle w:val="Sidhuvud"/>
      <w:spacing w:after="0"/>
    </w:pPr>
  </w:p>
  <w:p w:rsidR="00EB655F" w:rsidRDefault="00EB655F" w:rsidP="00751F52">
    <w:pPr>
      <w:pStyle w:val="Sidhuvu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6A3B33"/>
    <w:multiLevelType w:val="hybridMultilevel"/>
    <w:tmpl w:val="91D40C4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5A60782"/>
    <w:multiLevelType w:val="hybridMultilevel"/>
    <w:tmpl w:val="8D687A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3F5EA4"/>
    <w:multiLevelType w:val="hybridMultilevel"/>
    <w:tmpl w:val="1B944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DE906CC"/>
    <w:multiLevelType w:val="hybridMultilevel"/>
    <w:tmpl w:val="FE56F30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652163"/>
    <w:multiLevelType w:val="hybridMultilevel"/>
    <w:tmpl w:val="12FA682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1C00D0"/>
    <w:multiLevelType w:val="hybridMultilevel"/>
    <w:tmpl w:val="D19A7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C3D5523"/>
    <w:multiLevelType w:val="hybridMultilevel"/>
    <w:tmpl w:val="BB403DC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04B4203"/>
    <w:multiLevelType w:val="hybridMultilevel"/>
    <w:tmpl w:val="75AE0D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5D30064"/>
    <w:multiLevelType w:val="hybridMultilevel"/>
    <w:tmpl w:val="77E4CD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95041BA"/>
    <w:multiLevelType w:val="hybridMultilevel"/>
    <w:tmpl w:val="C658B36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CC723EA"/>
    <w:multiLevelType w:val="multilevel"/>
    <w:tmpl w:val="41082EEA"/>
    <w:lvl w:ilvl="0">
      <w:start w:val="1"/>
      <w:numFmt w:val="decimal"/>
      <w:pStyle w:val="Rubrik1"/>
      <w:lvlText w:val="%1."/>
      <w:lvlJc w:val="left"/>
      <w:pPr>
        <w:ind w:left="360" w:hanging="360"/>
      </w:pPr>
    </w:lvl>
    <w:lvl w:ilvl="1">
      <w:start w:val="1"/>
      <w:numFmt w:val="decimal"/>
      <w:pStyle w:val="Rubri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0"/>
  </w:num>
  <w:num w:numId="4">
    <w:abstractNumId w:val="11"/>
  </w:num>
  <w:num w:numId="5">
    <w:abstractNumId w:val="2"/>
  </w:num>
  <w:num w:numId="6">
    <w:abstractNumId w:val="6"/>
  </w:num>
  <w:num w:numId="7">
    <w:abstractNumId w:val="1"/>
  </w:num>
  <w:num w:numId="8">
    <w:abstractNumId w:val="4"/>
  </w:num>
  <w:num w:numId="9">
    <w:abstractNumId w:val="9"/>
  </w:num>
  <w:num w:numId="10">
    <w:abstractNumId w:val="7"/>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5A"/>
    <w:rsid w:val="00003A55"/>
    <w:rsid w:val="0001105C"/>
    <w:rsid w:val="00031032"/>
    <w:rsid w:val="000335A9"/>
    <w:rsid w:val="0003585F"/>
    <w:rsid w:val="0004152E"/>
    <w:rsid w:val="00043702"/>
    <w:rsid w:val="00055478"/>
    <w:rsid w:val="0006281F"/>
    <w:rsid w:val="000642E0"/>
    <w:rsid w:val="0007058C"/>
    <w:rsid w:val="0009300B"/>
    <w:rsid w:val="000B1EFA"/>
    <w:rsid w:val="000F17D4"/>
    <w:rsid w:val="000F3F11"/>
    <w:rsid w:val="00107DB3"/>
    <w:rsid w:val="001175F2"/>
    <w:rsid w:val="001350B0"/>
    <w:rsid w:val="00165E6F"/>
    <w:rsid w:val="00166FD4"/>
    <w:rsid w:val="001746E8"/>
    <w:rsid w:val="00180130"/>
    <w:rsid w:val="001A329D"/>
    <w:rsid w:val="001B0815"/>
    <w:rsid w:val="001B3F60"/>
    <w:rsid w:val="001C65D5"/>
    <w:rsid w:val="002033C5"/>
    <w:rsid w:val="0020603A"/>
    <w:rsid w:val="00206D5E"/>
    <w:rsid w:val="00216E99"/>
    <w:rsid w:val="00242609"/>
    <w:rsid w:val="002467D4"/>
    <w:rsid w:val="00250C2E"/>
    <w:rsid w:val="002657AE"/>
    <w:rsid w:val="00275AA9"/>
    <w:rsid w:val="0027667D"/>
    <w:rsid w:val="002920EC"/>
    <w:rsid w:val="002B6874"/>
    <w:rsid w:val="002B6AA8"/>
    <w:rsid w:val="002C323A"/>
    <w:rsid w:val="002C4017"/>
    <w:rsid w:val="002C4B05"/>
    <w:rsid w:val="002D64EE"/>
    <w:rsid w:val="002E013C"/>
    <w:rsid w:val="002F4D85"/>
    <w:rsid w:val="002F734D"/>
    <w:rsid w:val="00307700"/>
    <w:rsid w:val="0033513F"/>
    <w:rsid w:val="003650E2"/>
    <w:rsid w:val="003737F5"/>
    <w:rsid w:val="00375536"/>
    <w:rsid w:val="0039320A"/>
    <w:rsid w:val="00397712"/>
    <w:rsid w:val="003B6C29"/>
    <w:rsid w:val="003B7F2B"/>
    <w:rsid w:val="003D0B7A"/>
    <w:rsid w:val="003E1A88"/>
    <w:rsid w:val="003E1C73"/>
    <w:rsid w:val="003F7A43"/>
    <w:rsid w:val="0040226B"/>
    <w:rsid w:val="00404570"/>
    <w:rsid w:val="00405717"/>
    <w:rsid w:val="004079F8"/>
    <w:rsid w:val="00417F40"/>
    <w:rsid w:val="00420399"/>
    <w:rsid w:val="00427CAB"/>
    <w:rsid w:val="00443961"/>
    <w:rsid w:val="00461741"/>
    <w:rsid w:val="00463301"/>
    <w:rsid w:val="00476D47"/>
    <w:rsid w:val="004D7873"/>
    <w:rsid w:val="004E1D92"/>
    <w:rsid w:val="004E29DA"/>
    <w:rsid w:val="004F77D2"/>
    <w:rsid w:val="00502366"/>
    <w:rsid w:val="0050378B"/>
    <w:rsid w:val="00505FC2"/>
    <w:rsid w:val="0051609F"/>
    <w:rsid w:val="00527223"/>
    <w:rsid w:val="00535974"/>
    <w:rsid w:val="00542BAC"/>
    <w:rsid w:val="00544EE1"/>
    <w:rsid w:val="00560B7A"/>
    <w:rsid w:val="00566790"/>
    <w:rsid w:val="00572B81"/>
    <w:rsid w:val="005953B6"/>
    <w:rsid w:val="005B475D"/>
    <w:rsid w:val="005C4B2E"/>
    <w:rsid w:val="005D0149"/>
    <w:rsid w:val="005D7B2E"/>
    <w:rsid w:val="005F3D96"/>
    <w:rsid w:val="00632744"/>
    <w:rsid w:val="0064727A"/>
    <w:rsid w:val="006550A6"/>
    <w:rsid w:val="00661FAA"/>
    <w:rsid w:val="00684166"/>
    <w:rsid w:val="00687A85"/>
    <w:rsid w:val="007133E0"/>
    <w:rsid w:val="00751F52"/>
    <w:rsid w:val="007652C6"/>
    <w:rsid w:val="00776C49"/>
    <w:rsid w:val="0078010D"/>
    <w:rsid w:val="00780BEF"/>
    <w:rsid w:val="00781FC8"/>
    <w:rsid w:val="007A4883"/>
    <w:rsid w:val="007D14FA"/>
    <w:rsid w:val="007F01AF"/>
    <w:rsid w:val="008076A2"/>
    <w:rsid w:val="00814304"/>
    <w:rsid w:val="0081642A"/>
    <w:rsid w:val="00835C4A"/>
    <w:rsid w:val="00844DF2"/>
    <w:rsid w:val="008502EB"/>
    <w:rsid w:val="008711A0"/>
    <w:rsid w:val="00892554"/>
    <w:rsid w:val="0089748C"/>
    <w:rsid w:val="008A06F2"/>
    <w:rsid w:val="008C6474"/>
    <w:rsid w:val="008E1AF2"/>
    <w:rsid w:val="0092534D"/>
    <w:rsid w:val="00931F24"/>
    <w:rsid w:val="009337FB"/>
    <w:rsid w:val="00942E5F"/>
    <w:rsid w:val="0094612F"/>
    <w:rsid w:val="00956B26"/>
    <w:rsid w:val="00983D9E"/>
    <w:rsid w:val="009A598A"/>
    <w:rsid w:val="009B15C0"/>
    <w:rsid w:val="009B1954"/>
    <w:rsid w:val="009E1D79"/>
    <w:rsid w:val="00A074CA"/>
    <w:rsid w:val="00A14F91"/>
    <w:rsid w:val="00A26406"/>
    <w:rsid w:val="00A27C56"/>
    <w:rsid w:val="00A32CA5"/>
    <w:rsid w:val="00A368F7"/>
    <w:rsid w:val="00A51C3B"/>
    <w:rsid w:val="00A67EEC"/>
    <w:rsid w:val="00A771FB"/>
    <w:rsid w:val="00AA7D15"/>
    <w:rsid w:val="00AB1066"/>
    <w:rsid w:val="00AB3F5F"/>
    <w:rsid w:val="00AC5CB9"/>
    <w:rsid w:val="00AD4474"/>
    <w:rsid w:val="00AD48F9"/>
    <w:rsid w:val="00AD689A"/>
    <w:rsid w:val="00AE1499"/>
    <w:rsid w:val="00AF21AE"/>
    <w:rsid w:val="00AF48EE"/>
    <w:rsid w:val="00B04E83"/>
    <w:rsid w:val="00B15056"/>
    <w:rsid w:val="00B2459B"/>
    <w:rsid w:val="00B429D1"/>
    <w:rsid w:val="00B658B9"/>
    <w:rsid w:val="00B740DA"/>
    <w:rsid w:val="00B772A7"/>
    <w:rsid w:val="00B90985"/>
    <w:rsid w:val="00B937E9"/>
    <w:rsid w:val="00BA7AAB"/>
    <w:rsid w:val="00BB68CF"/>
    <w:rsid w:val="00BD49D1"/>
    <w:rsid w:val="00BD4C21"/>
    <w:rsid w:val="00BF41A0"/>
    <w:rsid w:val="00C01438"/>
    <w:rsid w:val="00C03DB2"/>
    <w:rsid w:val="00C13BC5"/>
    <w:rsid w:val="00C23F2A"/>
    <w:rsid w:val="00C36C9A"/>
    <w:rsid w:val="00C51DAE"/>
    <w:rsid w:val="00C83A1E"/>
    <w:rsid w:val="00C8731F"/>
    <w:rsid w:val="00CA1178"/>
    <w:rsid w:val="00CA1983"/>
    <w:rsid w:val="00CB304C"/>
    <w:rsid w:val="00CD5042"/>
    <w:rsid w:val="00CF315D"/>
    <w:rsid w:val="00CF3E32"/>
    <w:rsid w:val="00D23ACF"/>
    <w:rsid w:val="00D317A9"/>
    <w:rsid w:val="00D32AED"/>
    <w:rsid w:val="00D32DA0"/>
    <w:rsid w:val="00D464CD"/>
    <w:rsid w:val="00D56611"/>
    <w:rsid w:val="00D60EA1"/>
    <w:rsid w:val="00D6125A"/>
    <w:rsid w:val="00D61CF3"/>
    <w:rsid w:val="00D95A22"/>
    <w:rsid w:val="00DA5FD2"/>
    <w:rsid w:val="00DD4F1A"/>
    <w:rsid w:val="00DE3478"/>
    <w:rsid w:val="00DF3D94"/>
    <w:rsid w:val="00E043D0"/>
    <w:rsid w:val="00E2222C"/>
    <w:rsid w:val="00E235B2"/>
    <w:rsid w:val="00E3309D"/>
    <w:rsid w:val="00E47EE4"/>
    <w:rsid w:val="00E62D51"/>
    <w:rsid w:val="00E707D9"/>
    <w:rsid w:val="00E7697F"/>
    <w:rsid w:val="00E81942"/>
    <w:rsid w:val="00EA2EF9"/>
    <w:rsid w:val="00EB655F"/>
    <w:rsid w:val="00EB6F70"/>
    <w:rsid w:val="00EB7459"/>
    <w:rsid w:val="00ED63F3"/>
    <w:rsid w:val="00EE4100"/>
    <w:rsid w:val="00EE65B6"/>
    <w:rsid w:val="00EF3DA1"/>
    <w:rsid w:val="00F02EE7"/>
    <w:rsid w:val="00F22990"/>
    <w:rsid w:val="00F26F26"/>
    <w:rsid w:val="00F413AF"/>
    <w:rsid w:val="00F513BB"/>
    <w:rsid w:val="00F55963"/>
    <w:rsid w:val="00F566B5"/>
    <w:rsid w:val="00F638FA"/>
    <w:rsid w:val="00F6796F"/>
    <w:rsid w:val="00F90239"/>
    <w:rsid w:val="00F917F5"/>
    <w:rsid w:val="00F9327C"/>
    <w:rsid w:val="00F94724"/>
    <w:rsid w:val="00FA1414"/>
    <w:rsid w:val="00FA5F0B"/>
    <w:rsid w:val="00FC0066"/>
    <w:rsid w:val="00FD1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4684AB30-E31F-4100-B15F-3719ECB3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val="en-GB" w:eastAsia="en-US"/>
    </w:rPr>
  </w:style>
  <w:style w:type="paragraph" w:styleId="Rubrik1">
    <w:name w:val="heading 1"/>
    <w:basedOn w:val="Normal"/>
    <w:next w:val="Normal"/>
    <w:link w:val="Rubrik1Char"/>
    <w:uiPriority w:val="9"/>
    <w:qFormat/>
    <w:rsid w:val="00844DF2"/>
    <w:pPr>
      <w:keepNext/>
      <w:keepLines/>
      <w:numPr>
        <w:numId w:val="13"/>
      </w:numPr>
      <w:spacing w:before="240" w:after="0"/>
      <w:outlineLvl w:val="0"/>
    </w:pPr>
    <w:rPr>
      <w:rFonts w:eastAsiaTheme="majorEastAsia" w:cs="Calibri"/>
      <w:b/>
      <w:color w:val="002060"/>
      <w:sz w:val="24"/>
      <w:szCs w:val="24"/>
    </w:rPr>
  </w:style>
  <w:style w:type="paragraph" w:styleId="Rubrik2">
    <w:name w:val="heading 2"/>
    <w:basedOn w:val="Rubrik1"/>
    <w:next w:val="Normal"/>
    <w:link w:val="Rubrik2Char"/>
    <w:uiPriority w:val="9"/>
    <w:unhideWhenUsed/>
    <w:qFormat/>
    <w:rsid w:val="00AF48EE"/>
    <w:pPr>
      <w:numPr>
        <w:ilvl w:val="1"/>
      </w:numPr>
      <w:outlineLvl w:val="1"/>
    </w:pPr>
    <w:rPr>
      <w:b w:val="0"/>
      <w:lang w:val="en-US"/>
    </w:rPr>
  </w:style>
  <w:style w:type="paragraph" w:styleId="Rubrik3">
    <w:name w:val="heading 3"/>
    <w:basedOn w:val="Normal"/>
    <w:next w:val="Normal"/>
    <w:link w:val="Rubrik3Char"/>
    <w:uiPriority w:val="9"/>
    <w:unhideWhenUsed/>
    <w:qFormat/>
    <w:rsid w:val="00D317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uiPriority w:val="39"/>
    <w:rsid w:val="0094612F"/>
    <w:pPr>
      <w:tabs>
        <w:tab w:val="left" w:pos="440"/>
        <w:tab w:val="right" w:pos="9072"/>
      </w:tabs>
      <w:spacing w:before="60" w:after="60" w:line="312" w:lineRule="auto"/>
      <w:jc w:val="both"/>
    </w:pPr>
    <w:rPr>
      <w:rFonts w:asciiTheme="minorHAnsi" w:eastAsia="Times New Roman" w:hAnsiTheme="minorHAnsi" w:cs="Arial"/>
      <w:b/>
      <w:noProof/>
      <w:sz w:val="24"/>
      <w:szCs w:val="24"/>
      <w:lang w:val="en-US" w:eastAsia="es-ES"/>
    </w:rPr>
  </w:style>
  <w:style w:type="paragraph" w:styleId="Fotnotstext">
    <w:name w:val="footnote text"/>
    <w:basedOn w:val="Normal"/>
    <w:link w:val="FotnotstextChar"/>
    <w:semiHidden/>
    <w:rsid w:val="00D6125A"/>
    <w:pPr>
      <w:spacing w:after="0" w:line="240" w:lineRule="auto"/>
    </w:pPr>
    <w:rPr>
      <w:rFonts w:ascii="Times New Roman" w:eastAsia="Times New Roman" w:hAnsi="Times New Roman"/>
      <w:sz w:val="20"/>
      <w:szCs w:val="20"/>
      <w:lang w:eastAsia="es-ES"/>
    </w:rPr>
  </w:style>
  <w:style w:type="character" w:customStyle="1" w:styleId="FotnotstextChar">
    <w:name w:val="Fotnotstext Char"/>
    <w:link w:val="Fotnotstext"/>
    <w:semiHidden/>
    <w:rsid w:val="00D6125A"/>
    <w:rPr>
      <w:rFonts w:ascii="Times New Roman" w:eastAsia="Times New Roman" w:hAnsi="Times New Roman"/>
      <w:lang w:val="en-GB" w:eastAsia="es-ES"/>
    </w:rPr>
  </w:style>
  <w:style w:type="character" w:styleId="Fotnotsreferens">
    <w:name w:val="footnote reference"/>
    <w:aliases w:val="Footnote symbol,Times 10 Point,Exposant 3 Point,Footnote symboFußnotenzeichen,Footnote sign,Footnote number,Footnote Reference Number,Footnote reference number,Footnote Reference Superscript,note TESI,fr,o,FR"/>
    <w:semiHidden/>
    <w:rsid w:val="00D6125A"/>
    <w:rPr>
      <w:vertAlign w:val="superscript"/>
    </w:rPr>
  </w:style>
  <w:style w:type="paragraph" w:styleId="Sidhuvud">
    <w:name w:val="header"/>
    <w:basedOn w:val="Normal"/>
    <w:link w:val="SidhuvudChar"/>
    <w:uiPriority w:val="99"/>
    <w:unhideWhenUsed/>
    <w:rsid w:val="00DD4F1A"/>
    <w:pPr>
      <w:tabs>
        <w:tab w:val="center" w:pos="4536"/>
        <w:tab w:val="right" w:pos="9072"/>
      </w:tabs>
    </w:pPr>
  </w:style>
  <w:style w:type="character" w:customStyle="1" w:styleId="SidhuvudChar">
    <w:name w:val="Sidhuvud Char"/>
    <w:link w:val="Sidhuvud"/>
    <w:uiPriority w:val="99"/>
    <w:rsid w:val="00DD4F1A"/>
    <w:rPr>
      <w:sz w:val="22"/>
      <w:szCs w:val="22"/>
      <w:lang w:eastAsia="en-US"/>
    </w:rPr>
  </w:style>
  <w:style w:type="paragraph" w:styleId="Sidfot">
    <w:name w:val="footer"/>
    <w:basedOn w:val="Normal"/>
    <w:link w:val="SidfotChar"/>
    <w:uiPriority w:val="99"/>
    <w:unhideWhenUsed/>
    <w:rsid w:val="00DD4F1A"/>
    <w:pPr>
      <w:tabs>
        <w:tab w:val="center" w:pos="4536"/>
        <w:tab w:val="right" w:pos="9072"/>
      </w:tabs>
    </w:pPr>
  </w:style>
  <w:style w:type="character" w:customStyle="1" w:styleId="SidfotChar">
    <w:name w:val="Sidfot Char"/>
    <w:link w:val="Sidfot"/>
    <w:uiPriority w:val="99"/>
    <w:rsid w:val="00DD4F1A"/>
    <w:rPr>
      <w:sz w:val="22"/>
      <w:szCs w:val="22"/>
      <w:lang w:eastAsia="en-US"/>
    </w:rPr>
  </w:style>
  <w:style w:type="table" w:styleId="Tabellrutnt">
    <w:name w:val="Table Grid"/>
    <w:basedOn w:val="Normaltabell"/>
    <w:uiPriority w:val="59"/>
    <w:rsid w:val="001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A5FD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DA5FD2"/>
    <w:rPr>
      <w:rFonts w:ascii="Tahoma" w:hAnsi="Tahoma" w:cs="Tahoma"/>
      <w:sz w:val="16"/>
      <w:szCs w:val="16"/>
      <w:lang w:eastAsia="en-US"/>
    </w:rPr>
  </w:style>
  <w:style w:type="character" w:styleId="Hyperlnk">
    <w:name w:val="Hyperlink"/>
    <w:uiPriority w:val="99"/>
    <w:unhideWhenUsed/>
    <w:rsid w:val="0009300B"/>
    <w:rPr>
      <w:color w:val="0000FF"/>
      <w:u w:val="single"/>
    </w:rPr>
  </w:style>
  <w:style w:type="character" w:styleId="AnvndHyperlnk">
    <w:name w:val="FollowedHyperlink"/>
    <w:uiPriority w:val="99"/>
    <w:semiHidden/>
    <w:unhideWhenUsed/>
    <w:rsid w:val="0009300B"/>
    <w:rPr>
      <w:color w:val="800080"/>
      <w:u w:val="single"/>
    </w:rPr>
  </w:style>
  <w:style w:type="paragraph" w:styleId="Beskrivning">
    <w:name w:val="caption"/>
    <w:basedOn w:val="Normal"/>
    <w:next w:val="Normal"/>
    <w:qFormat/>
    <w:rsid w:val="00307700"/>
    <w:pPr>
      <w:spacing w:after="0" w:line="240" w:lineRule="auto"/>
    </w:pPr>
    <w:rPr>
      <w:rFonts w:ascii="Times New Roman" w:eastAsia="Times New Roman" w:hAnsi="Times New Roman"/>
      <w:b/>
      <w:bCs/>
      <w:sz w:val="20"/>
      <w:szCs w:val="20"/>
      <w:lang w:val="de-DE" w:eastAsia="de-DE"/>
    </w:rPr>
  </w:style>
  <w:style w:type="character" w:styleId="Kommentarsreferens">
    <w:name w:val="annotation reference"/>
    <w:basedOn w:val="Standardstycketeckensnitt"/>
    <w:uiPriority w:val="99"/>
    <w:semiHidden/>
    <w:unhideWhenUsed/>
    <w:rsid w:val="0003585F"/>
    <w:rPr>
      <w:sz w:val="16"/>
      <w:szCs w:val="16"/>
    </w:rPr>
  </w:style>
  <w:style w:type="paragraph" w:styleId="Kommentarer">
    <w:name w:val="annotation text"/>
    <w:basedOn w:val="Normal"/>
    <w:link w:val="KommentarerChar"/>
    <w:uiPriority w:val="99"/>
    <w:semiHidden/>
    <w:unhideWhenUsed/>
    <w:rsid w:val="0003585F"/>
    <w:pPr>
      <w:spacing w:line="240" w:lineRule="auto"/>
    </w:pPr>
    <w:rPr>
      <w:sz w:val="20"/>
      <w:szCs w:val="20"/>
    </w:rPr>
  </w:style>
  <w:style w:type="character" w:customStyle="1" w:styleId="KommentarerChar">
    <w:name w:val="Kommentarer Char"/>
    <w:basedOn w:val="Standardstycketeckensnitt"/>
    <w:link w:val="Kommentarer"/>
    <w:uiPriority w:val="99"/>
    <w:semiHidden/>
    <w:rsid w:val="0003585F"/>
    <w:rPr>
      <w:lang w:val="de-AT" w:eastAsia="en-US"/>
    </w:rPr>
  </w:style>
  <w:style w:type="paragraph" w:styleId="Kommentarsmne">
    <w:name w:val="annotation subject"/>
    <w:basedOn w:val="Kommentarer"/>
    <w:next w:val="Kommentarer"/>
    <w:link w:val="KommentarsmneChar"/>
    <w:uiPriority w:val="99"/>
    <w:semiHidden/>
    <w:unhideWhenUsed/>
    <w:rsid w:val="0003585F"/>
    <w:rPr>
      <w:b/>
      <w:bCs/>
    </w:rPr>
  </w:style>
  <w:style w:type="character" w:customStyle="1" w:styleId="KommentarsmneChar">
    <w:name w:val="Kommentarsämne Char"/>
    <w:basedOn w:val="KommentarerChar"/>
    <w:link w:val="Kommentarsmne"/>
    <w:uiPriority w:val="99"/>
    <w:semiHidden/>
    <w:rsid w:val="0003585F"/>
    <w:rPr>
      <w:b/>
      <w:bCs/>
      <w:lang w:val="de-AT" w:eastAsia="en-US"/>
    </w:rPr>
  </w:style>
  <w:style w:type="character" w:customStyle="1" w:styleId="Rubrik1Char">
    <w:name w:val="Rubrik 1 Char"/>
    <w:basedOn w:val="Standardstycketeckensnitt"/>
    <w:link w:val="Rubrik1"/>
    <w:uiPriority w:val="9"/>
    <w:rsid w:val="00844DF2"/>
    <w:rPr>
      <w:rFonts w:eastAsiaTheme="majorEastAsia" w:cs="Calibri"/>
      <w:b/>
      <w:color w:val="002060"/>
      <w:sz w:val="24"/>
      <w:szCs w:val="24"/>
      <w:lang w:val="de-AT" w:eastAsia="en-US"/>
    </w:rPr>
  </w:style>
  <w:style w:type="character" w:customStyle="1" w:styleId="Rubrik2Char">
    <w:name w:val="Rubrik 2 Char"/>
    <w:basedOn w:val="Standardstycketeckensnitt"/>
    <w:link w:val="Rubrik2"/>
    <w:uiPriority w:val="9"/>
    <w:rsid w:val="00AF48EE"/>
    <w:rPr>
      <w:rFonts w:eastAsiaTheme="majorEastAsia" w:cs="Calibri"/>
      <w:color w:val="002060"/>
      <w:sz w:val="24"/>
      <w:szCs w:val="24"/>
      <w:lang w:val="en-US" w:eastAsia="en-US"/>
    </w:rPr>
  </w:style>
  <w:style w:type="character" w:customStyle="1" w:styleId="Rubrik3Char">
    <w:name w:val="Rubrik 3 Char"/>
    <w:basedOn w:val="Standardstycketeckensnitt"/>
    <w:link w:val="Rubrik3"/>
    <w:uiPriority w:val="9"/>
    <w:rsid w:val="00D317A9"/>
    <w:rPr>
      <w:rFonts w:asciiTheme="majorHAnsi" w:eastAsiaTheme="majorEastAsia" w:hAnsiTheme="majorHAnsi" w:cstheme="majorBidi"/>
      <w:color w:val="1F3763" w:themeColor="accent1" w:themeShade="7F"/>
      <w:sz w:val="24"/>
      <w:szCs w:val="24"/>
      <w:lang w:val="de-AT" w:eastAsia="en-US"/>
    </w:rPr>
  </w:style>
  <w:style w:type="paragraph" w:styleId="Innehllsfrteckningsrubrik">
    <w:name w:val="TOC Heading"/>
    <w:basedOn w:val="Rubrik1"/>
    <w:next w:val="Normal"/>
    <w:uiPriority w:val="39"/>
    <w:unhideWhenUsed/>
    <w:qFormat/>
    <w:rsid w:val="00D317A9"/>
    <w:pPr>
      <w:spacing w:line="259" w:lineRule="auto"/>
      <w:outlineLvl w:val="9"/>
    </w:pPr>
    <w:rPr>
      <w:lang w:val="fr-BE" w:eastAsia="fr-BE"/>
    </w:rPr>
  </w:style>
  <w:style w:type="paragraph" w:styleId="Innehll2">
    <w:name w:val="toc 2"/>
    <w:basedOn w:val="Normal"/>
    <w:next w:val="Normal"/>
    <w:autoRedefine/>
    <w:uiPriority w:val="39"/>
    <w:unhideWhenUsed/>
    <w:rsid w:val="00D317A9"/>
    <w:pPr>
      <w:spacing w:after="100"/>
      <w:ind w:left="220"/>
    </w:pPr>
  </w:style>
  <w:style w:type="paragraph" w:styleId="Innehll3">
    <w:name w:val="toc 3"/>
    <w:basedOn w:val="Normal"/>
    <w:next w:val="Normal"/>
    <w:autoRedefine/>
    <w:uiPriority w:val="39"/>
    <w:unhideWhenUsed/>
    <w:rsid w:val="00D317A9"/>
    <w:pPr>
      <w:spacing w:after="100"/>
      <w:ind w:left="440"/>
    </w:pPr>
  </w:style>
  <w:style w:type="paragraph" w:styleId="Ingetavstnd">
    <w:name w:val="No Spacing"/>
    <w:uiPriority w:val="1"/>
    <w:qFormat/>
    <w:rsid w:val="00C36C9A"/>
    <w:rPr>
      <w:sz w:val="22"/>
      <w:szCs w:val="22"/>
      <w:lang w:val="de-AT" w:eastAsia="en-US"/>
    </w:rPr>
  </w:style>
  <w:style w:type="paragraph" w:styleId="Liststycke">
    <w:name w:val="List Paragraph"/>
    <w:basedOn w:val="Normal"/>
    <w:uiPriority w:val="34"/>
    <w:qFormat/>
    <w:rsid w:val="00F94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4168">
      <w:bodyDiv w:val="1"/>
      <w:marLeft w:val="0"/>
      <w:marRight w:val="0"/>
      <w:marTop w:val="0"/>
      <w:marBottom w:val="0"/>
      <w:divBdr>
        <w:top w:val="none" w:sz="0" w:space="0" w:color="auto"/>
        <w:left w:val="none" w:sz="0" w:space="0" w:color="auto"/>
        <w:bottom w:val="none" w:sz="0" w:space="0" w:color="auto"/>
        <w:right w:val="none" w:sz="0" w:space="0" w:color="auto"/>
      </w:divBdr>
    </w:div>
    <w:div w:id="209341977">
      <w:bodyDiv w:val="1"/>
      <w:marLeft w:val="0"/>
      <w:marRight w:val="0"/>
      <w:marTop w:val="0"/>
      <w:marBottom w:val="0"/>
      <w:divBdr>
        <w:top w:val="none" w:sz="0" w:space="0" w:color="auto"/>
        <w:left w:val="none" w:sz="0" w:space="0" w:color="auto"/>
        <w:bottom w:val="none" w:sz="0" w:space="0" w:color="auto"/>
        <w:right w:val="none" w:sz="0" w:space="0" w:color="auto"/>
      </w:divBdr>
    </w:div>
    <w:div w:id="381246867">
      <w:bodyDiv w:val="1"/>
      <w:marLeft w:val="0"/>
      <w:marRight w:val="0"/>
      <w:marTop w:val="0"/>
      <w:marBottom w:val="0"/>
      <w:divBdr>
        <w:top w:val="none" w:sz="0" w:space="0" w:color="auto"/>
        <w:left w:val="none" w:sz="0" w:space="0" w:color="auto"/>
        <w:bottom w:val="none" w:sz="0" w:space="0" w:color="auto"/>
        <w:right w:val="none" w:sz="0" w:space="0" w:color="auto"/>
      </w:divBdr>
    </w:div>
    <w:div w:id="540871715">
      <w:bodyDiv w:val="1"/>
      <w:marLeft w:val="0"/>
      <w:marRight w:val="0"/>
      <w:marTop w:val="0"/>
      <w:marBottom w:val="0"/>
      <w:divBdr>
        <w:top w:val="none" w:sz="0" w:space="0" w:color="auto"/>
        <w:left w:val="none" w:sz="0" w:space="0" w:color="auto"/>
        <w:bottom w:val="none" w:sz="0" w:space="0" w:color="auto"/>
        <w:right w:val="none" w:sz="0" w:space="0" w:color="auto"/>
      </w:divBdr>
    </w:div>
    <w:div w:id="659966371">
      <w:bodyDiv w:val="1"/>
      <w:marLeft w:val="0"/>
      <w:marRight w:val="0"/>
      <w:marTop w:val="0"/>
      <w:marBottom w:val="0"/>
      <w:divBdr>
        <w:top w:val="none" w:sz="0" w:space="0" w:color="auto"/>
        <w:left w:val="none" w:sz="0" w:space="0" w:color="auto"/>
        <w:bottom w:val="none" w:sz="0" w:space="0" w:color="auto"/>
        <w:right w:val="none" w:sz="0" w:space="0" w:color="auto"/>
      </w:divBdr>
    </w:div>
    <w:div w:id="738282847">
      <w:bodyDiv w:val="1"/>
      <w:marLeft w:val="0"/>
      <w:marRight w:val="0"/>
      <w:marTop w:val="0"/>
      <w:marBottom w:val="0"/>
      <w:divBdr>
        <w:top w:val="none" w:sz="0" w:space="0" w:color="auto"/>
        <w:left w:val="none" w:sz="0" w:space="0" w:color="auto"/>
        <w:bottom w:val="none" w:sz="0" w:space="0" w:color="auto"/>
        <w:right w:val="none" w:sz="0" w:space="0" w:color="auto"/>
      </w:divBdr>
    </w:div>
    <w:div w:id="946693894">
      <w:bodyDiv w:val="1"/>
      <w:marLeft w:val="0"/>
      <w:marRight w:val="0"/>
      <w:marTop w:val="0"/>
      <w:marBottom w:val="0"/>
      <w:divBdr>
        <w:top w:val="none" w:sz="0" w:space="0" w:color="auto"/>
        <w:left w:val="none" w:sz="0" w:space="0" w:color="auto"/>
        <w:bottom w:val="none" w:sz="0" w:space="0" w:color="auto"/>
        <w:right w:val="none" w:sz="0" w:space="0" w:color="auto"/>
      </w:divBdr>
    </w:div>
    <w:div w:id="1338189264">
      <w:bodyDiv w:val="1"/>
      <w:marLeft w:val="0"/>
      <w:marRight w:val="0"/>
      <w:marTop w:val="0"/>
      <w:marBottom w:val="0"/>
      <w:divBdr>
        <w:top w:val="none" w:sz="0" w:space="0" w:color="auto"/>
        <w:left w:val="none" w:sz="0" w:space="0" w:color="auto"/>
        <w:bottom w:val="none" w:sz="0" w:space="0" w:color="auto"/>
        <w:right w:val="none" w:sz="0" w:space="0" w:color="auto"/>
      </w:divBdr>
    </w:div>
    <w:div w:id="1487434354">
      <w:bodyDiv w:val="1"/>
      <w:marLeft w:val="0"/>
      <w:marRight w:val="0"/>
      <w:marTop w:val="0"/>
      <w:marBottom w:val="0"/>
      <w:divBdr>
        <w:top w:val="none" w:sz="0" w:space="0" w:color="auto"/>
        <w:left w:val="none" w:sz="0" w:space="0" w:color="auto"/>
        <w:bottom w:val="none" w:sz="0" w:space="0" w:color="auto"/>
        <w:right w:val="none" w:sz="0" w:space="0" w:color="auto"/>
      </w:divBdr>
    </w:div>
    <w:div w:id="1610041493">
      <w:bodyDiv w:val="1"/>
      <w:marLeft w:val="0"/>
      <w:marRight w:val="0"/>
      <w:marTop w:val="0"/>
      <w:marBottom w:val="0"/>
      <w:divBdr>
        <w:top w:val="none" w:sz="0" w:space="0" w:color="auto"/>
        <w:left w:val="none" w:sz="0" w:space="0" w:color="auto"/>
        <w:bottom w:val="none" w:sz="0" w:space="0" w:color="auto"/>
        <w:right w:val="none" w:sz="0" w:space="0" w:color="auto"/>
      </w:divBdr>
    </w:div>
    <w:div w:id="1640694983">
      <w:bodyDiv w:val="1"/>
      <w:marLeft w:val="0"/>
      <w:marRight w:val="0"/>
      <w:marTop w:val="0"/>
      <w:marBottom w:val="0"/>
      <w:divBdr>
        <w:top w:val="none" w:sz="0" w:space="0" w:color="auto"/>
        <w:left w:val="none" w:sz="0" w:space="0" w:color="auto"/>
        <w:bottom w:val="none" w:sz="0" w:space="0" w:color="auto"/>
        <w:right w:val="none" w:sz="0" w:space="0" w:color="auto"/>
      </w:divBdr>
    </w:div>
    <w:div w:id="17122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15F3-77A5-4051-9EF4-8AA87687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1749</Words>
  <Characters>9270</Characters>
  <Application>Microsoft Office Word</Application>
  <DocSecurity>0</DocSecurity>
  <Lines>77</Lines>
  <Paragraphs>21</Paragraphs>
  <ScaleCrop>false</ScaleCrop>
  <HeadingPairs>
    <vt:vector size="6" baseType="variant">
      <vt:variant>
        <vt:lpstr>Rubrik</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FFG</Company>
  <LinksUpToDate>false</LinksUpToDate>
  <CharactersWithSpaces>10998</CharactersWithSpaces>
  <SharedDoc>false</SharedDoc>
  <HLinks>
    <vt:vector size="12" baseType="variant">
      <vt:variant>
        <vt:i4>4128806</vt:i4>
      </vt:variant>
      <vt:variant>
        <vt:i4>3</vt:i4>
      </vt:variant>
      <vt:variant>
        <vt:i4>0</vt:i4>
      </vt:variant>
      <vt:variant>
        <vt:i4>5</vt:i4>
      </vt:variant>
      <vt:variant>
        <vt:lpwstr>http://jpi-urbaneurope.eu/calls/sugi/sugifwe-nexus-faq/</vt:lpwstr>
      </vt:variant>
      <vt:variant>
        <vt:lpwstr/>
      </vt:variant>
      <vt:variant>
        <vt:i4>917578</vt:i4>
      </vt:variant>
      <vt:variant>
        <vt:i4>0</vt:i4>
      </vt:variant>
      <vt:variant>
        <vt:i4>0</vt:i4>
      </vt:variant>
      <vt:variant>
        <vt:i4>5</vt:i4>
      </vt:variant>
      <vt:variant>
        <vt:lpwstr>http://ec.europa.eu/DocsRoom/documents/15582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Huegelsberger</dc:creator>
  <cp:lastModifiedBy>Lars-Gunnar Larsson</cp:lastModifiedBy>
  <cp:revision>2</cp:revision>
  <cp:lastPrinted>2017-10-16T14:51:00Z</cp:lastPrinted>
  <dcterms:created xsi:type="dcterms:W3CDTF">2017-10-17T09:46:00Z</dcterms:created>
  <dcterms:modified xsi:type="dcterms:W3CDTF">2017-10-17T09:46:00Z</dcterms:modified>
</cp:coreProperties>
</file>