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4638DDE3" w:rsidR="00E8664A" w:rsidRPr="00FC003A" w:rsidRDefault="00E8664A" w:rsidP="00C34C73">
      <w:pPr>
        <w:rPr>
          <w:iCs/>
          <w:color w:val="C45911" w:themeColor="accent2" w:themeShade="BF"/>
          <w:lang w:val="en-US"/>
        </w:rPr>
      </w:pPr>
      <w:r w:rsidRPr="00FC003A">
        <w:rPr>
          <w:iCs/>
          <w:color w:val="C45911" w:themeColor="accent2" w:themeShade="BF"/>
          <w:lang w:val="en-US"/>
        </w:rPr>
        <w:t xml:space="preserve">Applicants are recommended to read the FFI </w:t>
      </w:r>
      <w:proofErr w:type="spellStart"/>
      <w:r w:rsidRPr="00FC003A">
        <w:rPr>
          <w:iCs/>
          <w:color w:val="C45911" w:themeColor="accent2" w:themeShade="BF"/>
          <w:lang w:val="en-US"/>
        </w:rPr>
        <w:t>programme</w:t>
      </w:r>
      <w:proofErr w:type="spellEnd"/>
      <w:r w:rsidRPr="00FC003A">
        <w:rPr>
          <w:iCs/>
          <w:color w:val="C45911" w:themeColor="accent2" w:themeShade="BF"/>
          <w:lang w:val="en-US"/>
        </w:rPr>
        <w:t xml:space="preserve"> road maps, call texts and instructions how to apply and report and other information that can be found on the VINNOVA website, </w:t>
      </w:r>
      <w:hyperlink r:id="rId11">
        <w:r w:rsidRPr="00801493">
          <w:rPr>
            <w:iCs/>
            <w:color w:val="C45911" w:themeColor="accent2" w:themeShade="BF"/>
            <w:lang w:val="en-US"/>
          </w:rPr>
          <w:t>http://www.vinnova.se/sv/ffi/</w:t>
        </w:r>
      </w:hyperlink>
      <w:r w:rsidRPr="00FC003A">
        <w:rPr>
          <w:iCs/>
          <w:color w:val="C45911" w:themeColor="accent2" w:themeShade="BF"/>
          <w:lang w:val="en-US"/>
        </w:rPr>
        <w:t xml:space="preserve">, before writing their applications. </w:t>
      </w:r>
    </w:p>
    <w:p w14:paraId="4432CB25" w14:textId="77777777" w:rsidR="00E8664A" w:rsidRPr="00FC003A" w:rsidRDefault="00E8664A" w:rsidP="00C34C73">
      <w:pPr>
        <w:rPr>
          <w:iCs/>
          <w:color w:val="C45911" w:themeColor="accent2" w:themeShade="BF"/>
          <w:lang w:val="en-US"/>
        </w:rPr>
      </w:pPr>
    </w:p>
    <w:p w14:paraId="471EACD0" w14:textId="77777777" w:rsidR="00C34C73" w:rsidRPr="00FC003A" w:rsidRDefault="00C34C73" w:rsidP="00C34C73">
      <w:pPr>
        <w:rPr>
          <w:color w:val="C45911" w:themeColor="accent2" w:themeShade="BF"/>
          <w:lang w:val="en-US"/>
        </w:rPr>
      </w:pPr>
      <w:r w:rsidRPr="00FC003A">
        <w:rPr>
          <w:color w:val="C45911" w:themeColor="accent2" w:themeShade="BF"/>
          <w:lang w:val="en-US"/>
        </w:rPr>
        <w:t xml:space="preserve">The application will be assessed by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and an external quality review group appointed by VINNOVA, the Swedish Energy Agency or the Swedish Transport Administration. The review group adheres to professional secrecy as if they were under the employment of respective agency. If the applicant objects to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being given the project description (see page 2), the government agencies only allow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to see the application, excluding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description, as well as the quality review group assessment/recommendation.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77777777" w:rsidR="00E8664A" w:rsidRPr="00FC003A" w:rsidRDefault="00E8664A" w:rsidP="00E8664A">
      <w:pPr>
        <w:pStyle w:val="LptextMERA"/>
        <w:spacing w:before="0" w:after="0"/>
        <w:ind w:left="0"/>
        <w:rPr>
          <w:color w:val="C45911" w:themeColor="accent2" w:themeShade="BF"/>
          <w:lang w:val="en-US"/>
        </w:rPr>
      </w:pP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1738C134" w14:textId="28E8A5A9" w:rsidR="00E8664A" w:rsidRPr="00C34C73" w:rsidRDefault="00E8664A" w:rsidP="00E8664A">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12EF09B" w14:textId="77777777" w:rsidR="00E8664A" w:rsidRPr="00E8664A" w:rsidRDefault="00E8664A" w:rsidP="00E8664A">
      <w:pPr>
        <w:pStyle w:val="LptextMERA"/>
        <w:ind w:left="0"/>
        <w:rPr>
          <w:lang w:val="en-US"/>
        </w:rPr>
      </w:pPr>
      <w:r w:rsidRPr="00E8664A">
        <w:rPr>
          <w:lang w:val="en-US"/>
        </w:rPr>
        <w:t>Coordinator (name, e-mail, telephone):</w:t>
      </w:r>
    </w:p>
    <w:p w14:paraId="30D16617" w14:textId="77777777" w:rsidR="00E8664A" w:rsidRPr="00E8664A" w:rsidRDefault="00E8664A" w:rsidP="00E8664A">
      <w:pPr>
        <w:pStyle w:val="Tipstext"/>
        <w:ind w:left="0"/>
        <w:rPr>
          <w:i w:val="0"/>
          <w:color w:val="auto"/>
          <w:lang w:val="en-US"/>
        </w:rPr>
      </w:pPr>
    </w:p>
    <w:p w14:paraId="7C7FF49D" w14:textId="77777777" w:rsidR="00C34C73" w:rsidRDefault="00E8664A" w:rsidP="00E8664A">
      <w:pPr>
        <w:spacing w:before="60" w:after="60"/>
        <w:ind w:right="282"/>
        <w:rPr>
          <w:lang w:val="en-US"/>
        </w:rPr>
      </w:pPr>
      <w:r w:rsidRPr="00E8664A">
        <w:rPr>
          <w:lang w:val="en-US"/>
        </w:rPr>
        <w:t xml:space="preserve">The applicant consents to the </w:t>
      </w:r>
      <w:proofErr w:type="spellStart"/>
      <w:r w:rsidRPr="00E8664A">
        <w:rPr>
          <w:lang w:val="en-US"/>
        </w:rPr>
        <w:t>programme</w:t>
      </w:r>
      <w:proofErr w:type="spellEnd"/>
      <w:r w:rsidRPr="00E8664A">
        <w:rPr>
          <w:lang w:val="en-US"/>
        </w:rPr>
        <w:t xml:space="preserve"> council being given </w:t>
      </w:r>
      <w:r w:rsidRPr="00E8664A">
        <w:rPr>
          <w:lang w:val="en-US"/>
        </w:rPr>
        <w:br/>
        <w:t xml:space="preserve">the complete application, including </w:t>
      </w:r>
      <w:r w:rsidRPr="00E8664A">
        <w:rPr>
          <w:b/>
          <w:i/>
          <w:lang w:val="en-US"/>
        </w:rPr>
        <w:t>the project description</w:t>
      </w:r>
      <w:r w:rsidRPr="00E8664A">
        <w:rPr>
          <w:lang w:val="en-US"/>
        </w:rPr>
        <w:t>.</w:t>
      </w:r>
    </w:p>
    <w:p w14:paraId="0D9AB824" w14:textId="77777777" w:rsidR="00C34C73" w:rsidRDefault="00C34C73" w:rsidP="00E8664A">
      <w:pPr>
        <w:spacing w:before="60" w:after="60"/>
        <w:ind w:right="282"/>
        <w:rPr>
          <w:lang w:val="en-US"/>
        </w:rPr>
      </w:pPr>
    </w:p>
    <w:p w14:paraId="6C465CE4" w14:textId="0784D2E1" w:rsidR="00E8664A" w:rsidRPr="00E8664A" w:rsidRDefault="00E8664A" w:rsidP="00E8664A">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000000">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000000">
        <w:rPr>
          <w:i/>
        </w:rPr>
      </w:r>
      <w:r w:rsidR="00000000">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000000">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000000">
        <w:rPr>
          <w:i/>
        </w:rPr>
      </w:r>
      <w:r w:rsidR="00000000">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Pr="00E8664A" w:rsidRDefault="00E8664A" w:rsidP="00E8664A">
      <w:pPr>
        <w:pStyle w:val="Tipstext"/>
        <w:ind w:left="0"/>
        <w:rPr>
          <w:i w:val="0"/>
          <w:color w:val="auto"/>
          <w:lang w:val="en-US"/>
        </w:rPr>
      </w:pPr>
    </w:p>
    <w:p w14:paraId="0FFB159F" w14:textId="77777777" w:rsidR="00E8664A" w:rsidRPr="00FC003A" w:rsidRDefault="00E8664A" w:rsidP="00E8664A">
      <w:pPr>
        <w:pStyle w:val="Tipstext"/>
        <w:ind w:left="0"/>
        <w:rPr>
          <w:i w:val="0"/>
          <w:color w:val="C45911" w:themeColor="accent2" w:themeShade="BF"/>
          <w:lang w:val="en-US"/>
        </w:rPr>
      </w:pPr>
    </w:p>
    <w:p w14:paraId="3612E15A" w14:textId="77777777" w:rsidR="00C34C73" w:rsidRPr="00FC003A" w:rsidRDefault="00C34C73" w:rsidP="00C34C73">
      <w:pPr>
        <w:pStyle w:val="Tipstext"/>
        <w:ind w:left="0"/>
        <w:rPr>
          <w:color w:val="C45911" w:themeColor="accent2" w:themeShade="BF"/>
          <w:lang w:val="en-US"/>
        </w:rPr>
      </w:pPr>
    </w:p>
    <w:p w14:paraId="0D5C03BA"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 xml:space="preserve">The coordinator is the person responsible for submitting the application and for subsequent communication and reports within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w:t>
      </w:r>
    </w:p>
    <w:p w14:paraId="08FD73D1" w14:textId="77777777" w:rsidR="00E8664A" w:rsidRPr="00E8664A" w:rsidRDefault="00E8664A" w:rsidP="00E8664A">
      <w:pPr>
        <w:pStyle w:val="Tipstext"/>
        <w:ind w:left="0"/>
        <w:rPr>
          <w:lang w:val="en-US"/>
        </w:rPr>
      </w:pPr>
    </w:p>
    <w:p w14:paraId="7E50C940" w14:textId="77777777" w:rsidR="00E8664A" w:rsidRPr="00E8664A" w:rsidRDefault="00E8664A" w:rsidP="00E8664A">
      <w:pPr>
        <w:pStyle w:val="LptextMERA"/>
        <w:ind w:left="0"/>
        <w:rPr>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0" w:name="_Toc352072658"/>
      <w:bookmarkStart w:id="1" w:name="_Toc43824440"/>
      <w:bookmarkStart w:id="2" w:name="_Toc352072660"/>
      <w:bookmarkStart w:id="3" w:name="_Toc442098707"/>
      <w:r>
        <w:lastRenderedPageBreak/>
        <w:t xml:space="preserve">Table </w:t>
      </w:r>
      <w:proofErr w:type="spellStart"/>
      <w:r>
        <w:t>of</w:t>
      </w:r>
      <w:proofErr w:type="spellEnd"/>
      <w:r>
        <w:t xml:space="preserve"> </w:t>
      </w:r>
      <w:proofErr w:type="spellStart"/>
      <w:r>
        <w:t>contents</w:t>
      </w:r>
      <w:bookmarkEnd w:id="0"/>
      <w:bookmarkEnd w:id="1"/>
      <w:proofErr w:type="spellEnd"/>
    </w:p>
    <w:p w14:paraId="21DF93E3" w14:textId="77777777" w:rsidR="00C34C73" w:rsidRDefault="00C34C73" w:rsidP="00C34C73"/>
    <w:p w14:paraId="5C9506B3" w14:textId="208EBE0D" w:rsidR="00FC003A" w:rsidRDefault="00C34C73">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00235237" w:history="1">
        <w:r w:rsidR="00FC003A" w:rsidRPr="005E70CF">
          <w:rPr>
            <w:rStyle w:val="Hyperlnk"/>
            <w:noProof/>
            <w:lang w:val="en-US"/>
          </w:rPr>
          <w:t>Summary and goals for the project</w:t>
        </w:r>
        <w:r w:rsidR="00FC003A">
          <w:rPr>
            <w:noProof/>
            <w:webHidden/>
          </w:rPr>
          <w:tab/>
        </w:r>
        <w:r w:rsidR="00FC003A">
          <w:rPr>
            <w:noProof/>
            <w:webHidden/>
          </w:rPr>
          <w:fldChar w:fldCharType="begin"/>
        </w:r>
        <w:r w:rsidR="00FC003A">
          <w:rPr>
            <w:noProof/>
            <w:webHidden/>
          </w:rPr>
          <w:instrText xml:space="preserve"> PAGEREF _Toc100235237 \h </w:instrText>
        </w:r>
        <w:r w:rsidR="00FC003A">
          <w:rPr>
            <w:noProof/>
            <w:webHidden/>
          </w:rPr>
        </w:r>
        <w:r w:rsidR="00FC003A">
          <w:rPr>
            <w:noProof/>
            <w:webHidden/>
          </w:rPr>
          <w:fldChar w:fldCharType="separate"/>
        </w:r>
        <w:r w:rsidR="00FC003A">
          <w:rPr>
            <w:noProof/>
            <w:webHidden/>
          </w:rPr>
          <w:t>3</w:t>
        </w:r>
        <w:r w:rsidR="00FC003A">
          <w:rPr>
            <w:noProof/>
            <w:webHidden/>
          </w:rPr>
          <w:fldChar w:fldCharType="end"/>
        </w:r>
      </w:hyperlink>
    </w:p>
    <w:p w14:paraId="5C2EE189" w14:textId="5FDA5E5A" w:rsidR="00FC003A" w:rsidRDefault="00000000">
      <w:pPr>
        <w:pStyle w:val="Innehll1"/>
        <w:rPr>
          <w:rFonts w:asciiTheme="minorHAnsi" w:eastAsiaTheme="minorEastAsia" w:hAnsiTheme="minorHAnsi" w:cstheme="minorBidi"/>
          <w:b w:val="0"/>
          <w:bCs w:val="0"/>
          <w:noProof/>
          <w:szCs w:val="22"/>
          <w:lang w:eastAsia="sv-SE"/>
        </w:rPr>
      </w:pPr>
      <w:hyperlink w:anchor="_Toc100235238" w:history="1">
        <w:r w:rsidR="00FC003A" w:rsidRPr="005E70CF">
          <w:rPr>
            <w:rStyle w:val="Hyperlnk"/>
            <w:noProof/>
            <w:lang w:val="en-US"/>
          </w:rPr>
          <w:t>Potential</w:t>
        </w:r>
        <w:r w:rsidR="00FC003A">
          <w:rPr>
            <w:noProof/>
            <w:webHidden/>
          </w:rPr>
          <w:tab/>
        </w:r>
        <w:r w:rsidR="00FC003A">
          <w:rPr>
            <w:noProof/>
            <w:webHidden/>
          </w:rPr>
          <w:fldChar w:fldCharType="begin"/>
        </w:r>
        <w:r w:rsidR="00FC003A">
          <w:rPr>
            <w:noProof/>
            <w:webHidden/>
          </w:rPr>
          <w:instrText xml:space="preserve"> PAGEREF _Toc100235238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0D8F1CD0" w14:textId="2D9B606D" w:rsidR="00FC003A" w:rsidRDefault="00000000">
      <w:pPr>
        <w:pStyle w:val="Innehll1"/>
        <w:rPr>
          <w:rFonts w:asciiTheme="minorHAnsi" w:eastAsiaTheme="minorEastAsia" w:hAnsiTheme="minorHAnsi" w:cstheme="minorBidi"/>
          <w:b w:val="0"/>
          <w:bCs w:val="0"/>
          <w:noProof/>
          <w:szCs w:val="22"/>
          <w:lang w:eastAsia="sv-SE"/>
        </w:rPr>
      </w:pPr>
      <w:hyperlink w:anchor="_Toc100235239" w:history="1">
        <w:r w:rsidR="00FC003A" w:rsidRPr="005E70CF">
          <w:rPr>
            <w:rStyle w:val="Hyperlnk"/>
            <w:noProof/>
            <w:lang w:val="en-US"/>
          </w:rPr>
          <w:t>External monitoring/state-of-the-art</w:t>
        </w:r>
        <w:r w:rsidR="00FC003A">
          <w:rPr>
            <w:noProof/>
            <w:webHidden/>
          </w:rPr>
          <w:tab/>
        </w:r>
        <w:r w:rsidR="00FC003A">
          <w:rPr>
            <w:noProof/>
            <w:webHidden/>
          </w:rPr>
          <w:fldChar w:fldCharType="begin"/>
        </w:r>
        <w:r w:rsidR="00FC003A">
          <w:rPr>
            <w:noProof/>
            <w:webHidden/>
          </w:rPr>
          <w:instrText xml:space="preserve"> PAGEREF _Toc100235239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46511B73" w14:textId="0E42F97E" w:rsidR="00FC003A" w:rsidRDefault="00000000">
      <w:pPr>
        <w:pStyle w:val="Innehll1"/>
        <w:rPr>
          <w:rFonts w:asciiTheme="minorHAnsi" w:eastAsiaTheme="minorEastAsia" w:hAnsiTheme="minorHAnsi" w:cstheme="minorBidi"/>
          <w:b w:val="0"/>
          <w:bCs w:val="0"/>
          <w:noProof/>
          <w:szCs w:val="22"/>
          <w:lang w:eastAsia="sv-SE"/>
        </w:rPr>
      </w:pPr>
      <w:hyperlink w:anchor="_Toc100235240" w:history="1">
        <w:r w:rsidR="00FC003A" w:rsidRPr="005E70CF">
          <w:rPr>
            <w:rStyle w:val="Hyperlnk"/>
            <w:noProof/>
            <w:lang w:val="en-US"/>
          </w:rPr>
          <w:t xml:space="preserve">Feasibility </w:t>
        </w:r>
        <w:r w:rsidR="00FC003A" w:rsidRPr="005E70CF">
          <w:rPr>
            <w:rStyle w:val="Hyperlnk"/>
            <w:noProof/>
          </w:rPr>
          <w:t>Project content</w:t>
        </w:r>
        <w:r w:rsidR="00FC003A">
          <w:rPr>
            <w:noProof/>
            <w:webHidden/>
          </w:rPr>
          <w:tab/>
        </w:r>
        <w:r w:rsidR="00FC003A">
          <w:rPr>
            <w:noProof/>
            <w:webHidden/>
          </w:rPr>
          <w:fldChar w:fldCharType="begin"/>
        </w:r>
        <w:r w:rsidR="00FC003A">
          <w:rPr>
            <w:noProof/>
            <w:webHidden/>
          </w:rPr>
          <w:instrText xml:space="preserve"> PAGEREF _Toc100235240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3096D3FC" w14:textId="23FC746F" w:rsidR="00FC003A" w:rsidRDefault="00000000">
      <w:pPr>
        <w:pStyle w:val="Innehll2"/>
        <w:tabs>
          <w:tab w:val="right" w:leader="dot" w:pos="8494"/>
        </w:tabs>
        <w:rPr>
          <w:rFonts w:asciiTheme="minorHAnsi" w:eastAsiaTheme="minorEastAsia" w:hAnsiTheme="minorHAnsi" w:cstheme="minorBidi"/>
          <w:b w:val="0"/>
          <w:noProof/>
          <w:lang w:eastAsia="sv-SE"/>
        </w:rPr>
      </w:pPr>
      <w:hyperlink w:anchor="_Toc100235241" w:history="1">
        <w:r w:rsidR="00FC003A" w:rsidRPr="005E70CF">
          <w:rPr>
            <w:rStyle w:val="Hyperlnk"/>
            <w:noProof/>
          </w:rPr>
          <w:t>Scheduling</w:t>
        </w:r>
        <w:r w:rsidR="00FC003A">
          <w:rPr>
            <w:noProof/>
            <w:webHidden/>
          </w:rPr>
          <w:tab/>
        </w:r>
        <w:r w:rsidR="00FC003A">
          <w:rPr>
            <w:noProof/>
            <w:webHidden/>
          </w:rPr>
          <w:fldChar w:fldCharType="begin"/>
        </w:r>
        <w:r w:rsidR="00FC003A">
          <w:rPr>
            <w:noProof/>
            <w:webHidden/>
          </w:rPr>
          <w:instrText xml:space="preserve"> PAGEREF _Toc100235241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254F2FC8" w14:textId="11EC6EF7" w:rsidR="00FC003A" w:rsidRDefault="00000000">
      <w:pPr>
        <w:pStyle w:val="Innehll2"/>
        <w:tabs>
          <w:tab w:val="right" w:leader="dot" w:pos="8494"/>
        </w:tabs>
        <w:rPr>
          <w:rFonts w:asciiTheme="minorHAnsi" w:eastAsiaTheme="minorEastAsia" w:hAnsiTheme="minorHAnsi" w:cstheme="minorBidi"/>
          <w:b w:val="0"/>
          <w:noProof/>
          <w:lang w:eastAsia="sv-SE"/>
        </w:rPr>
      </w:pPr>
      <w:hyperlink w:anchor="_Toc100235242" w:history="1">
        <w:r w:rsidR="00FC003A" w:rsidRPr="005E70CF">
          <w:rPr>
            <w:rStyle w:val="Hyperlnk"/>
            <w:noProof/>
            <w:lang w:val="en-US"/>
          </w:rPr>
          <w:t>Project financing</w:t>
        </w:r>
        <w:r w:rsidR="00FC003A">
          <w:rPr>
            <w:noProof/>
            <w:webHidden/>
          </w:rPr>
          <w:tab/>
        </w:r>
        <w:r w:rsidR="00FC003A">
          <w:rPr>
            <w:noProof/>
            <w:webHidden/>
          </w:rPr>
          <w:fldChar w:fldCharType="begin"/>
        </w:r>
        <w:r w:rsidR="00FC003A">
          <w:rPr>
            <w:noProof/>
            <w:webHidden/>
          </w:rPr>
          <w:instrText xml:space="preserve"> PAGEREF _Toc100235242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69E8DF33" w14:textId="13C5166E" w:rsidR="00FC003A" w:rsidRDefault="00000000">
      <w:pPr>
        <w:pStyle w:val="Innehll2"/>
        <w:tabs>
          <w:tab w:val="right" w:leader="dot" w:pos="8494"/>
        </w:tabs>
        <w:rPr>
          <w:rFonts w:asciiTheme="minorHAnsi" w:eastAsiaTheme="minorEastAsia" w:hAnsiTheme="minorHAnsi" w:cstheme="minorBidi"/>
          <w:b w:val="0"/>
          <w:noProof/>
          <w:lang w:eastAsia="sv-SE"/>
        </w:rPr>
      </w:pPr>
      <w:hyperlink w:anchor="_Toc100235243" w:history="1">
        <w:r w:rsidR="00FC003A" w:rsidRPr="005E70CF">
          <w:rPr>
            <w:rStyle w:val="Hyperlnk"/>
            <w:noProof/>
            <w:lang w:val="en-US"/>
          </w:rPr>
          <w:t>Utilization</w:t>
        </w:r>
        <w:r w:rsidR="00FC003A">
          <w:rPr>
            <w:noProof/>
            <w:webHidden/>
          </w:rPr>
          <w:tab/>
        </w:r>
        <w:r w:rsidR="00FC003A">
          <w:rPr>
            <w:noProof/>
            <w:webHidden/>
          </w:rPr>
          <w:fldChar w:fldCharType="begin"/>
        </w:r>
        <w:r w:rsidR="00FC003A">
          <w:rPr>
            <w:noProof/>
            <w:webHidden/>
          </w:rPr>
          <w:instrText xml:space="preserve"> PAGEREF _Toc100235243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25C795AD" w14:textId="4ED47C5C" w:rsidR="00FC003A" w:rsidRDefault="00000000">
      <w:pPr>
        <w:pStyle w:val="Innehll1"/>
        <w:rPr>
          <w:rFonts w:asciiTheme="minorHAnsi" w:eastAsiaTheme="minorEastAsia" w:hAnsiTheme="minorHAnsi" w:cstheme="minorBidi"/>
          <w:b w:val="0"/>
          <w:bCs w:val="0"/>
          <w:noProof/>
          <w:szCs w:val="22"/>
          <w:lang w:eastAsia="sv-SE"/>
        </w:rPr>
      </w:pPr>
      <w:hyperlink w:anchor="_Toc100235244" w:history="1">
        <w:r w:rsidR="00FC003A" w:rsidRPr="005E70CF">
          <w:rPr>
            <w:rStyle w:val="Hyperlnk"/>
            <w:noProof/>
            <w:lang w:val="en-US"/>
          </w:rPr>
          <w:t>Actors</w:t>
        </w:r>
        <w:r w:rsidR="00FC003A">
          <w:rPr>
            <w:noProof/>
            <w:webHidden/>
          </w:rPr>
          <w:tab/>
        </w:r>
        <w:r w:rsidR="00FC003A">
          <w:rPr>
            <w:noProof/>
            <w:webHidden/>
          </w:rPr>
          <w:fldChar w:fldCharType="begin"/>
        </w:r>
        <w:r w:rsidR="00FC003A">
          <w:rPr>
            <w:noProof/>
            <w:webHidden/>
          </w:rPr>
          <w:instrText xml:space="preserve"> PAGEREF _Toc100235244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74C5C1C5" w14:textId="03357117" w:rsidR="00FC003A" w:rsidRDefault="00000000">
      <w:pPr>
        <w:pStyle w:val="Innehll1"/>
        <w:rPr>
          <w:rFonts w:asciiTheme="minorHAnsi" w:eastAsiaTheme="minorEastAsia" w:hAnsiTheme="minorHAnsi" w:cstheme="minorBidi"/>
          <w:b w:val="0"/>
          <w:bCs w:val="0"/>
          <w:noProof/>
          <w:szCs w:val="22"/>
          <w:lang w:eastAsia="sv-SE"/>
        </w:rPr>
      </w:pPr>
      <w:hyperlink w:anchor="_Toc100235245" w:history="1">
        <w:r w:rsidR="00FC003A" w:rsidRPr="005E70CF">
          <w:rPr>
            <w:rStyle w:val="Hyperlnk"/>
            <w:noProof/>
            <w:lang w:val="en-US"/>
          </w:rPr>
          <w:t>Equality</w:t>
        </w:r>
        <w:r w:rsidR="00FC003A">
          <w:rPr>
            <w:noProof/>
            <w:webHidden/>
          </w:rPr>
          <w:tab/>
        </w:r>
        <w:r w:rsidR="00FC003A">
          <w:rPr>
            <w:noProof/>
            <w:webHidden/>
          </w:rPr>
          <w:fldChar w:fldCharType="begin"/>
        </w:r>
        <w:r w:rsidR="00FC003A">
          <w:rPr>
            <w:noProof/>
            <w:webHidden/>
          </w:rPr>
          <w:instrText xml:space="preserve"> PAGEREF _Toc100235245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61A79E0C" w14:textId="43C5FB6A" w:rsidR="00FC003A" w:rsidRDefault="00000000">
      <w:pPr>
        <w:pStyle w:val="Innehll1"/>
        <w:rPr>
          <w:rFonts w:asciiTheme="minorHAnsi" w:eastAsiaTheme="minorEastAsia" w:hAnsiTheme="minorHAnsi" w:cstheme="minorBidi"/>
          <w:b w:val="0"/>
          <w:bCs w:val="0"/>
          <w:noProof/>
          <w:szCs w:val="22"/>
          <w:lang w:eastAsia="sv-SE"/>
        </w:rPr>
      </w:pPr>
      <w:hyperlink w:anchor="_Toc100235246" w:history="1">
        <w:r w:rsidR="00FC003A" w:rsidRPr="005E70CF">
          <w:rPr>
            <w:rStyle w:val="Hyperlnk"/>
            <w:noProof/>
            <w:lang w:val="en-US"/>
          </w:rPr>
          <w:t>References</w:t>
        </w:r>
        <w:r w:rsidR="00FC003A">
          <w:rPr>
            <w:noProof/>
            <w:webHidden/>
          </w:rPr>
          <w:tab/>
        </w:r>
        <w:r w:rsidR="00FC003A">
          <w:rPr>
            <w:noProof/>
            <w:webHidden/>
          </w:rPr>
          <w:fldChar w:fldCharType="begin"/>
        </w:r>
        <w:r w:rsidR="00FC003A">
          <w:rPr>
            <w:noProof/>
            <w:webHidden/>
          </w:rPr>
          <w:instrText xml:space="preserve"> PAGEREF _Toc100235246 \h </w:instrText>
        </w:r>
        <w:r w:rsidR="00FC003A">
          <w:rPr>
            <w:noProof/>
            <w:webHidden/>
          </w:rPr>
        </w:r>
        <w:r w:rsidR="00FC003A">
          <w:rPr>
            <w:noProof/>
            <w:webHidden/>
          </w:rPr>
          <w:fldChar w:fldCharType="separate"/>
        </w:r>
        <w:r w:rsidR="00FC003A">
          <w:rPr>
            <w:noProof/>
            <w:webHidden/>
          </w:rPr>
          <w:t>7</w:t>
        </w:r>
        <w:r w:rsidR="00FC003A">
          <w:rPr>
            <w:noProof/>
            <w:webHidden/>
          </w:rPr>
          <w:fldChar w:fldCharType="end"/>
        </w:r>
      </w:hyperlink>
    </w:p>
    <w:p w14:paraId="02761CF9" w14:textId="76671962" w:rsidR="00C34C73" w:rsidRDefault="00C34C73" w:rsidP="00C34C73">
      <w:pPr>
        <w:pStyle w:val="Innehll1"/>
        <w:tabs>
          <w:tab w:val="right" w:leader="dot" w:pos="9628"/>
        </w:tabs>
        <w:rPr>
          <w:rFonts w:asciiTheme="minorHAnsi" w:eastAsiaTheme="minorEastAsia" w:hAnsiTheme="minorHAnsi" w:cstheme="minorBidi"/>
          <w:noProof/>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2"/>
    <w:bookmarkEnd w:id="3"/>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bookmarkStart w:id="4" w:name="_Toc100235237"/>
    </w:p>
    <w:p w14:paraId="46C6442E" w14:textId="192AB370" w:rsidR="00E8664A" w:rsidRDefault="00C34C73" w:rsidP="008A1ABB">
      <w:pPr>
        <w:pStyle w:val="Rubrik1"/>
        <w:rPr>
          <w:lang w:val="en-US"/>
        </w:rPr>
      </w:pPr>
      <w:r>
        <w:rPr>
          <w:lang w:val="en-US"/>
        </w:rPr>
        <w:lastRenderedPageBreak/>
        <w:t>Summary</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Describe the projects innovation level within the relevant field of application, for example that new knowledge is produced or that current knowledge is applied in new </w:t>
      </w:r>
      <w:proofErr w:type="gramStart"/>
      <w:r w:rsidRPr="00FC003A">
        <w:rPr>
          <w:color w:val="C45911" w:themeColor="accent2" w:themeShade="BF"/>
          <w:lang w:val="en-US"/>
        </w:rPr>
        <w:t>contexts</w:t>
      </w:r>
      <w:proofErr w:type="gramEnd"/>
    </w:p>
    <w:p w14:paraId="72A17F27" w14:textId="77777777" w:rsidR="00E8664A" w:rsidRPr="008A1ABB" w:rsidRDefault="00E8664A" w:rsidP="00E8664A">
      <w:pPr>
        <w:pStyle w:val="LptextMERA"/>
        <w:ind w:left="0"/>
        <w:rPr>
          <w:color w:val="C45911" w:themeColor="accent2" w:themeShade="BF"/>
          <w:lang w:val="en-US"/>
        </w:rPr>
      </w:pPr>
    </w:p>
    <w:p w14:paraId="3897F8C0" w14:textId="372DBFC4" w:rsidR="00E8664A" w:rsidRPr="008A1ABB" w:rsidRDefault="00E8664A" w:rsidP="00E8664A">
      <w:pPr>
        <w:pStyle w:val="LptextMERA"/>
        <w:ind w:left="0"/>
        <w:rPr>
          <w:color w:val="000000" w:themeColor="text1"/>
          <w:lang w:val="en-US"/>
        </w:rPr>
      </w:pPr>
    </w:p>
    <w:p w14:paraId="392EA1B6" w14:textId="5A155F19" w:rsidR="00FE429C" w:rsidRDefault="003C43AB" w:rsidP="008A1ABB">
      <w:pPr>
        <w:pStyle w:val="Rubrik1"/>
        <w:rPr>
          <w:lang w:val="en-US"/>
        </w:rPr>
      </w:pPr>
      <w:bookmarkStart w:id="5" w:name="_Toc100235238"/>
      <w:bookmarkStart w:id="6" w:name="_Toc442098709"/>
      <w:bookmarkStart w:id="7" w:name="_Toc352072663"/>
      <w:r>
        <w:rPr>
          <w:lang w:val="en-US"/>
        </w:rPr>
        <w:t>Potential</w:t>
      </w:r>
      <w:bookmarkEnd w:id="5"/>
    </w:p>
    <w:p w14:paraId="00EE26F1" w14:textId="77777777" w:rsidR="003C43AB" w:rsidRPr="00FC003A" w:rsidRDefault="003C43AB" w:rsidP="003C43AB">
      <w:pPr>
        <w:rPr>
          <w:i/>
          <w:iCs/>
          <w:color w:val="C45911" w:themeColor="accent2" w:themeShade="BF"/>
        </w:rPr>
      </w:pPr>
      <w:proofErr w:type="spellStart"/>
      <w:r w:rsidRPr="00FC003A">
        <w:rPr>
          <w:i/>
          <w:iCs/>
          <w:color w:val="C45911" w:themeColor="accent2" w:themeShade="BF"/>
        </w:rPr>
        <w:t>Describe</w:t>
      </w:r>
      <w:proofErr w:type="spellEnd"/>
      <w:r w:rsidRPr="00FC003A">
        <w:rPr>
          <w:i/>
          <w:iCs/>
          <w:color w:val="C45911" w:themeColor="accent2" w:themeShade="BF"/>
        </w:rPr>
        <w:t xml:space="preserve"> the </w:t>
      </w:r>
      <w:proofErr w:type="spellStart"/>
      <w:r w:rsidRPr="00FC003A">
        <w:rPr>
          <w:i/>
          <w:iCs/>
          <w:color w:val="C45911" w:themeColor="accent2" w:themeShade="BF"/>
        </w:rPr>
        <w:t>following</w:t>
      </w:r>
      <w:proofErr w:type="spellEnd"/>
      <w:r w:rsidRPr="00FC003A">
        <w:rPr>
          <w:i/>
          <w:iCs/>
          <w:color w:val="C45911" w:themeColor="accent2" w:themeShade="BF"/>
        </w:rPr>
        <w:t>:</w:t>
      </w:r>
    </w:p>
    <w:p w14:paraId="4B588B65" w14:textId="77777777" w:rsidR="003C43AB" w:rsidRPr="00FC003A" w:rsidRDefault="003C43AB" w:rsidP="003C43AB">
      <w:pPr>
        <w:pStyle w:val="Brdtext"/>
        <w:numPr>
          <w:ilvl w:val="0"/>
          <w:numId w:val="24"/>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 </w:t>
      </w:r>
    </w:p>
    <w:p w14:paraId="76DE44C1"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The projects contribution towards hastening the implementation that is needed to, in the long term, achieve the sub-</w:t>
      </w:r>
      <w:proofErr w:type="spellStart"/>
      <w:r w:rsidRPr="00FC003A">
        <w:rPr>
          <w:i/>
          <w:iCs/>
          <w:color w:val="C45911" w:themeColor="accent2" w:themeShade="BF"/>
          <w:lang w:val="en-US" w:eastAsia="en-US"/>
        </w:rPr>
        <w:t>programmes</w:t>
      </w:r>
      <w:proofErr w:type="spellEnd"/>
      <w:r w:rsidRPr="00FC003A">
        <w:rPr>
          <w:i/>
          <w:iCs/>
          <w:color w:val="C45911" w:themeColor="accent2" w:themeShade="BF"/>
          <w:lang w:val="en-US" w:eastAsia="en-US"/>
        </w:rPr>
        <w:t xml:space="preserve"> mission as it is described in the FFI roadmap. </w:t>
      </w:r>
    </w:p>
    <w:p w14:paraId="4800A230"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0D18A131" w:rsidR="00E8664A" w:rsidRPr="00E8664A" w:rsidRDefault="003C43AB" w:rsidP="008A1ABB">
      <w:pPr>
        <w:pStyle w:val="Rubrik1"/>
        <w:rPr>
          <w:lang w:val="en-US"/>
        </w:rPr>
      </w:pPr>
      <w:bookmarkStart w:id="8" w:name="_Toc100235239"/>
      <w:bookmarkEnd w:id="6"/>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9" w:name="_Toc100235240"/>
      <w:r>
        <w:rPr>
          <w:lang w:val="en-US"/>
        </w:rPr>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lastRenderedPageBreak/>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042F8D" w14:paraId="13BE2FB2" w14:textId="77777777" w:rsidTr="00CE6BF8">
        <w:trPr>
          <w:jc w:val="center"/>
        </w:trPr>
        <w:tc>
          <w:tcPr>
            <w:tcW w:w="3368" w:type="dxa"/>
            <w:shd w:val="clear" w:color="auto" w:fill="BFBFBF" w:themeFill="background1" w:themeFillShade="BF"/>
          </w:tcPr>
          <w:p w14:paraId="6094792D" w14:textId="77777777" w:rsidR="00A558EE" w:rsidRPr="00A558EE" w:rsidRDefault="00A558EE" w:rsidP="00CE6BF8">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CE6BF8">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CE6BF8">
        <w:trPr>
          <w:jc w:val="center"/>
        </w:trPr>
        <w:tc>
          <w:tcPr>
            <w:tcW w:w="3368" w:type="dxa"/>
          </w:tcPr>
          <w:p w14:paraId="02388D12" w14:textId="77777777" w:rsidR="00A558EE" w:rsidRPr="00450B03" w:rsidRDefault="00A558EE" w:rsidP="00CE6BF8">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CE6BF8">
            <w:pPr>
              <w:pStyle w:val="Tipstext"/>
              <w:ind w:left="0"/>
              <w:rPr>
                <w:i w:val="0"/>
              </w:rPr>
            </w:pPr>
          </w:p>
        </w:tc>
      </w:tr>
      <w:tr w:rsidR="00A558EE" w:rsidRPr="00042F8D" w14:paraId="5F4C6765" w14:textId="77777777" w:rsidTr="00CE6BF8">
        <w:trPr>
          <w:jc w:val="center"/>
        </w:trPr>
        <w:tc>
          <w:tcPr>
            <w:tcW w:w="3368" w:type="dxa"/>
          </w:tcPr>
          <w:p w14:paraId="070C1878" w14:textId="77777777" w:rsidR="00A558EE" w:rsidRPr="00A558EE" w:rsidRDefault="00A558EE" w:rsidP="00CE6BF8">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CE6BF8">
            <w:pPr>
              <w:pStyle w:val="Tipstext"/>
              <w:ind w:left="0"/>
              <w:rPr>
                <w:i w:val="0"/>
                <w:lang w:val="en-US"/>
              </w:rPr>
            </w:pPr>
          </w:p>
        </w:tc>
      </w:tr>
      <w:tr w:rsidR="00A558EE" w14:paraId="06ACCA49" w14:textId="77777777" w:rsidTr="00CE6BF8">
        <w:trPr>
          <w:jc w:val="center"/>
        </w:trPr>
        <w:tc>
          <w:tcPr>
            <w:tcW w:w="3368" w:type="dxa"/>
          </w:tcPr>
          <w:p w14:paraId="11276A88" w14:textId="77777777" w:rsidR="00A558EE" w:rsidRPr="00450B03" w:rsidRDefault="00A558EE" w:rsidP="00CE6BF8">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CE6BF8">
            <w:pPr>
              <w:pStyle w:val="Tipstext"/>
              <w:ind w:left="0"/>
              <w:rPr>
                <w:i w:val="0"/>
              </w:rPr>
            </w:pPr>
          </w:p>
        </w:tc>
      </w:tr>
      <w:tr w:rsidR="00A558EE" w14:paraId="6549222B" w14:textId="77777777" w:rsidTr="00CE6BF8">
        <w:trPr>
          <w:jc w:val="center"/>
        </w:trPr>
        <w:tc>
          <w:tcPr>
            <w:tcW w:w="3368" w:type="dxa"/>
          </w:tcPr>
          <w:p w14:paraId="2DD9095E" w14:textId="77777777" w:rsidR="00A558EE" w:rsidRPr="00450B03" w:rsidRDefault="00A558EE" w:rsidP="00CE6BF8">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CE6BF8">
            <w:pPr>
              <w:pStyle w:val="Tipstext"/>
              <w:ind w:left="0"/>
              <w:rPr>
                <w:i w:val="0"/>
              </w:rPr>
            </w:pPr>
          </w:p>
        </w:tc>
      </w:tr>
      <w:tr w:rsidR="00A558EE" w14:paraId="18865CA7" w14:textId="77777777" w:rsidTr="00CE6BF8">
        <w:trPr>
          <w:jc w:val="center"/>
        </w:trPr>
        <w:tc>
          <w:tcPr>
            <w:tcW w:w="3368" w:type="dxa"/>
          </w:tcPr>
          <w:p w14:paraId="41B0AADB" w14:textId="77777777" w:rsidR="00A558EE" w:rsidRPr="00450B03" w:rsidRDefault="00A558EE" w:rsidP="00CE6BF8">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CE6BF8">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0" w:name="_Toc352072665"/>
      <w:bookmarkStart w:id="11" w:name="_Toc100235241"/>
      <w:proofErr w:type="spellStart"/>
      <w:r>
        <w:t>Scheduling</w:t>
      </w:r>
      <w:bookmarkEnd w:id="10"/>
      <w:bookmarkEnd w:id="11"/>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2"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7552793C" w14:textId="77777777" w:rsidR="00A558EE" w:rsidRDefault="00A558EE" w:rsidP="00A558EE">
      <w:pPr>
        <w:pStyle w:val="Rubrik2"/>
        <w:rPr>
          <w:lang w:val="en-US"/>
        </w:rPr>
      </w:pPr>
    </w:p>
    <w:p w14:paraId="13164FC4" w14:textId="77777777" w:rsidR="00042F8D" w:rsidRPr="00042F8D" w:rsidRDefault="00042F8D" w:rsidP="00042F8D">
      <w:pPr>
        <w:rPr>
          <w:lang w:val="en-US"/>
        </w:rPr>
      </w:pPr>
    </w:p>
    <w:p w14:paraId="4B79380D" w14:textId="2F4E990E" w:rsidR="00A558EE" w:rsidRPr="00A558EE" w:rsidRDefault="00A558EE" w:rsidP="00A558EE">
      <w:pPr>
        <w:pStyle w:val="Rubrik2"/>
        <w:rPr>
          <w:lang w:val="en-US"/>
        </w:rPr>
      </w:pPr>
      <w:bookmarkStart w:id="13" w:name="_Toc100235242"/>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D6BAB4C"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CE6BF8">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CE6BF8">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CE6BF8">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CE6BF8">
            <w:pPr>
              <w:pStyle w:val="Tipstext"/>
              <w:ind w:left="0"/>
              <w:jc w:val="center"/>
              <w:rPr>
                <w:i w:val="0"/>
                <w:color w:val="auto"/>
              </w:rPr>
            </w:pPr>
            <w:r>
              <w:rPr>
                <w:i w:val="0"/>
                <w:color w:val="auto"/>
              </w:rPr>
              <w:t>Total budget/WP</w:t>
            </w:r>
          </w:p>
        </w:tc>
      </w:tr>
      <w:tr w:rsidR="00A558EE" w14:paraId="5CEB7D5B" w14:textId="77777777" w:rsidTr="00CE6BF8">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CE6BF8">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CE6BF8">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8ED6BFF" w:rsidR="00A558EE" w:rsidRPr="0010275D" w:rsidRDefault="00A558EE" w:rsidP="00CE6BF8">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rsidP="00CE6BF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CE6BF8">
            <w:pPr>
              <w:pStyle w:val="Tipstext"/>
              <w:ind w:left="0"/>
            </w:pPr>
          </w:p>
        </w:tc>
      </w:tr>
      <w:tr w:rsidR="00A558EE" w14:paraId="7ADAB196" w14:textId="77777777" w:rsidTr="00CE6BF8">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CE6BF8">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CE6BF8">
            <w:pPr>
              <w:pStyle w:val="Tipstext"/>
              <w:ind w:left="0"/>
            </w:pPr>
          </w:p>
        </w:tc>
        <w:tc>
          <w:tcPr>
            <w:tcW w:w="1390" w:type="dxa"/>
            <w:gridSpan w:val="2"/>
          </w:tcPr>
          <w:p w14:paraId="479690BD" w14:textId="77777777" w:rsidR="00A558EE" w:rsidRDefault="00A558EE" w:rsidP="00CE6BF8">
            <w:pPr>
              <w:pStyle w:val="Tipstext"/>
              <w:ind w:left="0"/>
            </w:pPr>
          </w:p>
        </w:tc>
        <w:tc>
          <w:tcPr>
            <w:tcW w:w="1391" w:type="dxa"/>
          </w:tcPr>
          <w:p w14:paraId="763B7F32" w14:textId="77777777" w:rsidR="00A558EE" w:rsidRDefault="00A558EE" w:rsidP="00CE6BF8">
            <w:pPr>
              <w:pStyle w:val="Tipstext"/>
              <w:ind w:left="0"/>
            </w:pPr>
          </w:p>
        </w:tc>
        <w:tc>
          <w:tcPr>
            <w:tcW w:w="1917" w:type="dxa"/>
            <w:tcBorders>
              <w:top w:val="single" w:sz="4" w:space="0" w:color="auto"/>
            </w:tcBorders>
          </w:tcPr>
          <w:p w14:paraId="638B8784" w14:textId="77777777" w:rsidR="00A558EE" w:rsidRDefault="00A558EE" w:rsidP="00CE6BF8">
            <w:pPr>
              <w:pStyle w:val="Tipstext"/>
              <w:ind w:left="0"/>
            </w:pPr>
          </w:p>
        </w:tc>
      </w:tr>
      <w:tr w:rsidR="00A558EE" w14:paraId="337B90B2" w14:textId="77777777" w:rsidTr="00CE6BF8">
        <w:trPr>
          <w:jc w:val="center"/>
        </w:trPr>
        <w:tc>
          <w:tcPr>
            <w:tcW w:w="1864" w:type="dxa"/>
            <w:gridSpan w:val="2"/>
            <w:shd w:val="clear" w:color="auto" w:fill="auto"/>
          </w:tcPr>
          <w:p w14:paraId="32DBB124" w14:textId="77777777" w:rsidR="00A558EE" w:rsidRPr="0010275D" w:rsidRDefault="00A558EE" w:rsidP="00CE6BF8">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CE6BF8">
            <w:pPr>
              <w:pStyle w:val="Tipstext"/>
              <w:ind w:left="0"/>
            </w:pPr>
          </w:p>
        </w:tc>
        <w:tc>
          <w:tcPr>
            <w:tcW w:w="1390" w:type="dxa"/>
            <w:gridSpan w:val="2"/>
          </w:tcPr>
          <w:p w14:paraId="55DC0048" w14:textId="77777777" w:rsidR="00A558EE" w:rsidRDefault="00A558EE" w:rsidP="00CE6BF8">
            <w:pPr>
              <w:pStyle w:val="Tipstext"/>
              <w:ind w:left="0"/>
            </w:pPr>
          </w:p>
        </w:tc>
        <w:tc>
          <w:tcPr>
            <w:tcW w:w="1391" w:type="dxa"/>
          </w:tcPr>
          <w:p w14:paraId="7403B8D3" w14:textId="77777777" w:rsidR="00A558EE" w:rsidRDefault="00A558EE" w:rsidP="00CE6BF8">
            <w:pPr>
              <w:pStyle w:val="Tipstext"/>
              <w:ind w:left="0"/>
            </w:pPr>
          </w:p>
        </w:tc>
        <w:tc>
          <w:tcPr>
            <w:tcW w:w="1917" w:type="dxa"/>
          </w:tcPr>
          <w:p w14:paraId="4DD65B5B" w14:textId="77777777" w:rsidR="00A558EE" w:rsidRDefault="00A558EE" w:rsidP="00CE6BF8">
            <w:pPr>
              <w:pStyle w:val="Tipstext"/>
              <w:ind w:left="0"/>
            </w:pPr>
          </w:p>
        </w:tc>
      </w:tr>
      <w:tr w:rsidR="00A558EE" w14:paraId="503C9B97" w14:textId="77777777" w:rsidTr="00CE6BF8">
        <w:trPr>
          <w:jc w:val="center"/>
        </w:trPr>
        <w:tc>
          <w:tcPr>
            <w:tcW w:w="1864" w:type="dxa"/>
            <w:gridSpan w:val="2"/>
            <w:shd w:val="clear" w:color="auto" w:fill="auto"/>
          </w:tcPr>
          <w:p w14:paraId="266ABFF4" w14:textId="77777777" w:rsidR="00A558EE" w:rsidRPr="0010275D" w:rsidRDefault="00A558EE" w:rsidP="00CE6BF8">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6852AB76" w14:textId="77777777" w:rsidR="00A558EE" w:rsidRDefault="00A558EE" w:rsidP="00CE6BF8">
            <w:pPr>
              <w:pStyle w:val="Tipstext"/>
              <w:ind w:left="0"/>
            </w:pPr>
          </w:p>
        </w:tc>
        <w:tc>
          <w:tcPr>
            <w:tcW w:w="1390" w:type="dxa"/>
            <w:gridSpan w:val="2"/>
          </w:tcPr>
          <w:p w14:paraId="4688B412" w14:textId="77777777" w:rsidR="00A558EE" w:rsidRDefault="00A558EE" w:rsidP="00CE6BF8">
            <w:pPr>
              <w:pStyle w:val="Tipstext"/>
              <w:ind w:left="0"/>
            </w:pPr>
          </w:p>
        </w:tc>
        <w:tc>
          <w:tcPr>
            <w:tcW w:w="1391" w:type="dxa"/>
          </w:tcPr>
          <w:p w14:paraId="0570E717" w14:textId="77777777" w:rsidR="00A558EE" w:rsidRDefault="00A558EE" w:rsidP="00CE6BF8">
            <w:pPr>
              <w:pStyle w:val="Tipstext"/>
              <w:ind w:left="0"/>
            </w:pPr>
          </w:p>
        </w:tc>
        <w:tc>
          <w:tcPr>
            <w:tcW w:w="1917" w:type="dxa"/>
          </w:tcPr>
          <w:p w14:paraId="575E1AF2" w14:textId="77777777" w:rsidR="00A558EE" w:rsidRDefault="00A558EE" w:rsidP="00CE6BF8">
            <w:pPr>
              <w:pStyle w:val="Tipstext"/>
              <w:ind w:left="0"/>
            </w:pPr>
          </w:p>
        </w:tc>
      </w:tr>
      <w:tr w:rsidR="00A558EE" w14:paraId="289D7A80" w14:textId="77777777" w:rsidTr="00CE6BF8">
        <w:trPr>
          <w:jc w:val="center"/>
        </w:trPr>
        <w:tc>
          <w:tcPr>
            <w:tcW w:w="1844" w:type="dxa"/>
            <w:shd w:val="clear" w:color="auto" w:fill="D9D9D9" w:themeFill="background1" w:themeFillShade="D9"/>
          </w:tcPr>
          <w:p w14:paraId="4029DC5A" w14:textId="77777777" w:rsidR="00A558EE" w:rsidRPr="00611A35" w:rsidRDefault="00A558EE" w:rsidP="00CE6BF8">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CE6BF8">
            <w:pPr>
              <w:pStyle w:val="Tipstext"/>
              <w:ind w:left="0"/>
              <w:jc w:val="right"/>
              <w:rPr>
                <w:i w:val="0"/>
                <w:color w:val="auto"/>
              </w:rPr>
            </w:pPr>
          </w:p>
        </w:tc>
        <w:tc>
          <w:tcPr>
            <w:tcW w:w="1917" w:type="dxa"/>
            <w:shd w:val="clear" w:color="auto" w:fill="auto"/>
          </w:tcPr>
          <w:p w14:paraId="044A11E7" w14:textId="77777777" w:rsidR="00A558EE" w:rsidRDefault="00A558EE" w:rsidP="00CE6BF8">
            <w:pPr>
              <w:pStyle w:val="Tipstext"/>
              <w:ind w:left="0"/>
            </w:pPr>
          </w:p>
        </w:tc>
      </w:tr>
    </w:tbl>
    <w:p w14:paraId="3C714117" w14:textId="77777777" w:rsidR="00A558EE" w:rsidRDefault="00A558EE" w:rsidP="00A558EE">
      <w:pPr>
        <w:pStyle w:val="Tipstext"/>
      </w:pPr>
    </w:p>
    <w:p w14:paraId="5FDAD8DC" w14:textId="2529A139" w:rsidR="00A558EE" w:rsidRPr="00FC003A" w:rsidRDefault="00A558EE" w:rsidP="00A558EE">
      <w:pPr>
        <w:rPr>
          <w:i/>
          <w:color w:val="C45911" w:themeColor="accent2" w:themeShade="BF"/>
          <w:lang w:val="en-US"/>
        </w:rPr>
      </w:pPr>
      <w:r w:rsidRPr="00FC003A">
        <w:rPr>
          <w:i/>
          <w:color w:val="C45911" w:themeColor="accent2" w:themeShade="BF"/>
          <w:lang w:val="en-US"/>
        </w:rPr>
        <w:t>Personnel costs and wages for universities could be based on full actual costs where indirect costs must be presented separately.</w:t>
      </w: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100235243"/>
      <w:bookmarkStart w:id="15" w:name="_Toc352072672"/>
      <w:r w:rsidRPr="00A558EE">
        <w:rPr>
          <w:lang w:val="en-US"/>
        </w:rPr>
        <w:t>Utilization</w:t>
      </w:r>
      <w:bookmarkEnd w:id="14"/>
      <w:r w:rsidRPr="00A558EE">
        <w:rPr>
          <w:lang w:val="en-US"/>
        </w:rPr>
        <w:t xml:space="preserve"> </w:t>
      </w:r>
      <w:bookmarkEnd w:id="15"/>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w:t>
      </w:r>
      <w:proofErr w:type="gramStart"/>
      <w:r w:rsidRPr="00FC003A">
        <w:rPr>
          <w:color w:val="C45911" w:themeColor="accent2" w:themeShade="BF"/>
          <w:lang w:val="en-US"/>
        </w:rPr>
        <w:t>results</w:t>
      </w:r>
      <w:proofErr w:type="gramEnd"/>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6" w:name="_Toc100235244"/>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Pr="00FC003A"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3001073B" w14:textId="77777777" w:rsidR="00FC003A" w:rsidRDefault="00FC003A" w:rsidP="00A558EE">
      <w:pPr>
        <w:pStyle w:val="Rubrik1"/>
        <w:rPr>
          <w:lang w:val="en-US"/>
        </w:rPr>
      </w:pPr>
    </w:p>
    <w:p w14:paraId="0027AF48" w14:textId="64F8988B" w:rsidR="00A558EE" w:rsidRPr="00FC003A" w:rsidRDefault="00A558EE" w:rsidP="00A558EE">
      <w:pPr>
        <w:pStyle w:val="Rubrik1"/>
        <w:rPr>
          <w:lang w:val="en-US"/>
        </w:rPr>
      </w:pPr>
      <w:bookmarkStart w:id="17" w:name="_Toc100235245"/>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00235246"/>
      <w:bookmarkEnd w:id="7"/>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FC003A">
      <w:pPr>
        <w:pStyle w:val="Rubrik1"/>
        <w:rPr>
          <w:color w:val="000000" w:themeColor="text1"/>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6321" w14:textId="77777777" w:rsidR="004A114B" w:rsidRDefault="004A114B" w:rsidP="002B763C">
      <w:r>
        <w:separator/>
      </w:r>
    </w:p>
    <w:p w14:paraId="363FD69C" w14:textId="77777777" w:rsidR="004A114B" w:rsidRDefault="004A114B"/>
  </w:endnote>
  <w:endnote w:type="continuationSeparator" w:id="0">
    <w:p w14:paraId="39843C76" w14:textId="77777777" w:rsidR="004A114B" w:rsidRDefault="004A114B" w:rsidP="002B763C">
      <w:r>
        <w:continuationSeparator/>
      </w:r>
    </w:p>
    <w:p w14:paraId="21105F46" w14:textId="77777777" w:rsidR="004A114B" w:rsidRDefault="004A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B94" w14:textId="1CE23C3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9BDA" w14:textId="77777777" w:rsidR="004A114B" w:rsidRDefault="004A114B" w:rsidP="002B763C">
      <w:r>
        <w:separator/>
      </w:r>
    </w:p>
    <w:p w14:paraId="0317C221" w14:textId="77777777" w:rsidR="004A114B" w:rsidRDefault="004A114B"/>
  </w:footnote>
  <w:footnote w:type="continuationSeparator" w:id="0">
    <w:p w14:paraId="470ED113" w14:textId="77777777" w:rsidR="004A114B" w:rsidRDefault="004A114B" w:rsidP="002B763C">
      <w:r>
        <w:continuationSeparator/>
      </w:r>
    </w:p>
    <w:p w14:paraId="1E779E52" w14:textId="77777777" w:rsidR="004A114B" w:rsidRDefault="004A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98" w14:textId="284AECD0" w:rsidR="001D773F" w:rsidRPr="00070451" w:rsidRDefault="001D773F" w:rsidP="001D773F">
    <w:pPr>
      <w:pStyle w:val="Sidhuvud"/>
    </w:pPr>
    <w:r>
      <w:tab/>
    </w:r>
    <w:r>
      <w:tab/>
    </w:r>
    <w:r w:rsidR="00E8664A">
      <w:t>Pre-</w:t>
    </w:r>
    <w:proofErr w:type="spellStart"/>
    <w:r w:rsidR="00E8664A">
      <w:t>study</w:t>
    </w:r>
    <w:proofErr w:type="spellEnd"/>
    <w:r>
      <w:t xml:space="preserve"> </w:t>
    </w:r>
    <w:r w:rsidR="00C26EB9">
      <w:t>June</w:t>
    </w:r>
    <w:r w:rsidR="00FE429C">
      <w:t xml:space="preserve"> </w:t>
    </w:r>
    <w:r w:rsidR="00E13C78">
      <w:t>202</w:t>
    </w:r>
    <w:r w:rsidR="00C26EB9">
      <w:t>3</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8"/>
  </w:num>
  <w:num w:numId="7" w16cid:durableId="55279493">
    <w:abstractNumId w:val="15"/>
  </w:num>
  <w:num w:numId="8" w16cid:durableId="62529555">
    <w:abstractNumId w:val="14"/>
  </w:num>
  <w:num w:numId="9" w16cid:durableId="828328922">
    <w:abstractNumId w:val="11"/>
  </w:num>
  <w:num w:numId="10" w16cid:durableId="1109085656">
    <w:abstractNumId w:val="7"/>
  </w:num>
  <w:num w:numId="11" w16cid:durableId="1751660993">
    <w:abstractNumId w:val="13"/>
  </w:num>
  <w:num w:numId="12" w16cid:durableId="1908419061">
    <w:abstractNumId w:val="18"/>
  </w:num>
  <w:num w:numId="13" w16cid:durableId="1649939360">
    <w:abstractNumId w:val="12"/>
  </w:num>
  <w:num w:numId="14" w16cid:durableId="547568732">
    <w:abstractNumId w:val="23"/>
  </w:num>
  <w:num w:numId="15" w16cid:durableId="1231814903">
    <w:abstractNumId w:val="24"/>
  </w:num>
  <w:num w:numId="16" w16cid:durableId="1748528534">
    <w:abstractNumId w:val="22"/>
  </w:num>
  <w:num w:numId="17" w16cid:durableId="1381975293">
    <w:abstractNumId w:val="17"/>
  </w:num>
  <w:num w:numId="18" w16cid:durableId="944389335">
    <w:abstractNumId w:val="16"/>
  </w:num>
  <w:num w:numId="19" w16cid:durableId="1951693100">
    <w:abstractNumId w:val="9"/>
  </w:num>
  <w:num w:numId="20" w16cid:durableId="43137203">
    <w:abstractNumId w:val="6"/>
  </w:num>
  <w:num w:numId="21" w16cid:durableId="726563705">
    <w:abstractNumId w:val="5"/>
  </w:num>
  <w:num w:numId="22" w16cid:durableId="38549908">
    <w:abstractNumId w:val="21"/>
  </w:num>
  <w:num w:numId="23" w16cid:durableId="206335137">
    <w:abstractNumId w:val="19"/>
  </w:num>
  <w:num w:numId="24" w16cid:durableId="844245880">
    <w:abstractNumId w:val="20"/>
  </w:num>
  <w:num w:numId="25" w16cid:durableId="91851588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42F8D"/>
    <w:rsid w:val="000563F1"/>
    <w:rsid w:val="00061E16"/>
    <w:rsid w:val="00093826"/>
    <w:rsid w:val="000C2735"/>
    <w:rsid w:val="000F433B"/>
    <w:rsid w:val="00162562"/>
    <w:rsid w:val="0016797F"/>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531F3"/>
    <w:rsid w:val="00360CE7"/>
    <w:rsid w:val="0036736D"/>
    <w:rsid w:val="00393D90"/>
    <w:rsid w:val="00393FAC"/>
    <w:rsid w:val="003B39BD"/>
    <w:rsid w:val="003B7D1C"/>
    <w:rsid w:val="003C43AB"/>
    <w:rsid w:val="003C46AB"/>
    <w:rsid w:val="003D717E"/>
    <w:rsid w:val="003F18BA"/>
    <w:rsid w:val="0042500D"/>
    <w:rsid w:val="00452C7B"/>
    <w:rsid w:val="00473ABA"/>
    <w:rsid w:val="004A114B"/>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419C1"/>
    <w:rsid w:val="0089399F"/>
    <w:rsid w:val="008A1ABB"/>
    <w:rsid w:val="008A5EE9"/>
    <w:rsid w:val="008A625E"/>
    <w:rsid w:val="009034F9"/>
    <w:rsid w:val="00926806"/>
    <w:rsid w:val="009369EE"/>
    <w:rsid w:val="00954D47"/>
    <w:rsid w:val="009632E8"/>
    <w:rsid w:val="00A46825"/>
    <w:rsid w:val="00A558EE"/>
    <w:rsid w:val="00AB03DE"/>
    <w:rsid w:val="00AE6081"/>
    <w:rsid w:val="00AF742B"/>
    <w:rsid w:val="00B32B9B"/>
    <w:rsid w:val="00B4724B"/>
    <w:rsid w:val="00B730F7"/>
    <w:rsid w:val="00B73BBC"/>
    <w:rsid w:val="00B83536"/>
    <w:rsid w:val="00BB7A71"/>
    <w:rsid w:val="00BD2167"/>
    <w:rsid w:val="00BD55A1"/>
    <w:rsid w:val="00C219B8"/>
    <w:rsid w:val="00C26EB9"/>
    <w:rsid w:val="00C34C73"/>
    <w:rsid w:val="00C4154F"/>
    <w:rsid w:val="00C54B72"/>
    <w:rsid w:val="00C578BB"/>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43A07"/>
    <w:rsid w:val="00E53E5E"/>
    <w:rsid w:val="00E557FA"/>
    <w:rsid w:val="00E66217"/>
    <w:rsid w:val="00E837D3"/>
    <w:rsid w:val="00E84E17"/>
    <w:rsid w:val="00E8664A"/>
    <w:rsid w:val="00E97EFE"/>
    <w:rsid w:val="00EB47F5"/>
    <w:rsid w:val="00ED48D4"/>
    <w:rsid w:val="00EE3108"/>
    <w:rsid w:val="00F241C4"/>
    <w:rsid w:val="00F42096"/>
    <w:rsid w:val="00F5728F"/>
    <w:rsid w:val="00FC003A"/>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D322-1E6B-4F20-B580-F1DF62F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3.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4.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1142</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Emma Westsson</cp:lastModifiedBy>
  <cp:revision>8</cp:revision>
  <cp:lastPrinted>2015-02-12T11:11:00Z</cp:lastPrinted>
  <dcterms:created xsi:type="dcterms:W3CDTF">2023-02-03T13:46:00Z</dcterms:created>
  <dcterms:modified xsi:type="dcterms:W3CDTF">2023-06-09T09:39:00Z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